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  <w:r w:rsidR="006D3AD3">
        <w:rPr>
          <w:rFonts w:ascii="Times New Roman" w:hAnsi="Times New Roman" w:cs="Times New Roman"/>
          <w:sz w:val="27"/>
          <w:szCs w:val="27"/>
        </w:rPr>
        <w:t xml:space="preserve"> 1</w:t>
      </w:r>
      <w:bookmarkStart w:id="0" w:name="_GoBack"/>
      <w:bookmarkEnd w:id="0"/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письму Депинформтехнологий Югры</w:t>
      </w: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___ от «___» ________2022 </w:t>
      </w: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CF3448" w:rsidRPr="00086B34" w:rsidRDefault="00CF3448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П</w:t>
      </w:r>
      <w:r w:rsidR="00CD44E6" w:rsidRPr="00086B34">
        <w:rPr>
          <w:rFonts w:ascii="Times New Roman" w:hAnsi="Times New Roman" w:cs="Times New Roman"/>
          <w:sz w:val="27"/>
          <w:szCs w:val="27"/>
        </w:rPr>
        <w:t>ЕРЕЧЕНЬ ПРОГРАММ И КУРСОВ</w:t>
      </w:r>
    </w:p>
    <w:p w:rsidR="00CD44E6" w:rsidRPr="00086B34" w:rsidRDefault="00CF3448" w:rsidP="004C093A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очно/дистанционного обучения цифровой грамотности,</w:t>
      </w:r>
      <w:r w:rsidR="004C4462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>проводимом</w:t>
      </w:r>
      <w:r w:rsidR="004C093A" w:rsidRPr="00086B34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 xml:space="preserve">Центром </w:t>
      </w:r>
      <w:r w:rsidRPr="00086B3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086B34">
        <w:rPr>
          <w:rFonts w:ascii="Times New Roman" w:hAnsi="Times New Roman" w:cs="Times New Roman"/>
          <w:sz w:val="27"/>
          <w:szCs w:val="27"/>
        </w:rPr>
        <w:t xml:space="preserve">-компетенций «ЮНИИ </w:t>
      </w:r>
      <w:proofErr w:type="gramStart"/>
      <w:r w:rsidR="004C093A" w:rsidRPr="00086B34">
        <w:rPr>
          <w:rFonts w:ascii="Times New Roman" w:hAnsi="Times New Roman" w:cs="Times New Roman"/>
          <w:sz w:val="27"/>
          <w:szCs w:val="27"/>
        </w:rPr>
        <w:t>ИТ</w:t>
      </w:r>
      <w:proofErr w:type="gramEnd"/>
      <w:r w:rsidRPr="00086B34">
        <w:rPr>
          <w:rFonts w:ascii="Times New Roman" w:hAnsi="Times New Roman" w:cs="Times New Roman"/>
          <w:sz w:val="27"/>
          <w:szCs w:val="27"/>
        </w:rPr>
        <w:t>»</w:t>
      </w:r>
      <w:r w:rsidR="008121C6">
        <w:rPr>
          <w:rFonts w:ascii="Times New Roman" w:hAnsi="Times New Roman" w:cs="Times New Roman"/>
          <w:sz w:val="27"/>
          <w:szCs w:val="27"/>
        </w:rPr>
        <w:t xml:space="preserve"> в 2022 году</w:t>
      </w:r>
    </w:p>
    <w:p w:rsidR="00CD44E6" w:rsidRPr="00086B34" w:rsidRDefault="00CD44E6" w:rsidP="00CD44E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0"/>
          <w:szCs w:val="27"/>
        </w:rPr>
      </w:pPr>
    </w:p>
    <w:tbl>
      <w:tblPr>
        <w:tblStyle w:val="a3"/>
        <w:tblW w:w="1573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1134"/>
        <w:gridCol w:w="1985"/>
        <w:gridCol w:w="4677"/>
        <w:gridCol w:w="1418"/>
        <w:gridCol w:w="1559"/>
        <w:gridCol w:w="1559"/>
      </w:tblGrid>
      <w:tr w:rsidR="004A3456" w:rsidRPr="00086B34" w:rsidTr="002A4635">
        <w:tc>
          <w:tcPr>
            <w:tcW w:w="42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курса обучения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Категория граждан</w:t>
            </w:r>
          </w:p>
        </w:tc>
        <w:tc>
          <w:tcPr>
            <w:tcW w:w="467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Краткая информация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 курсе</w:t>
            </w:r>
          </w:p>
        </w:tc>
        <w:tc>
          <w:tcPr>
            <w:tcW w:w="1418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Период проведения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Документ, выдаваемый по окончанию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4A3456" w:rsidRPr="00086B34" w:rsidTr="002A4635">
        <w:tc>
          <w:tcPr>
            <w:tcW w:w="15734" w:type="dxa"/>
            <w:gridSpan w:val="9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прохождения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гражданами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самостоятельного обучения и получения  доступа к обучающим материалам по нижеперечисленным курсам необходимо зарегистрироваться на портале «Цифровой гражданин Югры» (https://цифровойгражданинюгры</w:t>
            </w:r>
            <w:proofErr w:type="gramStart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ф).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один клик.</w:t>
            </w:r>
          </w:p>
        </w:tc>
      </w:tr>
      <w:tr w:rsidR="00B84CCA" w:rsidRPr="00086B34" w:rsidTr="00056BF0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Планшет для начинающих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обучение</w:t>
            </w:r>
          </w:p>
        </w:tc>
        <w:tc>
          <w:tcPr>
            <w:tcW w:w="1985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использования  планшетного компьютера (принципы управления планшетом, настройки, приложения)</w:t>
            </w:r>
          </w:p>
        </w:tc>
        <w:tc>
          <w:tcPr>
            <w:tcW w:w="1418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удобное время</w:t>
            </w:r>
          </w:p>
        </w:tc>
        <w:tc>
          <w:tcPr>
            <w:tcW w:w="1559" w:type="dxa"/>
            <w:vMerge w:val="restart"/>
            <w:vAlign w:val="center"/>
          </w:tcPr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 сертификат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CCA" w:rsidRPr="00086B34" w:rsidRDefault="00B84CCA" w:rsidP="00056B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Мобильные приложения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мобильных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приложениях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ационной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безопасности: об угрозах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защит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устройств; как сделать работу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WI-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обильных устройствах безопасной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экономика: просто о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сложном</w:t>
            </w:r>
            <w:proofErr w:type="gramEnd"/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о развитии и изменениях в цифровой экономики, что такое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телемедицина, дополненная реальность и Интернет вещей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Как не попасться на удочку мошенников в период общего волнения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базовым навыкам защиты от телефонных мошенников, как сохранять бдительность в период общей паники, признаки телефонного мошенничества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Удалённая работа или жизнь в непривычных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навыкам работы в удаленном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(как начать и как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нчить рабочий день удаленно)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84CCA" w:rsidRPr="00EE292D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rPr>
          <w:trHeight w:val="487"/>
        </w:trPr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Excel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19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Outlook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1-го часа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Outlook.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shd w:val="clear" w:color="auto" w:fill="auto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: как пользоваться программой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основам работы с графическим редактором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который отлично подходит для тех, кто делает первые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в дизайне. В курсе 6 модулей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SPEED UP: курс-тренажер по горячим клавишам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  <w:p w:rsidR="00B84CCA" w:rsidRPr="00086B34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4C4462">
            <w:pPr>
              <w:spacing w:before="100" w:beforeAutospacing="1" w:after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по навыкам работы с </w:t>
            </w:r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«горячими клавишами» клавиатуры,  изучение сочетаний «гор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лавиш» </w:t>
            </w:r>
          </w:p>
          <w:p w:rsidR="00B84CCA" w:rsidRPr="00086B34" w:rsidRDefault="00B84CCA" w:rsidP="004C4462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безопасность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B84CCA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лонгрида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с интерактивными элементами: фото, видео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Темы курса: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финансовые угрозы, мошенничество с банковскими картами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кибермошенничество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финансовые пирамиды и «свежие»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мошенничества, в конце обучающий тест.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форме даны советы по грамотному и безопасному использованию финансовых продуктов и услуг, защите от финансового мошенничества и правилах поведения в таких ситуациях, даны полезные ссылки на ресурсы по финансовой безопасности.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086B34" w:rsidTr="002A4635">
        <w:tc>
          <w:tcPr>
            <w:tcW w:w="15734" w:type="dxa"/>
            <w:gridSpan w:val="9"/>
          </w:tcPr>
          <w:p w:rsidR="00AD4B47" w:rsidRDefault="004C4462" w:rsidP="00AD4B4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C4462" w:rsidRPr="004C4462" w:rsidRDefault="00AD4B47" w:rsidP="00DF2C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основам работы в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: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Outlook, системой электронного документооборота «ДЕЛО»,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поддержкой СКИТ, а также с основами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безопасности. По окончанию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курса проводится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тестирование по ИКТ</w:t>
            </w:r>
          </w:p>
        </w:tc>
        <w:tc>
          <w:tcPr>
            <w:tcW w:w="1418" w:type="dxa"/>
            <w:vMerge w:val="restart"/>
            <w:vAlign w:val="center"/>
          </w:tcPr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декабрь 2022 года</w:t>
            </w:r>
          </w:p>
          <w:p w:rsidR="002D600F" w:rsidRDefault="002D600F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</w:t>
            </w:r>
          </w:p>
          <w:p w:rsidR="00DF2C72" w:rsidRPr="00086B34" w:rsidRDefault="00DF2C72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30 декабря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559" w:type="dxa"/>
            <w:vMerge w:val="restart"/>
            <w:vAlign w:val="center"/>
          </w:tcPr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(доб.6096)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  <w:t>e-mail:</w:t>
            </w:r>
          </w:p>
          <w:p w:rsidR="00DF2C72" w:rsidRPr="006926AA" w:rsidRDefault="006D3AD3" w:rsidP="00DF2C72">
            <w:pPr>
              <w:jc w:val="center"/>
              <w:rPr>
                <w:sz w:val="20"/>
                <w:szCs w:val="20"/>
              </w:rPr>
            </w:pPr>
            <w:hyperlink r:id="rId7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chumbakovmv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(доб.6016)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DF2C72" w:rsidRPr="00086B34" w:rsidRDefault="006D3AD3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gurtyakoa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Использование АИС «Поиск» для выявления сайтов, распространяющих запрещенную информацию в сети Интернет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познакомит слушателей с основными нормативно-правовыми документами и преимущес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твами использования АИС «Поиск»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какая информация в Интернете является запрещенной на территории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AltLinux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ALT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операционной системе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семейств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являющих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отдельной ветвью развития русскоязычного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Курс состоит из 5 модулей и итоговой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proofErr w:type="spellEnd"/>
          </w:p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ной системе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на базе ядра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созданной для комплексной защиты информации и построения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защищённых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АС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47" w:rsidRPr="00086B34" w:rsidTr="002A4635">
        <w:tc>
          <w:tcPr>
            <w:tcW w:w="15734" w:type="dxa"/>
            <w:gridSpan w:val="9"/>
          </w:tcPr>
          <w:p w:rsidR="00AD4B47" w:rsidRDefault="00AD4B47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AD4B47" w:rsidRPr="00AD4B47" w:rsidRDefault="00AD4B47" w:rsidP="00AD4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-дизайна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8472F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практического характера  по освоению графических редакторов, созданию и работы в удобных веб-интерфейсах. После каждого занятия необходимо выполнять домашние задания, которые шаг за шагом приведут к созданию готового сайта/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лендинга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– Вашего дип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ломного проекта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 июля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5 октября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</w:tcPr>
          <w:p w:rsidR="002D600F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6926AA" w:rsidRDefault="006D3AD3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D600F" w:rsidRPr="006D3AD3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открытости и организация работы с открытыми данными в государственных и муниципальных органах власти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квалифицированного использования открытых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(ОД) в профессиональной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деятельности (работа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ХМАО-Югры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овладение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инструментами работы с ОД.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состоит из серии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модулей и итоговая аттестация)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 мая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Скиба</w:t>
            </w:r>
          </w:p>
          <w:p w:rsidR="002D600F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(доб.6025)</w:t>
            </w:r>
          </w:p>
          <w:p w:rsidR="002D600F" w:rsidRPr="00056BF0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2D600F" w:rsidRPr="00056BF0" w:rsidRDefault="006D3AD3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6D3AD3">
              <w:rPr>
                <w:lang w:val="en-US"/>
              </w:rPr>
              <w:instrText xml:space="preserve"> HYPERLINK "mailto:SkibaOI@uriit.ru" </w:instrText>
            </w:r>
            <w:r>
              <w:fldChar w:fldCharType="separate"/>
            </w:r>
            <w:r w:rsidR="002D600F" w:rsidRPr="00056BF0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t>SkibaOI@uriit.ru</w:t>
            </w:r>
            <w:r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2D600F"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– ключевая компетенция цифровой экономики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информационной безопасности, социальной инженерии, законодательству в сфере защиты ПД и финансовой грамотности. Курс состоит из 5 модулей.</w:t>
            </w:r>
          </w:p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с 28 февраля по 28 марта 2022 года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до 18 февраля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 20 июня по 20 июля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Заявки принимаются до 10 июня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086B34" w:rsidRDefault="006D3AD3" w:rsidP="00920D64">
            <w:pPr>
              <w:jc w:val="center"/>
            </w:pPr>
            <w:hyperlink r:id="rId10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D600F" w:rsidRPr="006D3AD3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в государственном и  муниципальном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  <w:proofErr w:type="gramEnd"/>
          </w:p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 по изучению общих принципов развития цифровой экономики и цифровой трансформации, вопросов информационной безопасности, принципов и ценностей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Agile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формулы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эффективной команды, компетенции в эпоху цифровой трансформации. Курс состоит из 7 модулей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итоговой аттестации</w:t>
            </w:r>
          </w:p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4 апреля </w:t>
            </w:r>
          </w:p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5 мая </w:t>
            </w:r>
          </w:p>
          <w:p w:rsidR="00806946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года Заявки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принимаются до 20 марта</w:t>
            </w:r>
          </w:p>
          <w:p w:rsidR="002D600F" w:rsidRDefault="002D600F" w:rsidP="007D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 августа по 15 сентября 2022 года Заявки 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до 1 августа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600F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Воросцова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 xml:space="preserve">тел.: 8 (3467) 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360100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(доб.60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00F" w:rsidRPr="008121C6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D3AD3">
              <w:fldChar w:fldCharType="begin"/>
            </w:r>
            <w:r w:rsidR="006D3AD3" w:rsidRPr="006D3AD3">
              <w:rPr>
                <w:lang w:val="en-US"/>
              </w:rPr>
              <w:instrText xml:space="preserve"> HYPERLINK "mailto:Vorotsovaee@uriit.ru" </w:instrText>
            </w:r>
            <w:r w:rsidR="006D3AD3">
              <w:fldChar w:fldCharType="separate"/>
            </w:r>
            <w:r w:rsidRPr="00700B8B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t>Vorotsovaee@uriit.ru</w:t>
            </w:r>
            <w:r w:rsidR="006D3AD3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2D600F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куратор в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Новые технологии цифровой образовательной среды и их применение к школьному образовательному процессу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 (команды педагогов и завучей; администраторы образовательных организаций);</w:t>
            </w:r>
          </w:p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органов управления образованием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по освоению  новых цифровых технологий, позволяющих сопровождать, администрировать и перестраивать образовательный процесс в образовательных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Курс состоит из 7 блоков: безопасность и распределение ответственности, индивидуализация образования, дополнительное образование, смешанное обучение, оценивание учебной активности школьников, накопление достижений учеников и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облегчение сбора отчетности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D6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февраля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14 марта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4 марта</w:t>
            </w:r>
          </w:p>
          <w:p w:rsidR="002D600F" w:rsidRPr="00086B34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920D64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в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: развитие цифровых компетенций преподавателя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сообществ (работники образовательных организаций)</w:t>
            </w:r>
          </w:p>
        </w:tc>
        <w:tc>
          <w:tcPr>
            <w:tcW w:w="4677" w:type="dxa"/>
            <w:shd w:val="clear" w:color="auto" w:fill="auto"/>
          </w:tcPr>
          <w:p w:rsidR="002D600F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по ключевым инструментам при онлайн обучении на примере платформы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принципам обработки и аналитики БД в образовательном  процессе, цифровыми картами с применением ГИС-технологий,  функционалом ЦОП. Курс состоит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модулей и итоговой аттестации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августа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1 августа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15734" w:type="dxa"/>
            <w:gridSpan w:val="9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4E71" w:rsidRDefault="002D600F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Записаться на нижеперечисленные курсы можно на портале «Цифровой гражданин Югры»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(https://цифровойгражданинюгры</w:t>
            </w:r>
            <w:proofErr w:type="gramStart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D600F" w:rsidRPr="002D600F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также в Центре IT-компетенций ЮНИИ </w:t>
            </w:r>
            <w:proofErr w:type="gramStart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</w:t>
            </w:r>
            <w:proofErr w:type="gramEnd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телефону: +7 (3467) 36-01-00, доб. 6008 </w:t>
            </w:r>
          </w:p>
        </w:tc>
      </w:tr>
      <w:tr w:rsidR="000B4E71" w:rsidRPr="006D3AD3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цифровой грамотности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Очный формат</w:t>
            </w: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льготные категории граждан</w:t>
            </w:r>
          </w:p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(пенсионеры, граждане старшего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представители КМНС, граждане с ОВЗ, безработные, многодетные и малоимущие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 и др.)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Очный курс по базовым знаниям и навыкам работы на компьютере, в сети Интернет, с мобильными устройствами и приложениями.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тестирования.</w:t>
            </w:r>
          </w:p>
        </w:tc>
        <w:tc>
          <w:tcPr>
            <w:tcW w:w="1418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февраля по декабрь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 на бумажном носителе</w:t>
            </w:r>
          </w:p>
        </w:tc>
        <w:tc>
          <w:tcPr>
            <w:tcW w:w="1559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Талыков Алексей Петрович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(доб.6008)</w:t>
            </w:r>
          </w:p>
          <w:p w:rsidR="000B4E71" w:rsidRPr="00056BF0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6D3AD3">
              <w:fldChar w:fldCharType="begin"/>
            </w:r>
            <w:r w:rsidR="006D3AD3" w:rsidRPr="006D3AD3">
              <w:rPr>
                <w:lang w:val="en-US"/>
              </w:rPr>
              <w:instrText xml:space="preserve"> HYPERLINK "mailto:talykovap@uriit.ru" </w:instrText>
            </w:r>
            <w:r w:rsidR="006D3AD3">
              <w:fldChar w:fldCharType="separate"/>
            </w:r>
            <w:r w:rsidRPr="00700B8B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t>talykovap@uriit.ru</w:t>
            </w:r>
            <w:r w:rsidR="006D3AD3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Ресурсы и сервисы цифровой экономики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ознакомлению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национальной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«Цифровая экономика»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(ЦЭ)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как использовать ресурсы и сервисы ЦЭ в повседневной жизни. Для обучения на курсе необходимы базовые навыки работы на компьютере и в сети Интернет. Курс состоит из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безопасной работы в сети Интернет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базовым навыкам безопасной работы в сети Интернет, с онлайн сервисами,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 (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предупрежде</w:t>
            </w:r>
            <w:proofErr w:type="spellEnd"/>
          </w:p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угроз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кибермошенничества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Для обучения на курсе необходимы базовые навыки работы на компьютере и в сети Интернет.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Цифровой куратор центра общественного доступа</w:t>
            </w: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сотрудники центров общественного доступа при библиотеках</w:t>
            </w:r>
          </w:p>
        </w:tc>
        <w:tc>
          <w:tcPr>
            <w:tcW w:w="4677" w:type="dxa"/>
          </w:tcPr>
          <w:p w:rsidR="000B4E71" w:rsidRPr="00086B34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для сотрудников ЦОД, желающих проводить обучение граждан основам цифровой грамотности. Учебная программа даст базовые знания и умения, необходимые для проведения консультирования и обучения населения цифровой грамотности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65C" w:rsidRPr="00086B34" w:rsidRDefault="009E765C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C1684" w:rsidRPr="00086B34" w:rsidSect="00E517DB">
      <w:pgSz w:w="16838" w:h="11906" w:orient="landscape"/>
      <w:pgMar w:top="1418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157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2006FB"/>
    <w:multiLevelType w:val="hybridMultilevel"/>
    <w:tmpl w:val="4F5CDCDE"/>
    <w:lvl w:ilvl="0" w:tplc="0F76A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0D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7F53F3"/>
    <w:multiLevelType w:val="multilevel"/>
    <w:tmpl w:val="D2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64"/>
    <w:multiLevelType w:val="hybridMultilevel"/>
    <w:tmpl w:val="ED1E4EBE"/>
    <w:lvl w:ilvl="0" w:tplc="6E1A591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8B4"/>
    <w:multiLevelType w:val="hybridMultilevel"/>
    <w:tmpl w:val="6DF84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C07256"/>
    <w:multiLevelType w:val="hybridMultilevel"/>
    <w:tmpl w:val="BE5EC376"/>
    <w:lvl w:ilvl="0" w:tplc="F72AA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7"/>
    <w:rsid w:val="00000920"/>
    <w:rsid w:val="00001BF3"/>
    <w:rsid w:val="000069A2"/>
    <w:rsid w:val="00012B8D"/>
    <w:rsid w:val="000145E0"/>
    <w:rsid w:val="000163A8"/>
    <w:rsid w:val="00033E0E"/>
    <w:rsid w:val="00051BA1"/>
    <w:rsid w:val="00056BF0"/>
    <w:rsid w:val="000652B9"/>
    <w:rsid w:val="00070CD1"/>
    <w:rsid w:val="00080F42"/>
    <w:rsid w:val="0008255D"/>
    <w:rsid w:val="000852E5"/>
    <w:rsid w:val="00086B34"/>
    <w:rsid w:val="00091E40"/>
    <w:rsid w:val="00094332"/>
    <w:rsid w:val="00097EFD"/>
    <w:rsid w:val="000A5731"/>
    <w:rsid w:val="000A6700"/>
    <w:rsid w:val="000A7515"/>
    <w:rsid w:val="000B0191"/>
    <w:rsid w:val="000B1ECA"/>
    <w:rsid w:val="000B2DCB"/>
    <w:rsid w:val="000B4E71"/>
    <w:rsid w:val="000C2815"/>
    <w:rsid w:val="000C41B2"/>
    <w:rsid w:val="000D0A1D"/>
    <w:rsid w:val="000D1E85"/>
    <w:rsid w:val="000D7CE9"/>
    <w:rsid w:val="000D7F88"/>
    <w:rsid w:val="000E5127"/>
    <w:rsid w:val="000E6A0B"/>
    <w:rsid w:val="000F16B8"/>
    <w:rsid w:val="000F2C6F"/>
    <w:rsid w:val="000F58F1"/>
    <w:rsid w:val="0010076E"/>
    <w:rsid w:val="001027FC"/>
    <w:rsid w:val="00102CA9"/>
    <w:rsid w:val="001070D4"/>
    <w:rsid w:val="001131D7"/>
    <w:rsid w:val="00116668"/>
    <w:rsid w:val="00116A1F"/>
    <w:rsid w:val="001202A6"/>
    <w:rsid w:val="001239FC"/>
    <w:rsid w:val="001340EB"/>
    <w:rsid w:val="00143041"/>
    <w:rsid w:val="00144859"/>
    <w:rsid w:val="00146E29"/>
    <w:rsid w:val="0015378F"/>
    <w:rsid w:val="00157AF3"/>
    <w:rsid w:val="0016424D"/>
    <w:rsid w:val="0017017D"/>
    <w:rsid w:val="00174E2B"/>
    <w:rsid w:val="00177568"/>
    <w:rsid w:val="00187BFB"/>
    <w:rsid w:val="001A6654"/>
    <w:rsid w:val="001C5012"/>
    <w:rsid w:val="001D12F0"/>
    <w:rsid w:val="001D5930"/>
    <w:rsid w:val="001E19B5"/>
    <w:rsid w:val="001E411C"/>
    <w:rsid w:val="00200843"/>
    <w:rsid w:val="002328C6"/>
    <w:rsid w:val="002403A5"/>
    <w:rsid w:val="00240EA5"/>
    <w:rsid w:val="00244678"/>
    <w:rsid w:val="002461CC"/>
    <w:rsid w:val="00277CD2"/>
    <w:rsid w:val="0028052F"/>
    <w:rsid w:val="002820B9"/>
    <w:rsid w:val="002A2C7B"/>
    <w:rsid w:val="002A44AF"/>
    <w:rsid w:val="002A4635"/>
    <w:rsid w:val="002A562C"/>
    <w:rsid w:val="002B0E57"/>
    <w:rsid w:val="002C3F8D"/>
    <w:rsid w:val="002D58BF"/>
    <w:rsid w:val="002D600F"/>
    <w:rsid w:val="002E1308"/>
    <w:rsid w:val="002E269D"/>
    <w:rsid w:val="002E438D"/>
    <w:rsid w:val="002F3793"/>
    <w:rsid w:val="002F7171"/>
    <w:rsid w:val="00301EBE"/>
    <w:rsid w:val="003054A1"/>
    <w:rsid w:val="003157F3"/>
    <w:rsid w:val="00324EA2"/>
    <w:rsid w:val="00327D43"/>
    <w:rsid w:val="003332A1"/>
    <w:rsid w:val="00334438"/>
    <w:rsid w:val="00336016"/>
    <w:rsid w:val="00357111"/>
    <w:rsid w:val="00376262"/>
    <w:rsid w:val="00381097"/>
    <w:rsid w:val="00393199"/>
    <w:rsid w:val="003961C7"/>
    <w:rsid w:val="00397EDA"/>
    <w:rsid w:val="003A18A4"/>
    <w:rsid w:val="003A5E48"/>
    <w:rsid w:val="003B710A"/>
    <w:rsid w:val="003C66C5"/>
    <w:rsid w:val="003C74C1"/>
    <w:rsid w:val="003E229C"/>
    <w:rsid w:val="003F34EC"/>
    <w:rsid w:val="003F55D5"/>
    <w:rsid w:val="003F63D3"/>
    <w:rsid w:val="003F7FD8"/>
    <w:rsid w:val="00404047"/>
    <w:rsid w:val="004217FE"/>
    <w:rsid w:val="0042308B"/>
    <w:rsid w:val="0042508C"/>
    <w:rsid w:val="0042726F"/>
    <w:rsid w:val="00427910"/>
    <w:rsid w:val="0044527F"/>
    <w:rsid w:val="00463CFE"/>
    <w:rsid w:val="0046576D"/>
    <w:rsid w:val="0046799B"/>
    <w:rsid w:val="00467E66"/>
    <w:rsid w:val="00470989"/>
    <w:rsid w:val="00474269"/>
    <w:rsid w:val="00484C11"/>
    <w:rsid w:val="00486AC3"/>
    <w:rsid w:val="00490478"/>
    <w:rsid w:val="004A3456"/>
    <w:rsid w:val="004B5332"/>
    <w:rsid w:val="004B756F"/>
    <w:rsid w:val="004C093A"/>
    <w:rsid w:val="004C1D85"/>
    <w:rsid w:val="004C2A1D"/>
    <w:rsid w:val="004C4462"/>
    <w:rsid w:val="004E7677"/>
    <w:rsid w:val="004F3386"/>
    <w:rsid w:val="004F5A74"/>
    <w:rsid w:val="00500BB2"/>
    <w:rsid w:val="00501DF1"/>
    <w:rsid w:val="00506BE3"/>
    <w:rsid w:val="00511952"/>
    <w:rsid w:val="00512E72"/>
    <w:rsid w:val="00525CCD"/>
    <w:rsid w:val="005321D2"/>
    <w:rsid w:val="0053531E"/>
    <w:rsid w:val="00536327"/>
    <w:rsid w:val="00544A38"/>
    <w:rsid w:val="0055630B"/>
    <w:rsid w:val="00571218"/>
    <w:rsid w:val="00571D6D"/>
    <w:rsid w:val="00575872"/>
    <w:rsid w:val="00585CC2"/>
    <w:rsid w:val="00587C67"/>
    <w:rsid w:val="005950F7"/>
    <w:rsid w:val="005A3827"/>
    <w:rsid w:val="005B121B"/>
    <w:rsid w:val="005B7BA5"/>
    <w:rsid w:val="005D0B39"/>
    <w:rsid w:val="005D0C62"/>
    <w:rsid w:val="005D20B3"/>
    <w:rsid w:val="005D6A01"/>
    <w:rsid w:val="005F1728"/>
    <w:rsid w:val="005F6408"/>
    <w:rsid w:val="006009E4"/>
    <w:rsid w:val="006102D8"/>
    <w:rsid w:val="006116E4"/>
    <w:rsid w:val="00611EED"/>
    <w:rsid w:val="00623CC6"/>
    <w:rsid w:val="00634B3E"/>
    <w:rsid w:val="00641DD7"/>
    <w:rsid w:val="006447DF"/>
    <w:rsid w:val="00650FD2"/>
    <w:rsid w:val="00655515"/>
    <w:rsid w:val="00663F30"/>
    <w:rsid w:val="00664B8C"/>
    <w:rsid w:val="00686ABC"/>
    <w:rsid w:val="006926AA"/>
    <w:rsid w:val="006932E1"/>
    <w:rsid w:val="00693C57"/>
    <w:rsid w:val="006957F3"/>
    <w:rsid w:val="006969DF"/>
    <w:rsid w:val="006A0640"/>
    <w:rsid w:val="006A0DC5"/>
    <w:rsid w:val="006A6621"/>
    <w:rsid w:val="006B1506"/>
    <w:rsid w:val="006B2079"/>
    <w:rsid w:val="006B5B36"/>
    <w:rsid w:val="006B5C59"/>
    <w:rsid w:val="006B6F16"/>
    <w:rsid w:val="006C301C"/>
    <w:rsid w:val="006D3AD3"/>
    <w:rsid w:val="006D3C64"/>
    <w:rsid w:val="006D3FB3"/>
    <w:rsid w:val="006E10B4"/>
    <w:rsid w:val="006E52A2"/>
    <w:rsid w:val="006F1597"/>
    <w:rsid w:val="006F2DA5"/>
    <w:rsid w:val="006F5970"/>
    <w:rsid w:val="006F67E9"/>
    <w:rsid w:val="00701D2D"/>
    <w:rsid w:val="0071285D"/>
    <w:rsid w:val="007165A8"/>
    <w:rsid w:val="00717A66"/>
    <w:rsid w:val="007362E1"/>
    <w:rsid w:val="0074018A"/>
    <w:rsid w:val="00740A8C"/>
    <w:rsid w:val="007723CF"/>
    <w:rsid w:val="00774BCC"/>
    <w:rsid w:val="00777316"/>
    <w:rsid w:val="007778A4"/>
    <w:rsid w:val="007976CB"/>
    <w:rsid w:val="007A2BB6"/>
    <w:rsid w:val="007A2BD9"/>
    <w:rsid w:val="007A43ED"/>
    <w:rsid w:val="007B7BC0"/>
    <w:rsid w:val="007C0CF7"/>
    <w:rsid w:val="007D3374"/>
    <w:rsid w:val="007D6468"/>
    <w:rsid w:val="007E0EF2"/>
    <w:rsid w:val="007E3536"/>
    <w:rsid w:val="007F19C3"/>
    <w:rsid w:val="0080076B"/>
    <w:rsid w:val="00806946"/>
    <w:rsid w:val="00811218"/>
    <w:rsid w:val="008121C6"/>
    <w:rsid w:val="00814420"/>
    <w:rsid w:val="00820DED"/>
    <w:rsid w:val="00826B8E"/>
    <w:rsid w:val="008415C8"/>
    <w:rsid w:val="00846696"/>
    <w:rsid w:val="008472FF"/>
    <w:rsid w:val="00850628"/>
    <w:rsid w:val="00852F8C"/>
    <w:rsid w:val="00853593"/>
    <w:rsid w:val="008541A1"/>
    <w:rsid w:val="00856497"/>
    <w:rsid w:val="00866D70"/>
    <w:rsid w:val="00867C25"/>
    <w:rsid w:val="00870185"/>
    <w:rsid w:val="008721AB"/>
    <w:rsid w:val="00882761"/>
    <w:rsid w:val="00885A73"/>
    <w:rsid w:val="008A576D"/>
    <w:rsid w:val="008A6516"/>
    <w:rsid w:val="008B4F12"/>
    <w:rsid w:val="008C1684"/>
    <w:rsid w:val="008D2FAB"/>
    <w:rsid w:val="008D3AA1"/>
    <w:rsid w:val="008F6804"/>
    <w:rsid w:val="009065D2"/>
    <w:rsid w:val="00920D64"/>
    <w:rsid w:val="00922D4C"/>
    <w:rsid w:val="009230F4"/>
    <w:rsid w:val="00924423"/>
    <w:rsid w:val="009323ED"/>
    <w:rsid w:val="009424BE"/>
    <w:rsid w:val="00947181"/>
    <w:rsid w:val="009518EA"/>
    <w:rsid w:val="009527DA"/>
    <w:rsid w:val="009534E6"/>
    <w:rsid w:val="00954DF4"/>
    <w:rsid w:val="00965A75"/>
    <w:rsid w:val="0097083B"/>
    <w:rsid w:val="00974907"/>
    <w:rsid w:val="0097573F"/>
    <w:rsid w:val="0098435F"/>
    <w:rsid w:val="0098496E"/>
    <w:rsid w:val="00986666"/>
    <w:rsid w:val="00990485"/>
    <w:rsid w:val="00993313"/>
    <w:rsid w:val="00994111"/>
    <w:rsid w:val="00997B0E"/>
    <w:rsid w:val="009A11C0"/>
    <w:rsid w:val="009A1314"/>
    <w:rsid w:val="009A1513"/>
    <w:rsid w:val="009A22E6"/>
    <w:rsid w:val="009A4268"/>
    <w:rsid w:val="009B1341"/>
    <w:rsid w:val="009D011E"/>
    <w:rsid w:val="009E765C"/>
    <w:rsid w:val="009F4103"/>
    <w:rsid w:val="009F7DD7"/>
    <w:rsid w:val="00A03CA2"/>
    <w:rsid w:val="00A060B8"/>
    <w:rsid w:val="00A151B0"/>
    <w:rsid w:val="00A1635A"/>
    <w:rsid w:val="00A239D0"/>
    <w:rsid w:val="00A271A6"/>
    <w:rsid w:val="00A307A7"/>
    <w:rsid w:val="00A31DB1"/>
    <w:rsid w:val="00A3567F"/>
    <w:rsid w:val="00A379EB"/>
    <w:rsid w:val="00A45E8F"/>
    <w:rsid w:val="00A5543D"/>
    <w:rsid w:val="00A604BD"/>
    <w:rsid w:val="00A63AD9"/>
    <w:rsid w:val="00A7282B"/>
    <w:rsid w:val="00A7294D"/>
    <w:rsid w:val="00A8093D"/>
    <w:rsid w:val="00A847A9"/>
    <w:rsid w:val="00A96C62"/>
    <w:rsid w:val="00A97A2E"/>
    <w:rsid w:val="00AA03E5"/>
    <w:rsid w:val="00AA0C3C"/>
    <w:rsid w:val="00AA49A6"/>
    <w:rsid w:val="00AC3939"/>
    <w:rsid w:val="00AC65AD"/>
    <w:rsid w:val="00AC6645"/>
    <w:rsid w:val="00AC69CF"/>
    <w:rsid w:val="00AD0413"/>
    <w:rsid w:val="00AD3C0C"/>
    <w:rsid w:val="00AD4533"/>
    <w:rsid w:val="00AD4B47"/>
    <w:rsid w:val="00AE4887"/>
    <w:rsid w:val="00AF2AFF"/>
    <w:rsid w:val="00AF7449"/>
    <w:rsid w:val="00B00D4B"/>
    <w:rsid w:val="00B05884"/>
    <w:rsid w:val="00B11489"/>
    <w:rsid w:val="00B2398E"/>
    <w:rsid w:val="00B360EC"/>
    <w:rsid w:val="00B36DD9"/>
    <w:rsid w:val="00B45504"/>
    <w:rsid w:val="00B52531"/>
    <w:rsid w:val="00B531DD"/>
    <w:rsid w:val="00B63C9F"/>
    <w:rsid w:val="00B65707"/>
    <w:rsid w:val="00B75FD5"/>
    <w:rsid w:val="00B76B46"/>
    <w:rsid w:val="00B84CCA"/>
    <w:rsid w:val="00B87BC0"/>
    <w:rsid w:val="00B93417"/>
    <w:rsid w:val="00B93638"/>
    <w:rsid w:val="00BA28B7"/>
    <w:rsid w:val="00BB15CC"/>
    <w:rsid w:val="00BB1CE0"/>
    <w:rsid w:val="00BB5ED7"/>
    <w:rsid w:val="00BC07D8"/>
    <w:rsid w:val="00BC5F03"/>
    <w:rsid w:val="00BC5F9A"/>
    <w:rsid w:val="00BD2977"/>
    <w:rsid w:val="00BD3145"/>
    <w:rsid w:val="00BD31F5"/>
    <w:rsid w:val="00BD3DCE"/>
    <w:rsid w:val="00BD6C85"/>
    <w:rsid w:val="00C06298"/>
    <w:rsid w:val="00C11EC6"/>
    <w:rsid w:val="00C1433A"/>
    <w:rsid w:val="00C16C30"/>
    <w:rsid w:val="00C218DF"/>
    <w:rsid w:val="00C26EB9"/>
    <w:rsid w:val="00C34657"/>
    <w:rsid w:val="00C41286"/>
    <w:rsid w:val="00C4544D"/>
    <w:rsid w:val="00C55B83"/>
    <w:rsid w:val="00C6756F"/>
    <w:rsid w:val="00C708C5"/>
    <w:rsid w:val="00C71EF2"/>
    <w:rsid w:val="00C82D6B"/>
    <w:rsid w:val="00C8452D"/>
    <w:rsid w:val="00C86364"/>
    <w:rsid w:val="00C86F4B"/>
    <w:rsid w:val="00C879B2"/>
    <w:rsid w:val="00C9408A"/>
    <w:rsid w:val="00C9472D"/>
    <w:rsid w:val="00C9645D"/>
    <w:rsid w:val="00C96B50"/>
    <w:rsid w:val="00CA4387"/>
    <w:rsid w:val="00CA6EF8"/>
    <w:rsid w:val="00CC09B5"/>
    <w:rsid w:val="00CC1069"/>
    <w:rsid w:val="00CC210B"/>
    <w:rsid w:val="00CC312C"/>
    <w:rsid w:val="00CC569B"/>
    <w:rsid w:val="00CD026B"/>
    <w:rsid w:val="00CD44E6"/>
    <w:rsid w:val="00CD6022"/>
    <w:rsid w:val="00CE21BE"/>
    <w:rsid w:val="00CF290D"/>
    <w:rsid w:val="00CF3448"/>
    <w:rsid w:val="00CF6D27"/>
    <w:rsid w:val="00D02A09"/>
    <w:rsid w:val="00D24F78"/>
    <w:rsid w:val="00D26170"/>
    <w:rsid w:val="00D30DE8"/>
    <w:rsid w:val="00D31340"/>
    <w:rsid w:val="00D3404D"/>
    <w:rsid w:val="00D356E5"/>
    <w:rsid w:val="00D36C7B"/>
    <w:rsid w:val="00D438B0"/>
    <w:rsid w:val="00D47018"/>
    <w:rsid w:val="00D52F47"/>
    <w:rsid w:val="00D53D5F"/>
    <w:rsid w:val="00D63A4B"/>
    <w:rsid w:val="00D63B17"/>
    <w:rsid w:val="00D70AE7"/>
    <w:rsid w:val="00D82DB9"/>
    <w:rsid w:val="00D8397E"/>
    <w:rsid w:val="00D9440E"/>
    <w:rsid w:val="00DA13F5"/>
    <w:rsid w:val="00DB64F2"/>
    <w:rsid w:val="00DD48D8"/>
    <w:rsid w:val="00DE6D0F"/>
    <w:rsid w:val="00DE7F80"/>
    <w:rsid w:val="00DF14F4"/>
    <w:rsid w:val="00DF28F0"/>
    <w:rsid w:val="00DF2C72"/>
    <w:rsid w:val="00DF5E82"/>
    <w:rsid w:val="00E058AA"/>
    <w:rsid w:val="00E10ABD"/>
    <w:rsid w:val="00E15C9E"/>
    <w:rsid w:val="00E15E0A"/>
    <w:rsid w:val="00E40249"/>
    <w:rsid w:val="00E47C92"/>
    <w:rsid w:val="00E517DB"/>
    <w:rsid w:val="00E7506D"/>
    <w:rsid w:val="00E75E4C"/>
    <w:rsid w:val="00E80501"/>
    <w:rsid w:val="00E80B95"/>
    <w:rsid w:val="00E90CEC"/>
    <w:rsid w:val="00E9251B"/>
    <w:rsid w:val="00E96D22"/>
    <w:rsid w:val="00E972EA"/>
    <w:rsid w:val="00EA3D1E"/>
    <w:rsid w:val="00EA450B"/>
    <w:rsid w:val="00EA578D"/>
    <w:rsid w:val="00EC14C6"/>
    <w:rsid w:val="00ED5802"/>
    <w:rsid w:val="00EE292D"/>
    <w:rsid w:val="00EF0D1E"/>
    <w:rsid w:val="00EF2AF4"/>
    <w:rsid w:val="00F0251D"/>
    <w:rsid w:val="00F12B13"/>
    <w:rsid w:val="00F36B69"/>
    <w:rsid w:val="00F36E6F"/>
    <w:rsid w:val="00F46614"/>
    <w:rsid w:val="00F472AF"/>
    <w:rsid w:val="00F649EB"/>
    <w:rsid w:val="00F7253B"/>
    <w:rsid w:val="00F86B22"/>
    <w:rsid w:val="00F90C59"/>
    <w:rsid w:val="00FA152D"/>
    <w:rsid w:val="00FA482D"/>
    <w:rsid w:val="00FB3737"/>
    <w:rsid w:val="00FB48A8"/>
    <w:rsid w:val="00FC4286"/>
    <w:rsid w:val="00FD1173"/>
    <w:rsid w:val="00FE28BF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tyakoa@urii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mbakovmv@urii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rikovana@uri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ikovana@ur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5FE4-2358-4FC9-AE4A-7242C906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Корюкина Светлана Иннокентьевна</cp:lastModifiedBy>
  <cp:revision>6</cp:revision>
  <cp:lastPrinted>2021-06-02T08:58:00Z</cp:lastPrinted>
  <dcterms:created xsi:type="dcterms:W3CDTF">2022-06-24T07:14:00Z</dcterms:created>
  <dcterms:modified xsi:type="dcterms:W3CDTF">2022-06-27T08:44:00Z</dcterms:modified>
</cp:coreProperties>
</file>