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7B37EE" w:rsidRPr="007B37EE" w:rsidRDefault="007B37EE" w:rsidP="00073204">
      <w:pPr>
        <w:pStyle w:val="2"/>
        <w:shd w:val="clear" w:color="auto" w:fill="D6E3BC" w:themeFill="accent3" w:themeFillTint="66"/>
        <w:spacing w:before="0"/>
        <w:ind w:firstLine="709"/>
        <w:jc w:val="both"/>
        <w:textAlignment w:val="baseline"/>
        <w:rPr>
          <w:rFonts w:ascii="Times New Roman" w:hAnsi="Times New Roman" w:cs="Times New Roman"/>
          <w:i/>
          <w:color w:val="171717"/>
        </w:rPr>
      </w:pPr>
      <w:r>
        <w:rPr>
          <w:rFonts w:ascii="Times New Roman" w:hAnsi="Times New Roman" w:cs="Times New Roman"/>
          <w:bCs w:val="0"/>
          <w:i/>
          <w:noProof/>
          <w:color w:val="1717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11C65" wp14:editId="061B4801">
                <wp:simplePos x="0" y="0"/>
                <wp:positionH relativeFrom="column">
                  <wp:posOffset>233680</wp:posOffset>
                </wp:positionH>
                <wp:positionV relativeFrom="paragraph">
                  <wp:posOffset>48895</wp:posOffset>
                </wp:positionV>
                <wp:extent cx="95416" cy="87464"/>
                <wp:effectExtent l="19050" t="38100" r="38100" b="46355"/>
                <wp:wrapNone/>
                <wp:docPr id="14" name="5-конечная звезд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6" cy="87464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14" o:spid="_x0000_s1026" style="position:absolute;margin-left:18.4pt;margin-top:3.85pt;width:7.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416,87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" path="m,33408r36446,l47708,,58970,33408r36446,l65931,54055,77193,87464,47708,66816,18223,87464,29485,54055,,33408xe" fillcolor="black [3200]" strokecolor="black [1600]" strokeweight="2pt">
                <v:path arrowok="t" o:connecttype="custom" o:connectlocs="0,33408;36446,33408;47708,0;58970,33408;95416,33408;65931,54055;77193,87464;47708,66816;18223,87464;29485,54055;0,33408" o:connectangles="0,0,0,0,0,0,0,0,0,0,0"/>
              </v:shape>
            </w:pict>
          </mc:Fallback>
        </mc:AlternateContent>
      </w:r>
      <w:r w:rsidRPr="007B37EE">
        <w:rPr>
          <w:rFonts w:ascii="Times New Roman" w:hAnsi="Times New Roman" w:cs="Times New Roman"/>
          <w:bCs w:val="0"/>
          <w:i/>
          <w:color w:val="171717"/>
          <w:bdr w:val="none" w:sz="0" w:space="0" w:color="auto" w:frame="1"/>
        </w:rPr>
        <w:t>Негативное влияние табачного дыма</w:t>
      </w:r>
    </w:p>
    <w:p w:rsidR="007B37EE" w:rsidRPr="007B37EE" w:rsidRDefault="007B37EE" w:rsidP="00073204">
      <w:pPr>
        <w:pStyle w:val="a3"/>
        <w:shd w:val="clear" w:color="auto" w:fill="D6E3BC" w:themeFill="accent3" w:themeFillTint="6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>Ущерб, который наносит организму курение, тщательно изучен учеными по всему миру.</w:t>
      </w:r>
    </w:p>
    <w:p w:rsidR="007B37EE" w:rsidRPr="007B37EE" w:rsidRDefault="007B37EE" w:rsidP="00073204">
      <w:pPr>
        <w:pStyle w:val="a3"/>
        <w:shd w:val="clear" w:color="auto" w:fill="D6E3BC" w:themeFill="accent3" w:themeFillTint="6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>Помимо никотина, в составе табачного дыма было выявлено более 4000 тысяч различных веществ, которые способны навредить организму человека. Из них 60 являются ядами.</w:t>
      </w:r>
    </w:p>
    <w:p w:rsidR="007B37EE" w:rsidRPr="007B37EE" w:rsidRDefault="007B37EE" w:rsidP="00073204">
      <w:pPr>
        <w:pStyle w:val="a3"/>
        <w:shd w:val="clear" w:color="auto" w:fill="D6E3BC" w:themeFill="accent3" w:themeFillTint="6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 xml:space="preserve">Никотин — это алкалоид, который помимо этого является еще и сильнодействующим </w:t>
      </w:r>
      <w:proofErr w:type="spellStart"/>
      <w:r w:rsidRPr="007B37EE">
        <w:rPr>
          <w:color w:val="000000"/>
          <w:sz w:val="26"/>
          <w:szCs w:val="26"/>
          <w:bdr w:val="none" w:sz="0" w:space="0" w:color="auto" w:frame="1"/>
        </w:rPr>
        <w:t>нейротоксином</w:t>
      </w:r>
      <w:proofErr w:type="spellEnd"/>
      <w:r w:rsidRPr="007B37EE">
        <w:rPr>
          <w:color w:val="000000"/>
          <w:sz w:val="26"/>
          <w:szCs w:val="26"/>
          <w:bdr w:val="none" w:sz="0" w:space="0" w:color="auto" w:frame="1"/>
        </w:rPr>
        <w:t xml:space="preserve">. Попадая в организм, он начинает принимать участие в каждом процессе, происходящем в нем. Помимо этого, он приводит к выбросу адреналина и </w:t>
      </w:r>
      <w:proofErr w:type="spellStart"/>
      <w:r w:rsidRPr="007B37EE">
        <w:rPr>
          <w:color w:val="000000"/>
          <w:sz w:val="26"/>
          <w:szCs w:val="26"/>
          <w:bdr w:val="none" w:sz="0" w:space="0" w:color="auto" w:frame="1"/>
        </w:rPr>
        <w:t>эндорфинов</w:t>
      </w:r>
      <w:proofErr w:type="spellEnd"/>
      <w:r w:rsidRPr="007B37EE">
        <w:rPr>
          <w:color w:val="000000"/>
          <w:sz w:val="26"/>
          <w:szCs w:val="26"/>
          <w:bdr w:val="none" w:sz="0" w:space="0" w:color="auto" w:frame="1"/>
        </w:rPr>
        <w:t>, что вызывает у человека состояние эйфории и прилива сил. Но это состояние не длится долго, поэтому организм начинает требовать очередную дозу этого вещества. Отсюда и возникает зависимость.</w:t>
      </w:r>
    </w:p>
    <w:p w:rsidR="007B37EE" w:rsidRPr="007B37EE" w:rsidRDefault="007B37EE" w:rsidP="00073204">
      <w:pPr>
        <w:pStyle w:val="a3"/>
        <w:shd w:val="clear" w:color="auto" w:fill="D6E3BC" w:themeFill="accent3" w:themeFillTint="6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 xml:space="preserve">Никотин приводит к поражению всех систем и органов. Он притупляет нервную систему, из-за чего у человека могут развиться психологические расстройства. Также это вещество нарушает функционирование органов дыхания </w:t>
      </w:r>
      <w:r w:rsidRPr="007B37EE">
        <w:rPr>
          <w:color w:val="000000"/>
          <w:sz w:val="26"/>
          <w:szCs w:val="26"/>
          <w:bdr w:val="none" w:sz="0" w:space="0" w:color="auto" w:frame="1"/>
        </w:rPr>
        <w:lastRenderedPageBreak/>
        <w:t>и препятствует доступу кислорода. Это ухудшает работу сердечной мышцы, головного мозга и других органов.</w:t>
      </w:r>
    </w:p>
    <w:p w:rsidR="00777F95" w:rsidRDefault="007B37EE" w:rsidP="00073204">
      <w:pPr>
        <w:pStyle w:val="a3"/>
        <w:shd w:val="clear" w:color="auto" w:fill="D6E3BC" w:themeFill="accent3" w:themeFillTint="6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>Другие вещества, находящиеся в сигаретном дыме, негативно влияют на почки, печень, желудочно-кишечный тракт и так далее.</w:t>
      </w:r>
    </w:p>
    <w:p w:rsidR="007B37EE" w:rsidRPr="007B37EE" w:rsidRDefault="007B37EE" w:rsidP="00073204">
      <w:pPr>
        <w:pStyle w:val="a3"/>
        <w:shd w:val="clear" w:color="auto" w:fill="D6E3BC" w:themeFill="accent3" w:themeFillTint="6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7B37EE" w:rsidRPr="007B37EE" w:rsidRDefault="002E4136" w:rsidP="00073204">
      <w:pPr>
        <w:pStyle w:val="2"/>
        <w:shd w:val="clear" w:color="auto" w:fill="D6E3BC" w:themeFill="accent3" w:themeFillTint="66"/>
        <w:spacing w:before="0"/>
        <w:ind w:firstLine="709"/>
        <w:jc w:val="both"/>
        <w:textAlignment w:val="baseline"/>
        <w:rPr>
          <w:rFonts w:ascii="Times New Roman" w:hAnsi="Times New Roman" w:cs="Times New Roman"/>
          <w:i/>
          <w:color w:val="171717"/>
        </w:rPr>
      </w:pPr>
      <w:r>
        <w:rPr>
          <w:rFonts w:ascii="Times New Roman" w:hAnsi="Times New Roman" w:cs="Times New Roman"/>
          <w:bCs w:val="0"/>
          <w:i/>
          <w:noProof/>
          <w:color w:val="1717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604C2" wp14:editId="7F1181BB">
                <wp:simplePos x="0" y="0"/>
                <wp:positionH relativeFrom="column">
                  <wp:posOffset>309328</wp:posOffset>
                </wp:positionH>
                <wp:positionV relativeFrom="paragraph">
                  <wp:posOffset>26145</wp:posOffset>
                </wp:positionV>
                <wp:extent cx="95416" cy="87464"/>
                <wp:effectExtent l="19050" t="38100" r="38100" b="46355"/>
                <wp:wrapNone/>
                <wp:docPr id="15" name="5-конечная звезд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6" cy="87464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15" o:spid="_x0000_s1026" style="position:absolute;margin-left:24.35pt;margin-top:2.05pt;width:7.5pt;height: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416,87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" path="m,33408r36446,l47708,,58970,33408r36446,l65931,54055,77193,87464,47708,66816,18223,87464,29485,54055,,33408xe" fillcolor="black [3200]" strokecolor="black [1600]" strokeweight="2pt">
                <v:path arrowok="t" o:connecttype="custom" o:connectlocs="0,33408;36446,33408;47708,0;58970,33408;95416,33408;65931,54055;77193,87464;47708,66816;18223,87464;29485,54055;0,33408" o:connectangles="0,0,0,0,0,0,0,0,0,0,0"/>
              </v:shape>
            </w:pict>
          </mc:Fallback>
        </mc:AlternateContent>
      </w:r>
      <w:r w:rsidR="007B37EE" w:rsidRPr="007B37EE">
        <w:rPr>
          <w:rFonts w:ascii="Times New Roman" w:hAnsi="Times New Roman" w:cs="Times New Roman"/>
          <w:bCs w:val="0"/>
          <w:i/>
          <w:color w:val="171717"/>
          <w:bdr w:val="none" w:sz="0" w:space="0" w:color="auto" w:frame="1"/>
        </w:rPr>
        <w:t>Преимущества решения отказаться от вредной привычки</w:t>
      </w:r>
    </w:p>
    <w:p w:rsidR="007B37EE" w:rsidRPr="007B37EE" w:rsidRDefault="007B37EE" w:rsidP="00073204">
      <w:pPr>
        <w:pStyle w:val="a3"/>
        <w:shd w:val="clear" w:color="auto" w:fill="D6E3BC" w:themeFill="accent3" w:themeFillTint="6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>Положительных результатов отказа от вредной привычки не нужно долго ждать. Организм начнет свое восстановление уже с первых дней без сигарет. Отказ от курения имеет такие плюсы, как:</w:t>
      </w:r>
    </w:p>
    <w:p w:rsidR="007B37EE" w:rsidRPr="007B37EE" w:rsidRDefault="007B37EE" w:rsidP="00073204">
      <w:pPr>
        <w:numPr>
          <w:ilvl w:val="0"/>
          <w:numId w:val="1"/>
        </w:numPr>
        <w:shd w:val="clear" w:color="auto" w:fill="D6E3BC" w:themeFill="accent3" w:themeFillTint="66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 xml:space="preserve">восстановление работы </w:t>
      </w:r>
      <w:proofErr w:type="gramStart"/>
      <w:r w:rsidRPr="007B37EE">
        <w:rPr>
          <w:color w:val="000000"/>
          <w:sz w:val="26"/>
          <w:szCs w:val="26"/>
          <w:bdr w:val="none" w:sz="0" w:space="0" w:color="auto" w:frame="1"/>
        </w:rPr>
        <w:t>сердечно-сосудистой</w:t>
      </w:r>
      <w:proofErr w:type="gramEnd"/>
      <w:r w:rsidRPr="007B37EE">
        <w:rPr>
          <w:color w:val="000000"/>
          <w:sz w:val="26"/>
          <w:szCs w:val="26"/>
          <w:bdr w:val="none" w:sz="0" w:space="0" w:color="auto" w:frame="1"/>
        </w:rPr>
        <w:t xml:space="preserve"> системы;</w:t>
      </w:r>
    </w:p>
    <w:p w:rsidR="007B37EE" w:rsidRPr="007B37EE" w:rsidRDefault="007B37EE" w:rsidP="00073204">
      <w:pPr>
        <w:numPr>
          <w:ilvl w:val="0"/>
          <w:numId w:val="1"/>
        </w:numPr>
        <w:shd w:val="clear" w:color="auto" w:fill="D6E3BC" w:themeFill="accent3" w:themeFillTint="66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>возвращение вкусовых ощущений и обоняния;</w:t>
      </w:r>
    </w:p>
    <w:p w:rsidR="007B37EE" w:rsidRPr="007B37EE" w:rsidRDefault="007B37EE" w:rsidP="00073204">
      <w:pPr>
        <w:numPr>
          <w:ilvl w:val="0"/>
          <w:numId w:val="1"/>
        </w:numPr>
        <w:shd w:val="clear" w:color="auto" w:fill="D6E3BC" w:themeFill="accent3" w:themeFillTint="66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>улучшение состояния иммунитета;</w:t>
      </w:r>
    </w:p>
    <w:p w:rsidR="007B37EE" w:rsidRPr="007B37EE" w:rsidRDefault="007B37EE" w:rsidP="00073204">
      <w:pPr>
        <w:numPr>
          <w:ilvl w:val="0"/>
          <w:numId w:val="1"/>
        </w:numPr>
        <w:shd w:val="clear" w:color="auto" w:fill="D6E3BC" w:themeFill="accent3" w:themeFillTint="66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>повышение количества кислорода в крови;</w:t>
      </w:r>
    </w:p>
    <w:p w:rsidR="007B37EE" w:rsidRPr="007B37EE" w:rsidRDefault="007B37EE" w:rsidP="00073204">
      <w:pPr>
        <w:numPr>
          <w:ilvl w:val="0"/>
          <w:numId w:val="1"/>
        </w:numPr>
        <w:shd w:val="clear" w:color="auto" w:fill="D6E3BC" w:themeFill="accent3" w:themeFillTint="66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>исчезновение одышки, кашля и головных болей;</w:t>
      </w:r>
    </w:p>
    <w:p w:rsidR="007B37EE" w:rsidRPr="007B37EE" w:rsidRDefault="007B37EE" w:rsidP="00073204">
      <w:pPr>
        <w:numPr>
          <w:ilvl w:val="0"/>
          <w:numId w:val="1"/>
        </w:numPr>
        <w:shd w:val="clear" w:color="auto" w:fill="D6E3BC" w:themeFill="accent3" w:themeFillTint="66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>уменьшение количества углекислого газа в крови;</w:t>
      </w:r>
    </w:p>
    <w:p w:rsidR="007B37EE" w:rsidRPr="00797E8D" w:rsidRDefault="007B37EE" w:rsidP="00073204">
      <w:pPr>
        <w:numPr>
          <w:ilvl w:val="0"/>
          <w:numId w:val="1"/>
        </w:numPr>
        <w:shd w:val="clear" w:color="auto" w:fill="D6E3BC" w:themeFill="accent3" w:themeFillTint="66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>снижение риска развития раковых опухолей на 50%;</w:t>
      </w:r>
    </w:p>
    <w:p w:rsidR="00797E8D" w:rsidRPr="007B37EE" w:rsidRDefault="00797E8D" w:rsidP="00797E8D">
      <w:pPr>
        <w:shd w:val="clear" w:color="auto" w:fill="D6E3BC" w:themeFill="accent3" w:themeFillTint="66"/>
        <w:jc w:val="both"/>
        <w:textAlignment w:val="baseline"/>
        <w:rPr>
          <w:color w:val="000000"/>
          <w:sz w:val="26"/>
          <w:szCs w:val="26"/>
        </w:rPr>
      </w:pPr>
      <w:bookmarkStart w:id="0" w:name="_GoBack"/>
      <w:bookmarkEnd w:id="0"/>
    </w:p>
    <w:p w:rsidR="007B37EE" w:rsidRPr="007B37EE" w:rsidRDefault="007B37EE" w:rsidP="00073204">
      <w:pPr>
        <w:numPr>
          <w:ilvl w:val="0"/>
          <w:numId w:val="1"/>
        </w:numPr>
        <w:shd w:val="clear" w:color="auto" w:fill="D6E3BC" w:themeFill="accent3" w:themeFillTint="66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lastRenderedPageBreak/>
        <w:t>насыщение тканей сердца и мозга кислородом;</w:t>
      </w:r>
    </w:p>
    <w:p w:rsidR="007B37EE" w:rsidRPr="007B37EE" w:rsidRDefault="007B37EE" w:rsidP="00073204">
      <w:pPr>
        <w:numPr>
          <w:ilvl w:val="0"/>
          <w:numId w:val="1"/>
        </w:numPr>
        <w:shd w:val="clear" w:color="auto" w:fill="D6E3BC" w:themeFill="accent3" w:themeFillTint="66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>восстановление органов дыхания и объема легких;</w:t>
      </w:r>
    </w:p>
    <w:p w:rsidR="007B37EE" w:rsidRPr="007B37EE" w:rsidRDefault="007B37EE" w:rsidP="00073204">
      <w:pPr>
        <w:numPr>
          <w:ilvl w:val="0"/>
          <w:numId w:val="1"/>
        </w:numPr>
        <w:shd w:val="clear" w:color="auto" w:fill="D6E3BC" w:themeFill="accent3" w:themeFillTint="66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>снижение риска возникновения таких заболеваний, как ишемия сердца и инфаркт миокарда;</w:t>
      </w:r>
    </w:p>
    <w:p w:rsidR="007B37EE" w:rsidRPr="007B37EE" w:rsidRDefault="007B37EE" w:rsidP="00073204">
      <w:pPr>
        <w:numPr>
          <w:ilvl w:val="0"/>
          <w:numId w:val="1"/>
        </w:numPr>
        <w:shd w:val="clear" w:color="auto" w:fill="D6E3BC" w:themeFill="accent3" w:themeFillTint="66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>улучшения состояния кожи;</w:t>
      </w:r>
    </w:p>
    <w:p w:rsidR="007B37EE" w:rsidRPr="007B37EE" w:rsidRDefault="007B37EE" w:rsidP="00073204">
      <w:pPr>
        <w:numPr>
          <w:ilvl w:val="0"/>
          <w:numId w:val="1"/>
        </w:numPr>
        <w:shd w:val="clear" w:color="auto" w:fill="D6E3BC" w:themeFill="accent3" w:themeFillTint="66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>повышение выносливости организма.</w:t>
      </w:r>
    </w:p>
    <w:p w:rsidR="00C37278" w:rsidRDefault="007B37EE" w:rsidP="00073204">
      <w:pPr>
        <w:pStyle w:val="a3"/>
        <w:shd w:val="clear" w:color="auto" w:fill="D6E3BC" w:themeFill="accent3" w:themeFillTint="6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>Помимо этого, при избавлении от вредной привычки было замечено исчезновение хронической усталости и повышение энергии. Для мужчин это также позвол</w:t>
      </w:r>
      <w:r w:rsidR="00C37278">
        <w:rPr>
          <w:color w:val="000000"/>
          <w:sz w:val="26"/>
          <w:szCs w:val="26"/>
          <w:bdr w:val="none" w:sz="0" w:space="0" w:color="auto" w:frame="1"/>
        </w:rPr>
        <w:t>ит улучшить состояние потенции.</w:t>
      </w:r>
    </w:p>
    <w:p w:rsidR="007B37EE" w:rsidRDefault="007B37EE" w:rsidP="00073204">
      <w:pPr>
        <w:pStyle w:val="a3"/>
        <w:shd w:val="clear" w:color="auto" w:fill="D6E3BC" w:themeFill="accent3" w:themeFillTint="66"/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  <w:color w:val="000000"/>
          <w:sz w:val="27"/>
          <w:szCs w:val="27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>Для женщин дополнительным преимуществом будет исчезновение неприятного запаха из ротовой полости, одежды и волос, а также улучшение состояние зубов, возвращение их прежней белизны.</w:t>
      </w:r>
    </w:p>
    <w:p w:rsidR="00777F95" w:rsidRPr="00E45E91" w:rsidRDefault="007B37EE" w:rsidP="00073204">
      <w:pPr>
        <w:shd w:val="clear" w:color="auto" w:fill="D6E3BC" w:themeFill="accent3" w:themeFillTint="66"/>
        <w:tabs>
          <w:tab w:val="left" w:pos="5960"/>
        </w:tabs>
      </w:pPr>
      <w:r>
        <w:tab/>
      </w:r>
    </w:p>
    <w:p w:rsidR="007B37EE" w:rsidRPr="007B37EE" w:rsidRDefault="002E4136" w:rsidP="00073204">
      <w:pPr>
        <w:pStyle w:val="2"/>
        <w:shd w:val="clear" w:color="auto" w:fill="D6E3BC" w:themeFill="accent3" w:themeFillTint="66"/>
        <w:spacing w:before="0"/>
        <w:ind w:firstLine="709"/>
        <w:jc w:val="both"/>
        <w:textAlignment w:val="baseline"/>
        <w:rPr>
          <w:rFonts w:ascii="Times New Roman" w:hAnsi="Times New Roman" w:cs="Times New Roman"/>
          <w:i/>
          <w:color w:val="171717"/>
        </w:rPr>
      </w:pPr>
      <w:r>
        <w:rPr>
          <w:rFonts w:ascii="Times New Roman" w:hAnsi="Times New Roman" w:cs="Times New Roman"/>
          <w:bCs w:val="0"/>
          <w:i/>
          <w:noProof/>
          <w:color w:val="1717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ADB6B" wp14:editId="7EB074B4">
                <wp:simplePos x="0" y="0"/>
                <wp:positionH relativeFrom="column">
                  <wp:posOffset>303530</wp:posOffset>
                </wp:positionH>
                <wp:positionV relativeFrom="paragraph">
                  <wp:posOffset>32385</wp:posOffset>
                </wp:positionV>
                <wp:extent cx="95250" cy="86995"/>
                <wp:effectExtent l="19050" t="38100" r="38100" b="46355"/>
                <wp:wrapNone/>
                <wp:docPr id="16" name="5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699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16" o:spid="_x0000_s1026" style="position:absolute;margin-left:23.9pt;margin-top:2.55pt;width:7.5pt;height: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" path="m,33229r36382,l47625,,58868,33229r36382,l65816,53766,77059,86995,47625,66458,18191,86995,29434,53766,,33229xe" fillcolor="black [3200]" strokecolor="black [1600]" strokeweight="2pt">
                <v:path arrowok="t" o:connecttype="custom" o:connectlocs="0,33229;36382,33229;47625,0;58868,33229;95250,33229;65816,53766;77059,86995;47625,66458;18191,86995;29434,53766;0,33229" o:connectangles="0,0,0,0,0,0,0,0,0,0,0"/>
              </v:shape>
            </w:pict>
          </mc:Fallback>
        </mc:AlternateContent>
      </w:r>
      <w:r w:rsidR="007B37EE" w:rsidRPr="007B37EE">
        <w:rPr>
          <w:rFonts w:ascii="Times New Roman" w:hAnsi="Times New Roman" w:cs="Times New Roman"/>
          <w:bCs w:val="0"/>
          <w:i/>
          <w:color w:val="171717"/>
          <w:bdr w:val="none" w:sz="0" w:space="0" w:color="auto" w:frame="1"/>
        </w:rPr>
        <w:t>Как побороть никотиновую зависимость</w:t>
      </w:r>
    </w:p>
    <w:p w:rsidR="007B37EE" w:rsidRPr="007B37EE" w:rsidRDefault="007B37EE" w:rsidP="00073204">
      <w:pPr>
        <w:pStyle w:val="a3"/>
        <w:shd w:val="clear" w:color="auto" w:fill="D6E3BC" w:themeFill="accent3" w:themeFillTint="6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 xml:space="preserve">Существует множество различных методов, способных оказать помощь человеку в борьбе с курением. Для этого существуют: народные средства, такие как </w:t>
      </w:r>
      <w:r w:rsidRPr="007B37EE">
        <w:rPr>
          <w:color w:val="000000"/>
          <w:sz w:val="26"/>
          <w:szCs w:val="26"/>
          <w:bdr w:val="none" w:sz="0" w:space="0" w:color="auto" w:frame="1"/>
        </w:rPr>
        <w:lastRenderedPageBreak/>
        <w:t>различные настои и отвары, медикаментозные препараты, включая таблетки, жевательные резинки, пластыри, спреи и нетрадиционная медицина, к которой относится гипноз и иглоукалывание. Но самое главное, что нужно для того, чтобы забыть о сигаретах навсегда — это сильное желание и мотивация. Без них ни один из перечисленных методов не сработает.</w:t>
      </w:r>
    </w:p>
    <w:p w:rsidR="007B37EE" w:rsidRDefault="007B37EE" w:rsidP="00073204">
      <w:pPr>
        <w:pStyle w:val="a3"/>
        <w:shd w:val="clear" w:color="auto" w:fill="D6E3BC" w:themeFill="accent3" w:themeFillTint="6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7B37EE">
        <w:rPr>
          <w:color w:val="000000"/>
          <w:sz w:val="26"/>
          <w:szCs w:val="26"/>
          <w:bdr w:val="none" w:sz="0" w:space="0" w:color="auto" w:frame="1"/>
        </w:rPr>
        <w:t xml:space="preserve">У каждого мотивация бывает разной. Для кого-то это серьезные проблемы со здоровьем, а </w:t>
      </w:r>
      <w:proofErr w:type="gramStart"/>
      <w:r w:rsidRPr="007B37EE">
        <w:rPr>
          <w:color w:val="000000"/>
          <w:sz w:val="26"/>
          <w:szCs w:val="26"/>
          <w:bdr w:val="none" w:sz="0" w:space="0" w:color="auto" w:frame="1"/>
        </w:rPr>
        <w:t>для</w:t>
      </w:r>
      <w:proofErr w:type="gramEnd"/>
      <w:r w:rsidRPr="007B37EE">
        <w:rPr>
          <w:color w:val="000000"/>
          <w:sz w:val="26"/>
          <w:szCs w:val="26"/>
          <w:bdr w:val="none" w:sz="0" w:space="0" w:color="auto" w:frame="1"/>
        </w:rPr>
        <w:t xml:space="preserve"> другого — пополнение в семействе. Курение может стать большим препятствием к достижению какой-либо цели.</w:t>
      </w:r>
    </w:p>
    <w:p w:rsidR="00C37278" w:rsidRPr="007B37EE" w:rsidRDefault="00C37278" w:rsidP="00073204">
      <w:pPr>
        <w:pStyle w:val="a3"/>
        <w:shd w:val="clear" w:color="auto" w:fill="D6E3BC" w:themeFill="accent3" w:themeFillTint="6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7B37EE" w:rsidRPr="00C37278" w:rsidRDefault="007B37EE" w:rsidP="00C37278">
      <w:pPr>
        <w:pStyle w:val="a3"/>
        <w:shd w:val="clear" w:color="auto" w:fill="D6E3BC" w:themeFill="accent3" w:themeFillTint="66"/>
        <w:spacing w:before="0" w:beforeAutospacing="0" w:after="0" w:afterAutospacing="0"/>
        <w:ind w:firstLine="709"/>
        <w:jc w:val="center"/>
        <w:textAlignment w:val="baseline"/>
        <w:rPr>
          <w:i/>
          <w:color w:val="000000"/>
          <w:sz w:val="26"/>
          <w:szCs w:val="26"/>
        </w:rPr>
      </w:pPr>
      <w:r w:rsidRPr="00C37278">
        <w:rPr>
          <w:i/>
          <w:color w:val="000000"/>
          <w:sz w:val="26"/>
          <w:szCs w:val="26"/>
          <w:bdr w:val="none" w:sz="0" w:space="0" w:color="auto" w:frame="1"/>
        </w:rPr>
        <w:t>Если Вы чувствуете, что самостоятельно справиться у Вас не получается, заручитесь поддержкой родных и близких, запишитесь на прием к врачу. Помните, отказавшись от курения здесь и сейчас, Вы открываете дверь в новую жизнь, в которой нет больше места сигаретам.</w:t>
      </w:r>
    </w:p>
    <w:p w:rsidR="00777F95" w:rsidRPr="00E45E91" w:rsidRDefault="00777F95" w:rsidP="00073204">
      <w:pPr>
        <w:shd w:val="clear" w:color="auto" w:fill="D6E3BC" w:themeFill="accent3" w:themeFillTint="66"/>
      </w:pPr>
    </w:p>
    <w:p w:rsidR="00777F95" w:rsidRPr="00E45E91" w:rsidRDefault="00777F95" w:rsidP="00073204">
      <w:pPr>
        <w:shd w:val="clear" w:color="auto" w:fill="D6E3BC" w:themeFill="accent3" w:themeFillTint="66"/>
      </w:pPr>
    </w:p>
    <w:p w:rsidR="00777F95" w:rsidRDefault="00777F95" w:rsidP="00073204">
      <w:pPr>
        <w:shd w:val="clear" w:color="auto" w:fill="D6E3BC" w:themeFill="accent3" w:themeFillTint="66"/>
      </w:pPr>
    </w:p>
    <w:p w:rsidR="00777F95" w:rsidRDefault="00777F95" w:rsidP="00073204">
      <w:pPr>
        <w:shd w:val="clear" w:color="auto" w:fill="D6E3BC" w:themeFill="accent3" w:themeFillTint="66"/>
        <w:tabs>
          <w:tab w:val="left" w:pos="11640"/>
        </w:tabs>
      </w:pPr>
      <w:r>
        <w:tab/>
      </w:r>
    </w:p>
    <w:p w:rsidR="002E4136" w:rsidRDefault="002E4136" w:rsidP="00090181">
      <w:pPr>
        <w:shd w:val="clear" w:color="auto" w:fill="D6E3BC" w:themeFill="accent3" w:themeFillTint="66"/>
        <w:rPr>
          <w:b/>
        </w:rPr>
      </w:pPr>
    </w:p>
    <w:p w:rsidR="002E4136" w:rsidRDefault="002E4136" w:rsidP="00C37278">
      <w:pPr>
        <w:shd w:val="clear" w:color="auto" w:fill="D6E3BC" w:themeFill="accent3" w:themeFillTint="66"/>
        <w:rPr>
          <w:b/>
        </w:rPr>
      </w:pPr>
    </w:p>
    <w:p w:rsidR="002E4136" w:rsidRDefault="003978A0" w:rsidP="00073204">
      <w:pPr>
        <w:shd w:val="clear" w:color="auto" w:fill="D6E3BC" w:themeFill="accent3" w:themeFillTint="66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1E3E654" wp14:editId="0F07EDF3">
            <wp:extent cx="2727297" cy="1995777"/>
            <wp:effectExtent l="0" t="0" r="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ledstvija-otkaza-ot-kurenija-768x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163" cy="199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181" w:rsidRPr="00090181" w:rsidRDefault="00090181" w:rsidP="00090181">
      <w:pPr>
        <w:jc w:val="center"/>
        <w:rPr>
          <w:b/>
        </w:rPr>
      </w:pPr>
      <w:r w:rsidRPr="00090181">
        <w:rPr>
          <w:b/>
        </w:rPr>
        <w:t xml:space="preserve">Адрес отделения </w:t>
      </w:r>
      <w:proofErr w:type="gramStart"/>
      <w:r w:rsidRPr="00090181">
        <w:rPr>
          <w:b/>
        </w:rPr>
        <w:t>психологической</w:t>
      </w:r>
      <w:proofErr w:type="gramEnd"/>
    </w:p>
    <w:p w:rsidR="00090181" w:rsidRPr="00090181" w:rsidRDefault="00090181" w:rsidP="00090181">
      <w:pPr>
        <w:jc w:val="center"/>
        <w:rPr>
          <w:b/>
        </w:rPr>
      </w:pPr>
      <w:r w:rsidRPr="00090181">
        <w:rPr>
          <w:b/>
        </w:rPr>
        <w:t>помощи гражданам:</w:t>
      </w:r>
    </w:p>
    <w:p w:rsidR="00090181" w:rsidRPr="00090181" w:rsidRDefault="00090181" w:rsidP="00090181">
      <w:pPr>
        <w:jc w:val="center"/>
      </w:pPr>
      <w:r w:rsidRPr="00090181">
        <w:t>г. Когалым, ул. Дружбы Народов, д. 12 кв. 36</w:t>
      </w:r>
    </w:p>
    <w:p w:rsidR="00090181" w:rsidRPr="00090181" w:rsidRDefault="00090181" w:rsidP="00090181">
      <w:pPr>
        <w:jc w:val="center"/>
      </w:pPr>
    </w:p>
    <w:p w:rsidR="00090181" w:rsidRPr="00090181" w:rsidRDefault="00090181" w:rsidP="00090181">
      <w:pPr>
        <w:jc w:val="center"/>
        <w:rPr>
          <w:b/>
        </w:rPr>
      </w:pPr>
      <w:r w:rsidRPr="00090181">
        <w:rPr>
          <w:b/>
        </w:rPr>
        <w:t>Контактный телефон:</w:t>
      </w:r>
    </w:p>
    <w:p w:rsidR="00090181" w:rsidRPr="00090181" w:rsidRDefault="00090181" w:rsidP="00090181">
      <w:pPr>
        <w:jc w:val="center"/>
        <w:rPr>
          <w:b/>
        </w:rPr>
      </w:pPr>
      <w:r w:rsidRPr="00090181">
        <w:rPr>
          <w:b/>
        </w:rPr>
        <w:t>8 (34667) 2-92-91 (доб. 205)</w:t>
      </w:r>
    </w:p>
    <w:p w:rsidR="00090181" w:rsidRPr="00090181" w:rsidRDefault="00090181" w:rsidP="00090181">
      <w:pPr>
        <w:jc w:val="center"/>
        <w:rPr>
          <w:b/>
        </w:rPr>
      </w:pPr>
    </w:p>
    <w:p w:rsidR="00090181" w:rsidRPr="00090181" w:rsidRDefault="00090181" w:rsidP="00090181">
      <w:pPr>
        <w:jc w:val="center"/>
        <w:rPr>
          <w:b/>
        </w:rPr>
      </w:pPr>
      <w:r w:rsidRPr="00090181">
        <w:rPr>
          <w:b/>
        </w:rPr>
        <w:t xml:space="preserve">Сайт учреждения: </w:t>
      </w:r>
      <w:hyperlink r:id="rId8" w:history="1">
        <w:r w:rsidRPr="00090181">
          <w:rPr>
            <w:b/>
            <w:color w:val="0000FF"/>
            <w:u w:val="single"/>
            <w:lang w:val="en-US"/>
          </w:rPr>
          <w:t>www</w:t>
        </w:r>
        <w:r w:rsidRPr="00090181">
          <w:rPr>
            <w:b/>
            <w:color w:val="0000FF"/>
            <w:u w:val="single"/>
          </w:rPr>
          <w:t>.</w:t>
        </w:r>
        <w:proofErr w:type="spellStart"/>
        <w:r w:rsidRPr="00090181">
          <w:rPr>
            <w:b/>
            <w:color w:val="0000FF"/>
            <w:u w:val="single"/>
            <w:lang w:val="en-US"/>
          </w:rPr>
          <w:t>kson</w:t>
        </w:r>
        <w:proofErr w:type="spellEnd"/>
        <w:r w:rsidRPr="00090181">
          <w:rPr>
            <w:b/>
            <w:color w:val="0000FF"/>
            <w:u w:val="single"/>
          </w:rPr>
          <w:t>86.</w:t>
        </w:r>
        <w:proofErr w:type="spellStart"/>
        <w:r w:rsidRPr="00090181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090181" w:rsidRPr="00090181" w:rsidRDefault="00090181" w:rsidP="00090181">
      <w:pPr>
        <w:jc w:val="center"/>
        <w:rPr>
          <w:b/>
        </w:rPr>
      </w:pPr>
    </w:p>
    <w:p w:rsidR="00090181" w:rsidRPr="00090181" w:rsidRDefault="00090181" w:rsidP="00090181">
      <w:pPr>
        <w:jc w:val="center"/>
        <w:rPr>
          <w:b/>
          <w:bCs/>
          <w:iCs/>
        </w:rPr>
      </w:pPr>
      <w:r w:rsidRPr="00090181">
        <w:rPr>
          <w:b/>
          <w:bCs/>
          <w:iCs/>
        </w:rPr>
        <w:t>Официальная группа учреждения</w:t>
      </w:r>
    </w:p>
    <w:p w:rsidR="00090181" w:rsidRPr="00090181" w:rsidRDefault="00090181" w:rsidP="00090181">
      <w:pPr>
        <w:jc w:val="center"/>
        <w:rPr>
          <w:b/>
          <w:bCs/>
          <w:iCs/>
        </w:rPr>
      </w:pPr>
      <w:r w:rsidRPr="00090181">
        <w:rPr>
          <w:b/>
          <w:bCs/>
          <w:iCs/>
        </w:rPr>
        <w:t>в социальной сети «ВКонтакте»:</w:t>
      </w:r>
    </w:p>
    <w:p w:rsidR="00090181" w:rsidRPr="00090181" w:rsidRDefault="00090181" w:rsidP="00090181">
      <w:pPr>
        <w:jc w:val="center"/>
        <w:rPr>
          <w:b/>
          <w:bCs/>
        </w:rPr>
      </w:pPr>
      <w:hyperlink r:id="rId9" w:history="1">
        <w:r w:rsidRPr="00090181">
          <w:rPr>
            <w:b/>
            <w:bCs/>
            <w:color w:val="0000FF"/>
            <w:u w:val="single"/>
            <w:lang w:val="en-US"/>
          </w:rPr>
          <w:t>https</w:t>
        </w:r>
        <w:r w:rsidRPr="00090181">
          <w:rPr>
            <w:b/>
            <w:bCs/>
            <w:color w:val="0000FF"/>
            <w:u w:val="single"/>
          </w:rPr>
          <w:t>://</w:t>
        </w:r>
        <w:proofErr w:type="spellStart"/>
        <w:r w:rsidRPr="00090181">
          <w:rPr>
            <w:b/>
            <w:bCs/>
            <w:color w:val="0000FF"/>
            <w:u w:val="single"/>
            <w:lang w:val="en-US"/>
          </w:rPr>
          <w:t>vk</w:t>
        </w:r>
        <w:proofErr w:type="spellEnd"/>
        <w:r w:rsidRPr="00090181">
          <w:rPr>
            <w:b/>
            <w:bCs/>
            <w:color w:val="0000FF"/>
            <w:u w:val="single"/>
          </w:rPr>
          <w:t>.</w:t>
        </w:r>
        <w:r w:rsidRPr="00090181">
          <w:rPr>
            <w:b/>
            <w:bCs/>
            <w:color w:val="0000FF"/>
            <w:u w:val="single"/>
            <w:lang w:val="en-US"/>
          </w:rPr>
          <w:t>com</w:t>
        </w:r>
        <w:r w:rsidRPr="00090181">
          <w:rPr>
            <w:b/>
            <w:bCs/>
            <w:color w:val="0000FF"/>
            <w:u w:val="single"/>
          </w:rPr>
          <w:t>/</w:t>
        </w:r>
        <w:proofErr w:type="spellStart"/>
        <w:r w:rsidRPr="00090181">
          <w:rPr>
            <w:b/>
            <w:bCs/>
            <w:color w:val="0000FF"/>
            <w:u w:val="single"/>
            <w:lang w:val="en-US"/>
          </w:rPr>
          <w:t>kson</w:t>
        </w:r>
        <w:proofErr w:type="spellEnd"/>
        <w:r w:rsidRPr="00090181">
          <w:rPr>
            <w:b/>
            <w:bCs/>
            <w:color w:val="0000FF"/>
            <w:u w:val="single"/>
          </w:rPr>
          <w:t>_</w:t>
        </w:r>
        <w:proofErr w:type="spellStart"/>
        <w:r w:rsidRPr="00090181">
          <w:rPr>
            <w:b/>
            <w:bCs/>
            <w:color w:val="0000FF"/>
            <w:u w:val="single"/>
            <w:lang w:val="en-US"/>
          </w:rPr>
          <w:t>jemchujina</w:t>
        </w:r>
        <w:proofErr w:type="spellEnd"/>
      </w:hyperlink>
    </w:p>
    <w:p w:rsidR="00090181" w:rsidRPr="00090181" w:rsidRDefault="00090181" w:rsidP="00090181">
      <w:pPr>
        <w:jc w:val="center"/>
        <w:rPr>
          <w:b/>
          <w:bCs/>
        </w:rPr>
      </w:pPr>
    </w:p>
    <w:p w:rsidR="00090181" w:rsidRPr="00090181" w:rsidRDefault="00090181" w:rsidP="00090181">
      <w:pPr>
        <w:jc w:val="center"/>
        <w:rPr>
          <w:b/>
          <w:bCs/>
          <w:iCs/>
        </w:rPr>
      </w:pPr>
      <w:r w:rsidRPr="00090181">
        <w:rPr>
          <w:b/>
          <w:bCs/>
          <w:iCs/>
        </w:rPr>
        <w:t>Официальная группа учреждения</w:t>
      </w:r>
    </w:p>
    <w:p w:rsidR="00090181" w:rsidRPr="00090181" w:rsidRDefault="00090181" w:rsidP="00090181">
      <w:pPr>
        <w:jc w:val="center"/>
        <w:rPr>
          <w:b/>
          <w:bCs/>
          <w:iCs/>
        </w:rPr>
      </w:pPr>
      <w:r w:rsidRPr="00090181">
        <w:rPr>
          <w:b/>
          <w:bCs/>
          <w:iCs/>
        </w:rPr>
        <w:t>в социальной сети «Одноклассники»:</w:t>
      </w:r>
    </w:p>
    <w:p w:rsidR="00090181" w:rsidRPr="00090181" w:rsidRDefault="00090181" w:rsidP="00090181">
      <w:pPr>
        <w:jc w:val="center"/>
        <w:rPr>
          <w:b/>
        </w:rPr>
      </w:pPr>
      <w:hyperlink r:id="rId10" w:history="1">
        <w:r w:rsidRPr="00090181">
          <w:rPr>
            <w:b/>
            <w:bCs/>
            <w:color w:val="0000FF"/>
            <w:u w:val="single"/>
            <w:lang w:val="en-US"/>
          </w:rPr>
          <w:t>https</w:t>
        </w:r>
        <w:r w:rsidRPr="00090181">
          <w:rPr>
            <w:b/>
            <w:bCs/>
            <w:color w:val="0000FF"/>
            <w:u w:val="single"/>
          </w:rPr>
          <w:t>://</w:t>
        </w:r>
        <w:r w:rsidRPr="00090181">
          <w:rPr>
            <w:b/>
            <w:bCs/>
            <w:color w:val="0000FF"/>
            <w:u w:val="single"/>
            <w:lang w:val="en-US"/>
          </w:rPr>
          <w:t>ok</w:t>
        </w:r>
        <w:r w:rsidRPr="00090181">
          <w:rPr>
            <w:b/>
            <w:bCs/>
            <w:color w:val="0000FF"/>
            <w:u w:val="single"/>
          </w:rPr>
          <w:t>.</w:t>
        </w:r>
        <w:proofErr w:type="spellStart"/>
        <w:r w:rsidRPr="00090181">
          <w:rPr>
            <w:b/>
            <w:bCs/>
            <w:color w:val="0000FF"/>
            <w:u w:val="single"/>
            <w:lang w:val="en-US"/>
          </w:rPr>
          <w:t>ru</w:t>
        </w:r>
        <w:proofErr w:type="spellEnd"/>
        <w:r w:rsidRPr="00090181">
          <w:rPr>
            <w:b/>
            <w:bCs/>
            <w:color w:val="0000FF"/>
            <w:u w:val="single"/>
          </w:rPr>
          <w:t>/</w:t>
        </w:r>
        <w:proofErr w:type="spellStart"/>
        <w:r w:rsidRPr="00090181">
          <w:rPr>
            <w:b/>
            <w:bCs/>
            <w:color w:val="0000FF"/>
            <w:u w:val="single"/>
            <w:lang w:val="en-US"/>
          </w:rPr>
          <w:t>bukogalyms</w:t>
        </w:r>
        <w:proofErr w:type="spellEnd"/>
      </w:hyperlink>
    </w:p>
    <w:p w:rsidR="00090181" w:rsidRPr="00090181" w:rsidRDefault="00090181" w:rsidP="00090181">
      <w:pPr>
        <w:jc w:val="center"/>
        <w:rPr>
          <w:sz w:val="23"/>
          <w:szCs w:val="23"/>
        </w:rPr>
      </w:pPr>
    </w:p>
    <w:p w:rsidR="00090181" w:rsidRPr="00090181" w:rsidRDefault="00090181" w:rsidP="00090181">
      <w:pPr>
        <w:jc w:val="center"/>
        <w:rPr>
          <w:b/>
          <w:bCs/>
          <w:iCs/>
        </w:rPr>
      </w:pPr>
      <w:r w:rsidRPr="00090181">
        <w:rPr>
          <w:b/>
          <w:bCs/>
          <w:iCs/>
        </w:rPr>
        <w:t>Официальная группа учреждения</w:t>
      </w:r>
    </w:p>
    <w:p w:rsidR="00090181" w:rsidRPr="00090181" w:rsidRDefault="00090181" w:rsidP="00090181">
      <w:pPr>
        <w:jc w:val="center"/>
        <w:rPr>
          <w:sz w:val="23"/>
          <w:szCs w:val="23"/>
        </w:rPr>
      </w:pPr>
      <w:r w:rsidRPr="00090181">
        <w:rPr>
          <w:b/>
          <w:bCs/>
          <w:iCs/>
        </w:rPr>
        <w:t>в социальной сети «</w:t>
      </w:r>
      <w:r w:rsidRPr="00090181">
        <w:rPr>
          <w:b/>
          <w:bCs/>
          <w:iCs/>
          <w:lang w:val="en-US"/>
        </w:rPr>
        <w:t>Instagram</w:t>
      </w:r>
      <w:r w:rsidRPr="00090181">
        <w:rPr>
          <w:b/>
          <w:bCs/>
          <w:iCs/>
        </w:rPr>
        <w:t>»:</w:t>
      </w:r>
    </w:p>
    <w:p w:rsidR="00090181" w:rsidRPr="00090181" w:rsidRDefault="00090181" w:rsidP="00090181">
      <w:pPr>
        <w:jc w:val="center"/>
        <w:rPr>
          <w:b/>
          <w:bCs/>
          <w:iCs/>
          <w:color w:val="0000FF"/>
          <w:u w:val="single"/>
        </w:rPr>
      </w:pPr>
      <w:hyperlink r:id="rId11" w:tgtFrame="_blank" w:history="1">
        <w:r w:rsidRPr="00090181">
          <w:rPr>
            <w:b/>
            <w:bCs/>
            <w:iCs/>
            <w:color w:val="0000FF"/>
            <w:u w:val="single"/>
          </w:rPr>
          <w:t>https://www.instagram.com/kkcson86/</w:t>
        </w:r>
      </w:hyperlink>
    </w:p>
    <w:p w:rsidR="001C474A" w:rsidRPr="00090181" w:rsidRDefault="001C474A" w:rsidP="00090181">
      <w:pPr>
        <w:jc w:val="center"/>
        <w:rPr>
          <w:i/>
        </w:rPr>
      </w:pPr>
    </w:p>
    <w:p w:rsidR="002E4136" w:rsidRDefault="002E4136" w:rsidP="00073204">
      <w:pPr>
        <w:shd w:val="clear" w:color="auto" w:fill="D6E3BC" w:themeFill="accent3" w:themeFillTint="66"/>
        <w:jc w:val="center"/>
        <w:rPr>
          <w:i/>
        </w:rPr>
      </w:pPr>
      <w:r>
        <w:rPr>
          <w:i/>
        </w:rPr>
        <w:lastRenderedPageBreak/>
        <w:t xml:space="preserve">Бюджетное учреждение </w:t>
      </w:r>
    </w:p>
    <w:p w:rsidR="002E4136" w:rsidRDefault="002E4136" w:rsidP="00073204">
      <w:pPr>
        <w:shd w:val="clear" w:color="auto" w:fill="D6E3BC" w:themeFill="accent3" w:themeFillTint="66"/>
        <w:jc w:val="center"/>
        <w:rPr>
          <w:i/>
        </w:rPr>
      </w:pPr>
      <w:r>
        <w:rPr>
          <w:i/>
        </w:rPr>
        <w:t>Ханты-Мансийского автономного округа – Югры</w:t>
      </w:r>
    </w:p>
    <w:p w:rsidR="002E4136" w:rsidRDefault="002E4136" w:rsidP="00073204">
      <w:pPr>
        <w:shd w:val="clear" w:color="auto" w:fill="D6E3BC" w:themeFill="accent3" w:themeFillTint="66"/>
        <w:jc w:val="center"/>
        <w:rPr>
          <w:i/>
        </w:rPr>
      </w:pPr>
      <w:r>
        <w:rPr>
          <w:i/>
        </w:rPr>
        <w:t xml:space="preserve"> «Когалымский комплексный центр </w:t>
      </w:r>
      <w:proofErr w:type="gramStart"/>
      <w:r>
        <w:rPr>
          <w:i/>
        </w:rPr>
        <w:t>социального</w:t>
      </w:r>
      <w:proofErr w:type="gramEnd"/>
      <w:r>
        <w:rPr>
          <w:i/>
        </w:rPr>
        <w:t xml:space="preserve"> </w:t>
      </w:r>
    </w:p>
    <w:p w:rsidR="002E4136" w:rsidRDefault="002E4136" w:rsidP="00073204">
      <w:pPr>
        <w:shd w:val="clear" w:color="auto" w:fill="D6E3BC" w:themeFill="accent3" w:themeFillTint="66"/>
        <w:jc w:val="center"/>
        <w:rPr>
          <w:i/>
        </w:rPr>
      </w:pPr>
      <w:r>
        <w:rPr>
          <w:i/>
        </w:rPr>
        <w:t>обслуживания населения»</w:t>
      </w:r>
    </w:p>
    <w:p w:rsidR="002E4136" w:rsidRDefault="002E4136" w:rsidP="00073204">
      <w:pPr>
        <w:shd w:val="clear" w:color="auto" w:fill="D6E3BC" w:themeFill="accent3" w:themeFillTint="66"/>
        <w:rPr>
          <w:b/>
          <w:color w:val="000000"/>
        </w:rPr>
      </w:pPr>
    </w:p>
    <w:p w:rsidR="002E4136" w:rsidRDefault="002E4136" w:rsidP="00073204">
      <w:pPr>
        <w:shd w:val="clear" w:color="auto" w:fill="D6E3BC" w:themeFill="accent3" w:themeFillTint="66"/>
        <w:rPr>
          <w:b/>
          <w:color w:val="000000"/>
        </w:rPr>
      </w:pPr>
    </w:p>
    <w:p w:rsidR="002E4136" w:rsidRDefault="002E4136" w:rsidP="00073204">
      <w:pPr>
        <w:shd w:val="clear" w:color="auto" w:fill="D6E3BC" w:themeFill="accent3" w:themeFillTin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ОТДЕЛЕНИЕ ПСИХОЛОГИЧЕСКОЙ ПОМОЩИ ГРАЖДАНАМ</w:t>
      </w:r>
    </w:p>
    <w:p w:rsidR="002E4136" w:rsidRDefault="002E4136" w:rsidP="00073204">
      <w:pPr>
        <w:shd w:val="clear" w:color="auto" w:fill="D6E3BC" w:themeFill="accent3" w:themeFillTint="66"/>
        <w:rPr>
          <w:i/>
        </w:rPr>
      </w:pPr>
    </w:p>
    <w:p w:rsidR="002E4136" w:rsidRPr="002E4136" w:rsidRDefault="002E4136" w:rsidP="00073204">
      <w:pPr>
        <w:shd w:val="clear" w:color="auto" w:fill="D6E3BC" w:themeFill="accent3" w:themeFillTint="66"/>
        <w:jc w:val="center"/>
        <w:rPr>
          <w:b/>
          <w:sz w:val="40"/>
          <w:szCs w:val="40"/>
        </w:rPr>
      </w:pPr>
      <w:r w:rsidRPr="002E4136">
        <w:rPr>
          <w:b/>
          <w:sz w:val="40"/>
          <w:szCs w:val="40"/>
        </w:rPr>
        <w:t>Памятка</w:t>
      </w:r>
    </w:p>
    <w:p w:rsidR="002E4136" w:rsidRPr="002E4136" w:rsidRDefault="002E4136" w:rsidP="00073204">
      <w:pPr>
        <w:shd w:val="clear" w:color="auto" w:fill="D6E3BC" w:themeFill="accent3" w:themeFillTint="66"/>
        <w:jc w:val="center"/>
        <w:rPr>
          <w:b/>
          <w:sz w:val="40"/>
          <w:szCs w:val="40"/>
        </w:rPr>
      </w:pPr>
      <w:r w:rsidRPr="002E4136">
        <w:rPr>
          <w:b/>
          <w:sz w:val="40"/>
          <w:szCs w:val="40"/>
        </w:rPr>
        <w:t>«</w:t>
      </w:r>
      <w:r w:rsidR="00C37278" w:rsidRPr="00C37278">
        <w:rPr>
          <w:b/>
          <w:sz w:val="40"/>
          <w:szCs w:val="40"/>
        </w:rPr>
        <w:t xml:space="preserve">Жизнь без </w:t>
      </w:r>
      <w:proofErr w:type="gramStart"/>
      <w:r w:rsidR="00C37278" w:rsidRPr="00C37278">
        <w:rPr>
          <w:b/>
          <w:sz w:val="40"/>
          <w:szCs w:val="40"/>
        </w:rPr>
        <w:t>сигарет–поговорим</w:t>
      </w:r>
      <w:proofErr w:type="gramEnd"/>
      <w:r w:rsidR="00C37278" w:rsidRPr="00C37278">
        <w:rPr>
          <w:b/>
          <w:sz w:val="40"/>
          <w:szCs w:val="40"/>
        </w:rPr>
        <w:t xml:space="preserve"> о преимуществах</w:t>
      </w:r>
      <w:r w:rsidRPr="002E4136">
        <w:rPr>
          <w:b/>
          <w:sz w:val="40"/>
          <w:szCs w:val="40"/>
        </w:rPr>
        <w:t>»</w:t>
      </w:r>
    </w:p>
    <w:p w:rsidR="00777F95" w:rsidRDefault="00777F95" w:rsidP="00073204">
      <w:pPr>
        <w:shd w:val="clear" w:color="auto" w:fill="D6E3BC" w:themeFill="accent3" w:themeFillTint="66"/>
      </w:pPr>
    </w:p>
    <w:p w:rsidR="00E71886" w:rsidRDefault="001C474A" w:rsidP="00E71886">
      <w:pPr>
        <w:shd w:val="clear" w:color="auto" w:fill="D6E3BC" w:themeFill="accent3" w:themeFillTint="66"/>
      </w:pPr>
      <w:r>
        <w:rPr>
          <w:noProof/>
        </w:rPr>
        <w:drawing>
          <wp:inline distT="0" distB="0" distL="0" distR="0" wp14:anchorId="3E40370E" wp14:editId="408CDB45">
            <wp:extent cx="2727298" cy="19869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98343c0902109dfebdab0453e6c49b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163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886" w:rsidRDefault="00E71886" w:rsidP="00E71886">
      <w:pPr>
        <w:shd w:val="clear" w:color="auto" w:fill="D6E3BC" w:themeFill="accent3" w:themeFillTint="66"/>
      </w:pPr>
    </w:p>
    <w:p w:rsidR="00E71886" w:rsidRDefault="00E71886" w:rsidP="00E71886">
      <w:pPr>
        <w:shd w:val="clear" w:color="auto" w:fill="D6E3BC" w:themeFill="accent3" w:themeFillTint="66"/>
      </w:pPr>
    </w:p>
    <w:p w:rsidR="00E71886" w:rsidRDefault="00E71886" w:rsidP="00E71886">
      <w:pPr>
        <w:shd w:val="clear" w:color="auto" w:fill="D6E3BC" w:themeFill="accent3" w:themeFillTint="66"/>
      </w:pPr>
    </w:p>
    <w:p w:rsidR="00E71886" w:rsidRPr="00E71886" w:rsidRDefault="00E71886" w:rsidP="00E71886">
      <w:pPr>
        <w:shd w:val="clear" w:color="auto" w:fill="D6E3BC" w:themeFill="accent3" w:themeFillTint="66"/>
      </w:pPr>
    </w:p>
    <w:p w:rsidR="00F9514C" w:rsidRPr="00E71886" w:rsidRDefault="00E71886" w:rsidP="00E71886">
      <w:pPr>
        <w:shd w:val="clear" w:color="auto" w:fill="D6E3BC" w:themeFill="accent3" w:themeFillTint="66"/>
        <w:jc w:val="center"/>
        <w:rPr>
          <w:sz w:val="26"/>
          <w:szCs w:val="26"/>
        </w:rPr>
      </w:pPr>
      <w:r>
        <w:rPr>
          <w:sz w:val="26"/>
          <w:szCs w:val="26"/>
        </w:rPr>
        <w:t>г. Когалым</w:t>
      </w:r>
    </w:p>
    <w:sectPr w:rsidR="00F9514C" w:rsidRPr="00E71886" w:rsidSect="001C474A">
      <w:pgSz w:w="16838" w:h="11906" w:orient="landscape"/>
      <w:pgMar w:top="1134" w:right="850" w:bottom="1134" w:left="1701" w:header="709" w:footer="709" w:gutter="0"/>
      <w:pgBorders w:offsetFrom="page">
        <w:top w:val="double" w:sz="4" w:space="24" w:color="215868" w:themeColor="accent5" w:themeShade="80" w:shadow="1"/>
        <w:left w:val="double" w:sz="4" w:space="24" w:color="215868" w:themeColor="accent5" w:themeShade="80" w:shadow="1"/>
        <w:bottom w:val="double" w:sz="4" w:space="24" w:color="215868" w:themeColor="accent5" w:themeShade="80" w:shadow="1"/>
        <w:right w:val="double" w:sz="4" w:space="24" w:color="215868" w:themeColor="accent5" w:themeShade="80" w:shadow="1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6F4"/>
    <w:multiLevelType w:val="multilevel"/>
    <w:tmpl w:val="8AEE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1A"/>
    <w:rsid w:val="00073204"/>
    <w:rsid w:val="00090181"/>
    <w:rsid w:val="00135518"/>
    <w:rsid w:val="001C474A"/>
    <w:rsid w:val="002E4136"/>
    <w:rsid w:val="00311959"/>
    <w:rsid w:val="003978A0"/>
    <w:rsid w:val="00777F95"/>
    <w:rsid w:val="00797E8D"/>
    <w:rsid w:val="007B37EE"/>
    <w:rsid w:val="00C37278"/>
    <w:rsid w:val="00CD7A1A"/>
    <w:rsid w:val="00D937A3"/>
    <w:rsid w:val="00E71886"/>
    <w:rsid w:val="00F9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7F9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77F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2E41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7F9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77F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2E4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05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7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49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on8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www.instagram.com%2Fkkcson86%2F&amp;post=-147396743_1080&amp;cc_key=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bukogaly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kson_jemchuji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ED661-9043-4C01-8B88-91AB0CFA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S. Semen</cp:lastModifiedBy>
  <cp:revision>7</cp:revision>
  <dcterms:created xsi:type="dcterms:W3CDTF">2021-12-28T04:08:00Z</dcterms:created>
  <dcterms:modified xsi:type="dcterms:W3CDTF">2022-01-26T09:46:00Z</dcterms:modified>
</cp:coreProperties>
</file>