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9C" w:rsidRPr="0078379C" w:rsidRDefault="0078379C" w:rsidP="0078379C">
      <w:pPr>
        <w:shd w:val="clear" w:color="auto" w:fill="FFFFFF"/>
        <w:spacing w:after="0" w:line="240" w:lineRule="auto"/>
        <w:ind w:firstLine="180"/>
        <w:rPr>
          <w:rFonts w:ascii="Arial" w:eastAsia="Times New Roman" w:hAnsi="Arial" w:cs="Arial"/>
          <w:color w:val="000000"/>
          <w:lang w:eastAsia="ru-RU"/>
        </w:rPr>
      </w:pPr>
      <w:r w:rsidRPr="0078379C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47E8670" wp14:editId="04F822C0">
                <wp:extent cx="302260" cy="302260"/>
                <wp:effectExtent l="0" t="0" r="0" b="0"/>
                <wp:docPr id="2" name="AutoShape 1" descr="https://lh5.googleusercontent.com/SvQbdSTGI0KTY5GsnUkak2o27wNESupelKxIDhoZnAXCmzNaWNsnV6yne-BQu7aH6pWHygvZi4UAkQcrO4TInH3_JIyOiO8E06cnLkfU3CDkQXK533X2RVJrQUPWbPaior4h8IdVU39H52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5.googleusercontent.com/SvQbdSTGI0KTY5GsnUkak2o27wNESupelKxIDhoZnAXCmzNaWNsnV6yne-BQu7aH6pWHygvZi4UAkQcrO4TInH3_JIyOiO8E06cnLkfU3CDkQXK533X2RVJrQUPWbPaior4h8IdVU39H52i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751F57" w:rsidRDefault="005E3073" w:rsidP="0078379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правонарушений среди несовершеннолетних</w:t>
      </w:r>
    </w:p>
    <w:p w:rsidR="005E3073" w:rsidRPr="0086435B" w:rsidRDefault="005E3073" w:rsidP="0078379C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 </w:t>
      </w: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повреждений.</w:t>
      </w:r>
    </w:p>
    <w:p w:rsidR="005E3073" w:rsidRPr="005E3073" w:rsidRDefault="005E3073" w:rsidP="005E307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Calibri" w:hAnsi="Times New Roman" w:cs="Times New Roman"/>
          <w:sz w:val="24"/>
          <w:szCs w:val="24"/>
        </w:rPr>
        <w:t xml:space="preserve">       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</w:t>
      </w:r>
      <w:proofErr w:type="gramStart"/>
      <w:r w:rsidRPr="005E3073">
        <w:rPr>
          <w:rFonts w:ascii="Times New Roman" w:eastAsia="Calibri" w:hAnsi="Times New Roman" w:cs="Times New Roman"/>
          <w:sz w:val="24"/>
          <w:szCs w:val="24"/>
        </w:rPr>
        <w:t>предугадывать</w:t>
      </w:r>
      <w:proofErr w:type="gramEnd"/>
      <w:r w:rsidRPr="005E3073">
        <w:rPr>
          <w:rFonts w:ascii="Times New Roman" w:eastAsia="Calibri" w:hAnsi="Times New Roman" w:cs="Times New Roman"/>
          <w:sz w:val="24"/>
          <w:szCs w:val="24"/>
        </w:rPr>
        <w:t xml:space="preserve">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ств св</w:t>
      </w:r>
      <w:proofErr w:type="gramEnd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оей жизни более других категорий подвержены негативным внешним воздействиям со стороны общества и его криминальных элементов. У них возникают проблемы, которые они не могут самостоятельно осознать, а тем более разрешить их.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Наиболее существенной причиной правонарушений несовершеннолетних являются недостатки в их нравственном воспитании.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Вовремя замеченные отклонения в поведении детей и подростков и правильно организованная помощь могут сыграть важную роль в предотвращении ситуаций, которые могут привести к правонарушениям и преступлениям.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Выделяют следующие стадии отличного от нормы поведения подростков: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- неодобряемое поведение - поведение, связанное с шалостями, озорством, непослушанием, непоседливостью, упрямством;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proofErr w:type="gram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- порицаемое поведение - поведение, вызывающее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proofErr w:type="gram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- </w:t>
      </w:r>
      <w:proofErr w:type="spell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девиантное</w:t>
      </w:r>
      <w:proofErr w:type="spellEnd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</w:t>
      </w:r>
      <w:proofErr w:type="gramEnd"/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- </w:t>
      </w:r>
      <w:proofErr w:type="spell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предпреступное</w:t>
      </w:r>
      <w:proofErr w:type="spellEnd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- противоправное или преступное поведение - поведение, связанное с различными правонарушениями и преступлениями.</w:t>
      </w:r>
    </w:p>
    <w:p w:rsidR="005E3073" w:rsidRPr="005E3073" w:rsidRDefault="005E3073" w:rsidP="005E307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В таком случае важно в целях профилактики преступлений и правонарушений среди молодежи: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2. Родителям быть толерантными по отношению к своим детям и их начинаниям.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3. Родителям не ставить детей на второе место после карьеры.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lastRenderedPageBreak/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proofErr w:type="spellStart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правосознательных</w:t>
      </w:r>
      <w:proofErr w:type="spellEnd"/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граждан.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</w:p>
    <w:p w:rsidR="005E3073" w:rsidRPr="005E3073" w:rsidRDefault="005E3073" w:rsidP="005E3073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>Уважаемые родители!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</w:pPr>
      <w:r w:rsidRPr="005E3073">
        <w:rPr>
          <w:rFonts w:ascii="Times New Roman" w:eastAsia="SimSun" w:hAnsi="Times New Roman" w:cs="Times New Roman"/>
          <w:color w:val="000000"/>
          <w:kern w:val="36"/>
          <w:sz w:val="24"/>
          <w:szCs w:val="24"/>
        </w:rPr>
        <w:t xml:space="preserve">     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5E3073" w:rsidRPr="005E3073" w:rsidRDefault="005E3073" w:rsidP="005E3073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5E3073" w:rsidRPr="005E3073" w:rsidRDefault="005E3073" w:rsidP="005E3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073" w:rsidRPr="005E3073" w:rsidRDefault="005E3073" w:rsidP="005E3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3073" w:rsidRPr="005E3073" w:rsidRDefault="005E3073" w:rsidP="005E30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35B" w:rsidRPr="0086435B" w:rsidRDefault="0086435B" w:rsidP="008643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Подготовил: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Гимаева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Лейсан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435B">
        <w:rPr>
          <w:rFonts w:ascii="Times New Roman" w:eastAsia="Calibri" w:hAnsi="Times New Roman" w:cs="Times New Roman"/>
          <w:sz w:val="24"/>
          <w:szCs w:val="24"/>
        </w:rPr>
        <w:t>Равиловна</w:t>
      </w:r>
      <w:proofErr w:type="spellEnd"/>
      <w:r w:rsidRPr="0086435B">
        <w:rPr>
          <w:rFonts w:ascii="Times New Roman" w:eastAsia="Calibri" w:hAnsi="Times New Roman" w:cs="Times New Roman"/>
          <w:sz w:val="24"/>
          <w:szCs w:val="24"/>
        </w:rPr>
        <w:t>, специалист по работе с семьёй отделения психологической помощи гражданам</w:t>
      </w:r>
    </w:p>
    <w:p w:rsidR="0086435B" w:rsidRPr="0086435B" w:rsidRDefault="0086435B" w:rsidP="008643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35B">
        <w:rPr>
          <w:rFonts w:ascii="Times New Roman" w:eastAsia="Calibri" w:hAnsi="Times New Roman" w:cs="Times New Roman"/>
          <w:sz w:val="24"/>
          <w:szCs w:val="24"/>
        </w:rPr>
        <w:t>Контактный телефон отделения психологической помощи гражданам: 8(34667) 2-92-91 (доб.203)</w:t>
      </w:r>
    </w:p>
    <w:p w:rsidR="0086435B" w:rsidRDefault="0086435B">
      <w:bookmarkStart w:id="0" w:name="_GoBack"/>
      <w:bookmarkEnd w:id="0"/>
    </w:p>
    <w:sectPr w:rsidR="0086435B" w:rsidSect="00751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DF"/>
    <w:rsid w:val="002E6F77"/>
    <w:rsid w:val="005E3073"/>
    <w:rsid w:val="00751F57"/>
    <w:rsid w:val="0078379C"/>
    <w:rsid w:val="0086435B"/>
    <w:rsid w:val="009763DF"/>
    <w:rsid w:val="00CD2A14"/>
    <w:rsid w:val="00FE0C2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379C"/>
  </w:style>
  <w:style w:type="character" w:customStyle="1" w:styleId="c2">
    <w:name w:val="c2"/>
    <w:basedOn w:val="a0"/>
    <w:rsid w:val="0078379C"/>
  </w:style>
  <w:style w:type="character" w:styleId="a3">
    <w:name w:val="Hyperlink"/>
    <w:basedOn w:val="a0"/>
    <w:uiPriority w:val="99"/>
    <w:unhideWhenUsed/>
    <w:rsid w:val="007837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79C"/>
    <w:rPr>
      <w:b/>
      <w:bCs/>
    </w:rPr>
  </w:style>
  <w:style w:type="character" w:styleId="a6">
    <w:name w:val="Emphasis"/>
    <w:basedOn w:val="a0"/>
    <w:uiPriority w:val="20"/>
    <w:qFormat/>
    <w:rsid w:val="007837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379C"/>
  </w:style>
  <w:style w:type="character" w:customStyle="1" w:styleId="c2">
    <w:name w:val="c2"/>
    <w:basedOn w:val="a0"/>
    <w:rsid w:val="0078379C"/>
  </w:style>
  <w:style w:type="character" w:styleId="a3">
    <w:name w:val="Hyperlink"/>
    <w:basedOn w:val="a0"/>
    <w:uiPriority w:val="99"/>
    <w:unhideWhenUsed/>
    <w:rsid w:val="0078379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379C"/>
    <w:rPr>
      <w:b/>
      <w:bCs/>
    </w:rPr>
  </w:style>
  <w:style w:type="character" w:styleId="a6">
    <w:name w:val="Emphasis"/>
    <w:basedOn w:val="a0"/>
    <w:uiPriority w:val="20"/>
    <w:qFormat/>
    <w:rsid w:val="007837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2025-04-10T06:27:00Z</dcterms:created>
  <dcterms:modified xsi:type="dcterms:W3CDTF">2025-10-16T10:21:00Z</dcterms:modified>
</cp:coreProperties>
</file>