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00F" w:rsidRP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sz w:val="28"/>
          <w:szCs w:val="28"/>
        </w:rPr>
        <w:t>Бюджетное учреждение Ханты-Мансийского автономного округа – Югры «Когалымский комплексный центр социального обслуживания населения»</w:t>
      </w:r>
    </w:p>
    <w:p w:rsidR="008C100F" w:rsidRP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00F" w:rsidRP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C100F">
        <w:rPr>
          <w:rFonts w:ascii="Times New Roman" w:hAnsi="Times New Roman"/>
          <w:sz w:val="28"/>
          <w:szCs w:val="28"/>
        </w:rPr>
        <w:t xml:space="preserve">отделение </w:t>
      </w:r>
      <w:r>
        <w:rPr>
          <w:rFonts w:ascii="Times New Roman" w:hAnsi="Times New Roman"/>
          <w:sz w:val="28"/>
          <w:szCs w:val="28"/>
        </w:rPr>
        <w:t>психологической помощи гражданам</w:t>
      </w:r>
    </w:p>
    <w:p w:rsidR="008C100F" w:rsidRP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00F" w:rsidRPr="008C100F" w:rsidRDefault="008C100F" w:rsidP="008C10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784"/>
      </w:tblGrid>
      <w:tr w:rsidR="008C100F" w:rsidRPr="008C100F" w:rsidTr="00D21612">
        <w:tc>
          <w:tcPr>
            <w:tcW w:w="4395" w:type="dxa"/>
          </w:tcPr>
          <w:p w:rsidR="008C100F" w:rsidRPr="001D2FEF" w:rsidRDefault="008C100F" w:rsidP="008C10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Рассмотрена </w:t>
            </w:r>
          </w:p>
          <w:p w:rsidR="008C100F" w:rsidRPr="001D2FEF" w:rsidRDefault="008C100F" w:rsidP="008C100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методическим советом БУ «Когалымский комплексный центр социального обслуживания населения» </w:t>
            </w:r>
            <w:r w:rsidR="001D2FEF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  <w:r w:rsidR="001E12DE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.04.2021</w:t>
            </w: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протокол №</w:t>
            </w:r>
            <w:r w:rsidR="001E12DE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D2FEF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4" w:type="dxa"/>
          </w:tcPr>
          <w:p w:rsidR="008C100F" w:rsidRPr="001D2FEF" w:rsidRDefault="008C100F" w:rsidP="008C100F">
            <w:pPr>
              <w:spacing w:after="0" w:line="240" w:lineRule="auto"/>
              <w:ind w:left="31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Утверждена </w:t>
            </w:r>
          </w:p>
          <w:p w:rsidR="008C100F" w:rsidRPr="001D2FEF" w:rsidRDefault="008C100F" w:rsidP="008C100F">
            <w:pPr>
              <w:spacing w:after="0" w:line="240" w:lineRule="auto"/>
              <w:ind w:left="318"/>
              <w:rPr>
                <w:rFonts w:ascii="Times New Roman" w:hAnsi="Times New Roman"/>
                <w:sz w:val="26"/>
                <w:szCs w:val="26"/>
              </w:rPr>
            </w:pP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приказом директора БУ «Когалымский комплексный центр социального обслуживания населения» </w:t>
            </w:r>
            <w:r w:rsidR="00D60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06</w:t>
            </w:r>
            <w:r w:rsidR="001E12DE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.04.2021 №</w:t>
            </w:r>
            <w:r w:rsidR="001D2FEF"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</w:t>
            </w:r>
            <w:r w:rsidRPr="001D2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F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программы краткосрочной площадки для несовершеннолетних»</w:t>
            </w:r>
          </w:p>
        </w:tc>
      </w:tr>
    </w:tbl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E1044D" w:rsidRDefault="00E1044D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1044D" w:rsidRPr="008C100F" w:rsidRDefault="008C100F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10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«КЛУБ ПУТЕШЕСТВЕННИКОВ»</w:t>
      </w:r>
    </w:p>
    <w:p w:rsidR="00E1044D" w:rsidRPr="00603B8A" w:rsidRDefault="008C100F" w:rsidP="00E104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C100F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комплексная программа организации летнего отдыха</w:t>
      </w:r>
      <w:r w:rsidR="00EF05CB">
        <w:rPr>
          <w:rFonts w:ascii="Times New Roman" w:eastAsia="Times New Roman" w:hAnsi="Times New Roman"/>
          <w:b/>
          <w:sz w:val="28"/>
          <w:szCs w:val="28"/>
          <w:lang w:eastAsia="ru-RU"/>
        </w:rPr>
        <w:t>, занятости</w:t>
      </w:r>
      <w:r w:rsidRPr="008C100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оздоровления несовершеннолетних, испытывающих трудности в социальной ада</w:t>
      </w:r>
      <w:r w:rsidR="009B31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птации, в условиях </w:t>
      </w:r>
      <w:r w:rsidR="00F00CE6" w:rsidRPr="00603B8A">
        <w:rPr>
          <w:rFonts w:ascii="Times New Roman" w:eastAsia="Times New Roman" w:hAnsi="Times New Roman"/>
          <w:b/>
          <w:sz w:val="28"/>
          <w:szCs w:val="28"/>
          <w:lang w:eastAsia="ru-RU"/>
        </w:rPr>
        <w:t>площадки краткосрочного пребывания</w:t>
      </w: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Разработчики программы:</w:t>
      </w: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Чернуха Оксана Анатольевна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психолог 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отделени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психологической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помощи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гражданам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1044D" w:rsidRPr="00E1044D" w:rsidRDefault="00E1044D" w:rsidP="00E1044D">
      <w:pPr>
        <w:spacing w:after="0" w:line="240" w:lineRule="auto"/>
        <w:ind w:left="340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 xml:space="preserve">Лукина Таисья Анатольевна, </w:t>
      </w:r>
    </w:p>
    <w:p w:rsidR="00E1044D" w:rsidRPr="00E1044D" w:rsidRDefault="00E1044D" w:rsidP="00E1044D">
      <w:pPr>
        <w:spacing w:after="0" w:line="240" w:lineRule="auto"/>
        <w:ind w:left="2835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методист отделения информационно-аналитической р</w:t>
      </w:r>
      <w:r w:rsidR="00BB06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1044D">
        <w:rPr>
          <w:rFonts w:ascii="Times New Roman" w:eastAsia="Times New Roman" w:hAnsi="Times New Roman"/>
          <w:sz w:val="28"/>
          <w:szCs w:val="28"/>
          <w:lang w:eastAsia="ru-RU"/>
        </w:rPr>
        <w:t>боты</w:t>
      </w:r>
    </w:p>
    <w:p w:rsidR="00E1044D" w:rsidRPr="00E1044D" w:rsidRDefault="00E1044D" w:rsidP="00E1044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44D" w:rsidRPr="00E1044D" w:rsidRDefault="00E1044D" w:rsidP="00E10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DE" w:rsidRDefault="001E12DE" w:rsidP="00E10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DE" w:rsidRDefault="001E12DE" w:rsidP="00E10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DE" w:rsidRDefault="001E12DE" w:rsidP="00E1044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C100F" w:rsidRDefault="008C100F" w:rsidP="00174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DE" w:rsidRDefault="001E12DE" w:rsidP="00174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12DE" w:rsidRPr="00E1044D" w:rsidRDefault="001E12DE" w:rsidP="001741D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044D" w:rsidRDefault="008C100F" w:rsidP="00E104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1044D">
        <w:rPr>
          <w:rFonts w:ascii="Times New Roman" w:eastAsia="Times New Roman" w:hAnsi="Times New Roman"/>
          <w:sz w:val="28"/>
          <w:szCs w:val="28"/>
          <w:lang w:eastAsia="ru-RU"/>
        </w:rPr>
        <w:t>огалым, 2021</w:t>
      </w:r>
    </w:p>
    <w:p w:rsidR="008C100F" w:rsidRDefault="008C100F" w:rsidP="00E1044D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8C100F" w:rsidSect="001741D3">
          <w:footerReference w:type="default" r:id="rId9"/>
          <w:footerReference w:type="firs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C3996" w:rsidRPr="00A17B6E" w:rsidRDefault="007C3996" w:rsidP="007C39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B6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СОДЕРЖАНИЕ</w:t>
      </w:r>
    </w:p>
    <w:p w:rsidR="007C3996" w:rsidRPr="00A17B6E" w:rsidRDefault="007C3996" w:rsidP="007C39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7948"/>
        <w:gridCol w:w="668"/>
      </w:tblGrid>
      <w:tr w:rsidR="007C3996" w:rsidRPr="00A17B6E" w:rsidTr="007C3996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</w:t>
            </w: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C3996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Паспорт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C3996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7C3996" w:rsidP="000650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5494F" w:rsidRDefault="007C3996" w:rsidP="000650B8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Актуальность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Направленность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Цель</w:t>
            </w: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.5.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.6.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Формы</w:t>
            </w: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.7.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Методы работы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Содержание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Механизм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399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Основные направления деятельности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75494F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5494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  <w:r w:rsidR="00107FF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Тематический план мероприятий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07FF7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Кадровые ресурсы 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Материально-технические ресурсы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.3.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Информационные ресурсы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3.5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.4.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Методические ресурсы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3.6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Контроль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3.7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3.7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Социальный эффект от реализации программы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3996" w:rsidRPr="00A17B6E" w:rsidTr="005464AF">
        <w:trPr>
          <w:trHeight w:val="45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A17B6E" w:rsidRDefault="00107FF7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3.7</w:t>
            </w:r>
            <w:r w:rsidR="007C3996" w:rsidRPr="00A17B6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.2.</w:t>
            </w:r>
          </w:p>
        </w:tc>
        <w:tc>
          <w:tcPr>
            <w:tcW w:w="7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результаты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7C3996" w:rsidRPr="00A17B6E" w:rsidTr="005464AF">
        <w:trPr>
          <w:trHeight w:val="454"/>
        </w:trPr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СПИСОК ЛИТЕРАТУРЫ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C3996" w:rsidRPr="00A17B6E" w:rsidTr="005464AF">
        <w:trPr>
          <w:trHeight w:val="454"/>
        </w:trPr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ПРИЛОЖЕНИЯ: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14E5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7C3996" w:rsidRPr="00A17B6E" w:rsidTr="005464AF">
        <w:trPr>
          <w:trHeight w:val="454"/>
        </w:trPr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6E70D9" w:rsidRDefault="007C3996" w:rsidP="005464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7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1. Диагностические методики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14E5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7C3996" w:rsidRPr="00A17B6E" w:rsidTr="005464AF">
        <w:trPr>
          <w:trHeight w:val="454"/>
        </w:trPr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6E70D9" w:rsidRDefault="007C3996" w:rsidP="005464AF">
            <w:pPr>
              <w:tabs>
                <w:tab w:val="left" w:pos="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7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2. Анкета для несовершеннолетних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7C3996" w:rsidRPr="00A17B6E" w:rsidTr="005464AF">
        <w:trPr>
          <w:trHeight w:val="454"/>
        </w:trPr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6E70D9" w:rsidRDefault="007C3996" w:rsidP="005464AF">
            <w:pPr>
              <w:tabs>
                <w:tab w:val="left" w:pos="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E70D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ПРИЛОЖЕНИЕ 3. Анкета для родителей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96" w:rsidRPr="00182224" w:rsidRDefault="007C3996" w:rsidP="005464AF">
            <w:pPr>
              <w:spacing w:after="0" w:line="240" w:lineRule="auto"/>
              <w:ind w:left="-11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822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7C14E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C3996" w:rsidRDefault="007C3996" w:rsidP="00173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C3996" w:rsidRDefault="007C3996" w:rsidP="00173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F05CB" w:rsidRDefault="001734C3" w:rsidP="00173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F05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ПАСПОРТ </w:t>
      </w:r>
    </w:p>
    <w:p w:rsidR="001734C3" w:rsidRDefault="00EF05CB" w:rsidP="00173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F05CB">
        <w:rPr>
          <w:rFonts w:ascii="Times New Roman" w:eastAsia="Times New Roman" w:hAnsi="Times New Roman"/>
          <w:bCs/>
          <w:sz w:val="28"/>
          <w:szCs w:val="28"/>
          <w:lang w:eastAsia="ru-RU"/>
        </w:rPr>
        <w:t>«Клуб путешественников: комплексная программа организации летнего отдыха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занятости</w:t>
      </w:r>
      <w:r w:rsidRPr="00EF05C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оздоровления несовершеннолетних, испытывающих трудности в социальной адаптации, в условиях </w:t>
      </w:r>
      <w:r w:rsidR="00C158BD">
        <w:rPr>
          <w:rFonts w:ascii="Times New Roman" w:eastAsia="Times New Roman" w:hAnsi="Times New Roman"/>
          <w:bCs/>
          <w:sz w:val="28"/>
          <w:szCs w:val="28"/>
          <w:lang w:eastAsia="ru-RU"/>
        </w:rPr>
        <w:t>площадки краткосрочного пребывания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:rsidR="00EF05CB" w:rsidRPr="00EF05CB" w:rsidRDefault="00EF05CB" w:rsidP="001734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268"/>
        <w:gridCol w:w="6662"/>
      </w:tblGrid>
      <w:tr w:rsidR="004F297A" w:rsidRPr="001734C3" w:rsidTr="00182224">
        <w:tc>
          <w:tcPr>
            <w:tcW w:w="568" w:type="dxa"/>
          </w:tcPr>
          <w:p w:rsidR="004F297A" w:rsidRPr="00996EE3" w:rsidRDefault="004F297A" w:rsidP="00EA2D85">
            <w:pPr>
              <w:tabs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268" w:type="dxa"/>
          </w:tcPr>
          <w:p w:rsidR="004F297A" w:rsidRPr="00C10241" w:rsidRDefault="004F297A" w:rsidP="00EA2D85">
            <w:pPr>
              <w:tabs>
                <w:tab w:val="left" w:pos="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662" w:type="dxa"/>
          </w:tcPr>
          <w:p w:rsidR="004F297A" w:rsidRPr="00C10241" w:rsidRDefault="004F297A" w:rsidP="00EA2D85">
            <w:pPr>
              <w:tabs>
                <w:tab w:val="left" w:pos="0"/>
                <w:tab w:val="left" w:pos="73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EA2D8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учреждения с указанием территориальной принадлежности</w:t>
            </w:r>
          </w:p>
        </w:tc>
        <w:tc>
          <w:tcPr>
            <w:tcW w:w="6662" w:type="dxa"/>
          </w:tcPr>
          <w:p w:rsidR="004F297A" w:rsidRPr="001734C3" w:rsidRDefault="004F297A" w:rsidP="00EA2D85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юджетное учреждение Ханты-Мансийского автономного округа – Югры «Когалымский комплексный центр социального обслуживания населения», город Когалым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tabs>
                <w:tab w:val="left" w:pos="0"/>
                <w:tab w:val="left" w:pos="7380"/>
              </w:tabs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662" w:type="dxa"/>
          </w:tcPr>
          <w:p w:rsidR="004F297A" w:rsidRPr="001734C3" w:rsidRDefault="00643C53" w:rsidP="00643C53">
            <w:pPr>
              <w:tabs>
                <w:tab w:val="left" w:pos="660"/>
                <w:tab w:val="left" w:pos="121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Комплексная п</w:t>
            </w:r>
            <w:r w:rsidR="004F297A"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рограмма организации летнего отдыха, занятости и оздоровления несовершеннолетних, испытывающих трудности в социальной адаптации</w:t>
            </w:r>
            <w:r w:rsidR="0080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4F297A"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условиях </w:t>
            </w:r>
            <w:r w:rsidR="00F00CE6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краткосрочного пребывания</w:t>
            </w:r>
            <w:r w:rsidR="004F2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«Клуб путешественников» </w:t>
            </w:r>
          </w:p>
        </w:tc>
      </w:tr>
      <w:tr w:rsidR="00803691" w:rsidRPr="001734C3" w:rsidTr="00182224">
        <w:tc>
          <w:tcPr>
            <w:tcW w:w="568" w:type="dxa"/>
          </w:tcPr>
          <w:p w:rsidR="00803691" w:rsidRPr="00803691" w:rsidRDefault="00803691" w:rsidP="00803691">
            <w:pPr>
              <w:pStyle w:val="a7"/>
              <w:numPr>
                <w:ilvl w:val="0"/>
                <w:numId w:val="46"/>
              </w:numPr>
              <w:tabs>
                <w:tab w:val="left" w:pos="0"/>
                <w:tab w:val="left" w:pos="7380"/>
              </w:tabs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03691" w:rsidRPr="001734C3" w:rsidRDefault="00803691" w:rsidP="001734C3">
            <w:pPr>
              <w:tabs>
                <w:tab w:val="left" w:pos="0"/>
                <w:tab w:val="left" w:pos="738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Направленность</w:t>
            </w:r>
            <w:r w:rsidR="009034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6662" w:type="dxa"/>
          </w:tcPr>
          <w:p w:rsidR="00803691" w:rsidRDefault="00803691" w:rsidP="00803691">
            <w:pPr>
              <w:tabs>
                <w:tab w:val="left" w:pos="660"/>
                <w:tab w:val="left" w:pos="1210"/>
              </w:tabs>
              <w:spacing w:after="0" w:line="240" w:lineRule="auto"/>
              <w:ind w:firstLine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0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оциальная, оздоровительная, социально-психологическая, социально-педагогическая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составител</w:t>
            </w:r>
            <w:proofErr w:type="gramStart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я(</w:t>
            </w:r>
            <w:proofErr w:type="gramEnd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ей) с указанием должностей</w:t>
            </w:r>
          </w:p>
        </w:tc>
        <w:tc>
          <w:tcPr>
            <w:tcW w:w="6662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Оксана Анатольевна, психолог отделения психологической помощи гражданам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Лукина Таисья Анатольевна, методист отделения информационно-аналитической работы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работников, реализующих программу, с указанием должностей</w:t>
            </w:r>
          </w:p>
        </w:tc>
        <w:tc>
          <w:tcPr>
            <w:tcW w:w="6662" w:type="dxa"/>
          </w:tcPr>
          <w:p w:rsidR="004F297A" w:rsidRPr="00803691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369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Специалисты отделения психологической помощи гражданам:</w:t>
            </w:r>
          </w:p>
          <w:p w:rsidR="004F297A" w:rsidRPr="001734C3" w:rsidRDefault="004F297A" w:rsidP="000B46C7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Эльмира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Рафиковна</w:t>
            </w:r>
            <w:proofErr w:type="spellEnd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F297A" w:rsidRPr="001734C3" w:rsidRDefault="004F297A" w:rsidP="000B46C7">
            <w:pPr>
              <w:tabs>
                <w:tab w:val="left" w:pos="24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Павловна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</w:t>
            </w:r>
          </w:p>
          <w:p w:rsidR="004F297A" w:rsidRPr="001734C3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Драч Оксана Владимировна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психолог;</w:t>
            </w:r>
          </w:p>
          <w:p w:rsidR="004F297A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Оксана Анатольевна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психолог;</w:t>
            </w:r>
          </w:p>
          <w:p w:rsidR="004F297A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 Ирина Александровна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психолог;</w:t>
            </w:r>
          </w:p>
          <w:p w:rsidR="00803691" w:rsidRPr="001734C3" w:rsidRDefault="002E5F60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</w:t>
            </w:r>
            <w:r w:rsidR="001822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Наталья Александровна, психолог;</w:t>
            </w:r>
          </w:p>
          <w:p w:rsidR="004F297A" w:rsidRPr="00803691" w:rsidRDefault="004F297A" w:rsidP="000B46C7">
            <w:pPr>
              <w:tabs>
                <w:tab w:val="left" w:pos="92"/>
                <w:tab w:val="left" w:pos="2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0369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Специалисты социально-медицинского отделения:</w:t>
            </w:r>
          </w:p>
          <w:p w:rsidR="004F297A" w:rsidRPr="004F6683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Остапчук Ирина Николаевна, врач-педиатр;</w:t>
            </w:r>
          </w:p>
          <w:p w:rsidR="004F297A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Власова Ирина Николаевна, медицинская сестра</w:t>
            </w:r>
            <w:r w:rsidR="008036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03691" w:rsidRPr="00803691" w:rsidRDefault="00803691" w:rsidP="00803691">
            <w:pPr>
              <w:tabs>
                <w:tab w:val="left" w:pos="660"/>
                <w:tab w:val="left" w:pos="1134"/>
                <w:tab w:val="left" w:pos="1210"/>
                <w:tab w:val="left" w:pos="6379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03691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Специалист отделения информационно-аналитической работы:</w:t>
            </w:r>
          </w:p>
          <w:p w:rsidR="00803691" w:rsidRPr="001734C3" w:rsidRDefault="00803691" w:rsidP="008036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03691">
              <w:rPr>
                <w:rFonts w:ascii="Times New Roman" w:hAnsi="Times New Roman"/>
                <w:color w:val="000000"/>
                <w:sz w:val="24"/>
                <w:szCs w:val="24"/>
              </w:rPr>
              <w:t>Лукина Таисья Анатольевна, методист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Должностное лицо, утвердившее программу, дата утверждения</w:t>
            </w:r>
          </w:p>
        </w:tc>
        <w:tc>
          <w:tcPr>
            <w:tcW w:w="6662" w:type="dxa"/>
          </w:tcPr>
          <w:p w:rsidR="004F297A" w:rsidRPr="001734C3" w:rsidRDefault="004F297A" w:rsidP="000B46C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одобрена Методическим советом учреждения (</w:t>
            </w:r>
            <w:r w:rsidR="0029383A" w:rsidRPr="0029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2</w:t>
            </w:r>
            <w:r w:rsidR="001E12DE" w:rsidRPr="0029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9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06</w:t>
            </w:r>
            <w:r w:rsidR="001E12DE"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.04.2021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);</w:t>
            </w:r>
          </w:p>
          <w:p w:rsidR="004F297A" w:rsidRPr="001734C3" w:rsidRDefault="004F297A" w:rsidP="001E12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приказом директора БУ 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Когалымский к</w:t>
            </w: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омплексный центр социального обслуживания населения </w:t>
            </w:r>
            <w:r w:rsidR="002938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06</w:t>
            </w:r>
            <w:r w:rsidR="001E12DE"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апреля 2021</w:t>
            </w:r>
            <w:r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</w:t>
            </w:r>
            <w:r w:rsidR="00643C53"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201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 утверждении программы</w:t>
            </w:r>
            <w:r w:rsidR="001E12DE"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краткосрочной площадки</w:t>
            </w:r>
            <w:r w:rsidRPr="001E12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значимость</w:t>
            </w:r>
          </w:p>
        </w:tc>
        <w:tc>
          <w:tcPr>
            <w:tcW w:w="6662" w:type="dxa"/>
          </w:tcPr>
          <w:p w:rsidR="004F297A" w:rsidRPr="001A1061" w:rsidRDefault="004F297A" w:rsidP="007B505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летней площадки</w:t>
            </w:r>
            <w:r w:rsidR="00F00C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00CE6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краткосрочного пребывания несовершеннолетних</w:t>
            </w:r>
            <w:r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03691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должна способствовать повышению </w:t>
            </w:r>
            <w:r w:rsidR="00591060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спроса</w:t>
            </w:r>
            <w:r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организов</w:t>
            </w:r>
            <w:r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анный летний отдых несовершеннолетних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 многодетных, опекаемых</w:t>
            </w:r>
            <w:r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семей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семей</w:t>
            </w:r>
            <w:r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низким прожиточным </w:t>
            </w:r>
            <w:r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</w:t>
            </w:r>
            <w:r w:rsidR="00591060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нимум</w:t>
            </w:r>
            <w:r w:rsidR="000D2CE3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ом, несовершеннолетних, </w:t>
            </w:r>
            <w:r w:rsidR="000D2CE3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находящихся в конфликте с законом</w:t>
            </w:r>
            <w:r w:rsidR="00591060" w:rsidRPr="00603B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возр</w:t>
            </w:r>
            <w:r w:rsidR="0059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асте от 6 до 17 лет, имеющих трудности в социальной адаптации.</w:t>
            </w:r>
          </w:p>
          <w:p w:rsidR="004F297A" w:rsidRPr="001734C3" w:rsidRDefault="00591060" w:rsidP="001A10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10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Формат площадки позволяет одновременно решать обучающие, развивающие, воспит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ательные и коррекционные задачи. </w:t>
            </w:r>
            <w:r w:rsidR="004F297A"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Комплексный подбор мероприятий, направлен на оздоровление, снятие эмоционального и физического напряжения, творческой са</w:t>
            </w:r>
            <w:r w:rsidR="004F29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мореализации ребенка, расширение</w:t>
            </w:r>
            <w:r w:rsidR="004F297A" w:rsidRPr="001A10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кругозора, приобретение норм и правил поведения, необходимых для повседневной жизни,  способствующей максимальной социализации несовершеннолетнего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(аргументация)</w:t>
            </w:r>
          </w:p>
        </w:tc>
        <w:tc>
          <w:tcPr>
            <w:tcW w:w="6662" w:type="dxa"/>
          </w:tcPr>
          <w:p w:rsidR="004F297A" w:rsidRPr="000B46C7" w:rsidRDefault="00591060" w:rsidP="0059106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59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Инновационность</w:t>
            </w:r>
            <w:proofErr w:type="spellEnd"/>
            <w:r w:rsidRPr="005910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программы заключается в том, что она  гармонично сочетает различные направления оздоровления, отдыха, воспитания детей и подростков и коррекцию их развития и поведения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 группа</w:t>
            </w:r>
          </w:p>
        </w:tc>
        <w:tc>
          <w:tcPr>
            <w:tcW w:w="6662" w:type="dxa"/>
          </w:tcPr>
          <w:p w:rsidR="004F297A" w:rsidRPr="001734C3" w:rsidRDefault="00804DB6" w:rsidP="00804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04D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есовершеннолетние в возрасте от 6 до 17 лет, испытывающие трудности в социальной адаптации, признанные нуждающимися в социальном обслуживании 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программы</w:t>
            </w:r>
          </w:p>
        </w:tc>
        <w:tc>
          <w:tcPr>
            <w:tcW w:w="6662" w:type="dxa"/>
          </w:tcPr>
          <w:p w:rsidR="004F297A" w:rsidRPr="00640AE9" w:rsidRDefault="00185C7E" w:rsidP="000D2CE3">
            <w:pPr>
              <w:tabs>
                <w:tab w:val="left" w:pos="426"/>
                <w:tab w:val="left" w:pos="113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летнего отдыха, занятости и оздоровления несовершеннолетних, испытывающих трудности в социальной адаптации, в условиях </w:t>
            </w:r>
            <w:r w:rsidR="000D2CE3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площадки 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краткосрочно</w:t>
            </w:r>
            <w:r w:rsidR="000D2CE3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 пребывания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662" w:type="dxa"/>
          </w:tcPr>
          <w:p w:rsidR="004F297A" w:rsidRPr="00640AE9" w:rsidRDefault="004F297A" w:rsidP="00A87C27">
            <w:pPr>
              <w:tabs>
                <w:tab w:val="left" w:pos="459"/>
              </w:tabs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Исследовательские задачи: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Изучить потребность получателей социальных услуг в организации летней </w:t>
            </w:r>
            <w:r w:rsidR="000D2CE3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краткосрочного пребывания.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Ознакомиться с опытом учреждений социального обслуживания по организации летних площадок </w:t>
            </w:r>
            <w:r w:rsidR="000D2CE3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краткосрочного пребывания 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 несовершеннолетних.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Создать условия для реализации программных мероприятий.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 xml:space="preserve">Реализовать тематический план мероприятий, проводимых с несовершеннолетними в условиях </w:t>
            </w:r>
            <w:r w:rsidR="000D2CE3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площадки краткосрочного пребывания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Провести диагностику целевой группы на входе и выходе из программы.</w:t>
            </w:r>
          </w:p>
          <w:p w:rsidR="00185C7E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Провести анкетирование несовершеннолетних и их родителей после реализации мероприятий программы.</w:t>
            </w:r>
          </w:p>
          <w:p w:rsidR="004F297A" w:rsidRPr="00640AE9" w:rsidRDefault="00185C7E" w:rsidP="00185C7E">
            <w:pPr>
              <w:tabs>
                <w:tab w:val="left" w:pos="459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Проанализировать эффективность реализации программы.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662" w:type="dxa"/>
          </w:tcPr>
          <w:p w:rsidR="004F297A" w:rsidRPr="00640AE9" w:rsidRDefault="0067445D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Данная программа реализуется в течение </w:t>
            </w:r>
            <w:r w:rsidR="00E11C94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4F297A"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месяц</w:t>
            </w:r>
            <w:r w:rsidRPr="00640A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</w:t>
            </w:r>
          </w:p>
        </w:tc>
      </w:tr>
      <w:tr w:rsidR="004F297A" w:rsidRPr="001734C3" w:rsidTr="00182224">
        <w:tc>
          <w:tcPr>
            <w:tcW w:w="568" w:type="dxa"/>
          </w:tcPr>
          <w:p w:rsidR="004F297A" w:rsidRPr="00803691" w:rsidRDefault="004F297A" w:rsidP="00803691">
            <w:pPr>
              <w:pStyle w:val="a7"/>
              <w:numPr>
                <w:ilvl w:val="0"/>
                <w:numId w:val="46"/>
              </w:numPr>
              <w:ind w:left="357" w:hanging="357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34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Ожидаемый результат</w:t>
            </w:r>
          </w:p>
          <w:p w:rsidR="004F297A" w:rsidRPr="001734C3" w:rsidRDefault="004F297A" w:rsidP="001734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</w:tcPr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Наличие информации о потребности получателей социальных услуг в организации летней </w:t>
            </w:r>
            <w:r w:rsidR="000D2CE3" w:rsidRPr="00640AE9">
              <w:rPr>
                <w:sz w:val="24"/>
                <w:szCs w:val="24"/>
                <w:lang w:eastAsia="ru-RU"/>
              </w:rPr>
              <w:t>площадки краткосрочного пребывания.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Наличие информации об успешном опыте работы учреждений социального обслуживания по организации </w:t>
            </w:r>
            <w:r w:rsidR="000D2CE3" w:rsidRPr="00640AE9">
              <w:rPr>
                <w:sz w:val="24"/>
                <w:szCs w:val="24"/>
                <w:lang w:eastAsia="ru-RU"/>
              </w:rPr>
              <w:t>площадок краткосрочного пребывания</w:t>
            </w:r>
            <w:r w:rsidRPr="00640AE9">
              <w:rPr>
                <w:sz w:val="24"/>
                <w:szCs w:val="24"/>
                <w:lang w:eastAsia="ru-RU"/>
              </w:rPr>
              <w:t>.</w:t>
            </w:r>
          </w:p>
          <w:p w:rsidR="00323051" w:rsidRPr="00640AE9" w:rsidRDefault="00EA2D85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Информированн</w:t>
            </w:r>
            <w:r w:rsidR="00323051" w:rsidRPr="00640AE9">
              <w:rPr>
                <w:sz w:val="24"/>
                <w:szCs w:val="24"/>
                <w:lang w:eastAsia="ru-RU"/>
              </w:rPr>
              <w:t>ость получателей социальных услуг об условиях и порядке проведения летн</w:t>
            </w:r>
            <w:r w:rsidRPr="00640AE9">
              <w:rPr>
                <w:sz w:val="24"/>
                <w:szCs w:val="24"/>
                <w:lang w:eastAsia="ru-RU"/>
              </w:rPr>
              <w:t>ей</w:t>
            </w:r>
            <w:r w:rsidR="00323051" w:rsidRPr="00640AE9">
              <w:rPr>
                <w:sz w:val="24"/>
                <w:szCs w:val="24"/>
                <w:lang w:eastAsia="ru-RU"/>
              </w:rPr>
              <w:t xml:space="preserve"> площад</w:t>
            </w:r>
            <w:r w:rsidRPr="00640AE9">
              <w:rPr>
                <w:sz w:val="24"/>
                <w:szCs w:val="24"/>
                <w:lang w:eastAsia="ru-RU"/>
              </w:rPr>
              <w:t>ки</w:t>
            </w:r>
            <w:r w:rsidR="000D2CE3" w:rsidRPr="00640AE9">
              <w:rPr>
                <w:sz w:val="24"/>
                <w:szCs w:val="24"/>
                <w:lang w:eastAsia="ru-RU"/>
              </w:rPr>
              <w:t xml:space="preserve"> краткосрочного пребывания</w:t>
            </w:r>
            <w:r w:rsidR="00323051" w:rsidRPr="00640AE9">
              <w:rPr>
                <w:sz w:val="24"/>
                <w:szCs w:val="24"/>
                <w:lang w:eastAsia="ru-RU"/>
              </w:rPr>
              <w:t xml:space="preserve"> для несовершеннолетних, о реализуемой программе.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Наличие соглашений, совместных проектов, планов </w:t>
            </w:r>
            <w:r w:rsidRPr="00640AE9">
              <w:rPr>
                <w:sz w:val="24"/>
                <w:szCs w:val="24"/>
                <w:lang w:eastAsia="ru-RU"/>
              </w:rPr>
              <w:lastRenderedPageBreak/>
              <w:t>работы с социальными партнерами, волонтерами.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Пополнение материально-технической базы учреждения для качественной организации летнего отдыха и оздоровления </w:t>
            </w:r>
            <w:r w:rsidR="000D2CE3" w:rsidRPr="00640AE9">
              <w:rPr>
                <w:sz w:val="24"/>
                <w:szCs w:val="24"/>
                <w:lang w:eastAsia="ru-RU"/>
              </w:rPr>
              <w:t>несовершеннолетних</w:t>
            </w:r>
            <w:r w:rsidRPr="00640AE9">
              <w:rPr>
                <w:sz w:val="24"/>
                <w:szCs w:val="24"/>
                <w:lang w:eastAsia="ru-RU"/>
              </w:rPr>
              <w:t>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Формирование кейса результативных методик, техник, технологий, используемых в процессе </w:t>
            </w:r>
            <w:r w:rsidR="000D2CE3" w:rsidRPr="00640AE9">
              <w:rPr>
                <w:sz w:val="24"/>
                <w:szCs w:val="24"/>
                <w:lang w:eastAsia="ru-RU"/>
              </w:rPr>
              <w:t>организации деятельности площадки краткосрочного пребывания несовершеннолетних</w:t>
            </w:r>
            <w:r w:rsidRPr="00640AE9">
              <w:rPr>
                <w:sz w:val="24"/>
                <w:szCs w:val="24"/>
                <w:lang w:eastAsia="ru-RU"/>
              </w:rPr>
              <w:t>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 xml:space="preserve">Повышение профессиональной компетенции специалистов отделения, задействованных в </w:t>
            </w:r>
            <w:r w:rsidR="000D2CE3" w:rsidRPr="00640AE9">
              <w:rPr>
                <w:sz w:val="24"/>
                <w:szCs w:val="24"/>
                <w:lang w:eastAsia="ru-RU"/>
              </w:rPr>
              <w:t xml:space="preserve">реализации </w:t>
            </w:r>
            <w:r w:rsidRPr="00640AE9">
              <w:rPr>
                <w:sz w:val="24"/>
                <w:szCs w:val="24"/>
                <w:lang w:eastAsia="ru-RU"/>
              </w:rPr>
              <w:t>программ</w:t>
            </w:r>
            <w:r w:rsidR="000D2CE3" w:rsidRPr="00640AE9">
              <w:rPr>
                <w:sz w:val="24"/>
                <w:szCs w:val="24"/>
                <w:lang w:eastAsia="ru-RU"/>
              </w:rPr>
              <w:t>ы</w:t>
            </w:r>
            <w:r w:rsidRPr="00640AE9">
              <w:rPr>
                <w:sz w:val="24"/>
                <w:szCs w:val="24"/>
                <w:lang w:eastAsia="ru-RU"/>
              </w:rPr>
              <w:t>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Реализация плана мероприятий в полном объеме.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Формирование мотивации здорового образа жизни у несовершеннолетних, активизация их личностных ресурсов; улучшение психоэмоционального состояния участников целевой группы; развитие коммуникативных навыков детей; развитие самостоятельности и активной позиции ребёнка в коллективе; развитие познавательных, творческих возможностей и способностей детей; воспитание нравственных качеств у детей; улучшение состояния здоровья детей.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Наличие результатов диагностического обследования целевой группы.</w:t>
            </w:r>
          </w:p>
          <w:p w:rsidR="00323051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Наличие результатов анкетирования.</w:t>
            </w:r>
          </w:p>
          <w:p w:rsidR="004F297A" w:rsidRPr="00640AE9" w:rsidRDefault="00323051" w:rsidP="00323051">
            <w:pPr>
              <w:pStyle w:val="a7"/>
              <w:numPr>
                <w:ilvl w:val="0"/>
                <w:numId w:val="48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4"/>
                <w:szCs w:val="24"/>
                <w:lang w:eastAsia="ru-RU"/>
              </w:rPr>
            </w:pPr>
            <w:r w:rsidRPr="00640AE9">
              <w:rPr>
                <w:sz w:val="24"/>
                <w:szCs w:val="24"/>
                <w:lang w:eastAsia="ru-RU"/>
              </w:rPr>
              <w:t>Оценка эффективности реализации программы, наличие теоретических и практических рекомендаций по совершенствованию программы</w:t>
            </w:r>
          </w:p>
        </w:tc>
      </w:tr>
    </w:tbl>
    <w:p w:rsidR="002D77F1" w:rsidRDefault="002D77F1" w:rsidP="008A4DC4">
      <w:pPr>
        <w:tabs>
          <w:tab w:val="left" w:pos="660"/>
          <w:tab w:val="left" w:pos="1134"/>
          <w:tab w:val="left" w:pos="1210"/>
        </w:tabs>
        <w:rPr>
          <w:b/>
          <w:sz w:val="28"/>
          <w:szCs w:val="28"/>
        </w:rPr>
        <w:sectPr w:rsidR="002D77F1" w:rsidSect="001741D3">
          <w:pgSz w:w="11906" w:h="16838"/>
          <w:pgMar w:top="1134" w:right="851" w:bottom="1134" w:left="1701" w:header="709" w:footer="709" w:gutter="0"/>
          <w:pgNumType w:start="2"/>
          <w:cols w:space="708"/>
          <w:docGrid w:linePitch="360"/>
        </w:sectPr>
      </w:pPr>
    </w:p>
    <w:p w:rsidR="00F91ABF" w:rsidRDefault="007C3996" w:rsidP="007C3996">
      <w:pPr>
        <w:pStyle w:val="a7"/>
        <w:widowControl w:val="0"/>
        <w:tabs>
          <w:tab w:val="left" w:pos="284"/>
          <w:tab w:val="left" w:pos="660"/>
          <w:tab w:val="left" w:pos="1210"/>
        </w:tabs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C2289" w:rsidRPr="009A00CD">
        <w:rPr>
          <w:b/>
          <w:sz w:val="28"/>
          <w:szCs w:val="28"/>
        </w:rPr>
        <w:t>ПОЯСНИТЕЛЬНАЯ ЗАПИСКА</w:t>
      </w:r>
    </w:p>
    <w:p w:rsidR="00BB2C5A" w:rsidRPr="009A00CD" w:rsidRDefault="00BB2C5A" w:rsidP="00650707">
      <w:pPr>
        <w:pStyle w:val="a7"/>
        <w:widowControl w:val="0"/>
        <w:tabs>
          <w:tab w:val="left" w:pos="660"/>
          <w:tab w:val="left" w:pos="1134"/>
          <w:tab w:val="left" w:pos="1210"/>
        </w:tabs>
        <w:ind w:left="0" w:firstLine="709"/>
        <w:rPr>
          <w:b/>
          <w:sz w:val="28"/>
          <w:szCs w:val="28"/>
        </w:rPr>
      </w:pPr>
    </w:p>
    <w:p w:rsidR="00F91ABF" w:rsidRPr="009A00CD" w:rsidRDefault="007C3996" w:rsidP="00650707">
      <w:pPr>
        <w:tabs>
          <w:tab w:val="left" w:pos="660"/>
          <w:tab w:val="left" w:pos="1210"/>
          <w:tab w:val="left" w:pos="591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75C8A">
        <w:rPr>
          <w:rFonts w:ascii="Times New Roman" w:hAnsi="Times New Roman"/>
          <w:b/>
          <w:sz w:val="28"/>
          <w:szCs w:val="28"/>
        </w:rPr>
        <w:t>.1</w:t>
      </w:r>
      <w:r w:rsidR="00447D77">
        <w:rPr>
          <w:rFonts w:ascii="Times New Roman" w:hAnsi="Times New Roman"/>
          <w:b/>
          <w:sz w:val="28"/>
          <w:szCs w:val="28"/>
        </w:rPr>
        <w:t xml:space="preserve">. </w:t>
      </w:r>
      <w:r w:rsidR="00BB2C5A">
        <w:rPr>
          <w:rFonts w:ascii="Times New Roman" w:hAnsi="Times New Roman"/>
          <w:b/>
          <w:sz w:val="28"/>
          <w:szCs w:val="28"/>
        </w:rPr>
        <w:t>А</w:t>
      </w:r>
      <w:r w:rsidR="00447D77">
        <w:rPr>
          <w:rFonts w:ascii="Times New Roman" w:hAnsi="Times New Roman"/>
          <w:b/>
          <w:sz w:val="28"/>
          <w:szCs w:val="28"/>
        </w:rPr>
        <w:t>ктуальность программы</w:t>
      </w:r>
    </w:p>
    <w:p w:rsidR="00E43FA5" w:rsidRDefault="00A87C27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87C27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684C7B">
        <w:rPr>
          <w:rFonts w:ascii="Times New Roman" w:hAnsi="Times New Roman"/>
          <w:color w:val="000000"/>
          <w:sz w:val="28"/>
          <w:szCs w:val="28"/>
        </w:rPr>
        <w:t>летней</w:t>
      </w:r>
      <w:r w:rsidRPr="00A87C27">
        <w:rPr>
          <w:rFonts w:ascii="Times New Roman" w:hAnsi="Times New Roman"/>
          <w:color w:val="000000"/>
          <w:sz w:val="28"/>
          <w:szCs w:val="28"/>
        </w:rPr>
        <w:t xml:space="preserve"> оздоровительной кампании, нацеленной на укрепление здоровья несовершеннолетних, организацию их досуга, обеспечение временной занятости подростков, является важным направлением социальной политики </w:t>
      </w:r>
      <w:r w:rsidR="005F0354">
        <w:rPr>
          <w:rFonts w:ascii="Times New Roman" w:hAnsi="Times New Roman"/>
          <w:color w:val="000000"/>
          <w:sz w:val="28"/>
          <w:szCs w:val="28"/>
        </w:rPr>
        <w:t xml:space="preserve">государства. </w:t>
      </w:r>
    </w:p>
    <w:p w:rsidR="00A87C27" w:rsidRDefault="00E43FA5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Учреждения социального обслуживания Ханты-Мансийского автономного округа </w:t>
      </w:r>
      <w:r w:rsidR="00A87C27" w:rsidRPr="00A87C27">
        <w:rPr>
          <w:rFonts w:ascii="Times New Roman" w:hAnsi="Times New Roman"/>
          <w:color w:val="000000"/>
          <w:sz w:val="28"/>
          <w:szCs w:val="28"/>
        </w:rPr>
        <w:t xml:space="preserve">ориентированы </w:t>
      </w: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A87C27" w:rsidRPr="00A87C27">
        <w:rPr>
          <w:rFonts w:ascii="Times New Roman" w:hAnsi="Times New Roman"/>
          <w:color w:val="000000"/>
          <w:sz w:val="28"/>
          <w:szCs w:val="28"/>
        </w:rPr>
        <w:t>улучшение эффективности оздоровления при условии сохранения достигнутого ранее уровня охвата детей организованными формами отдыха, оздоровления и временной занятости с учетом опыта работы в условиях нового механизма организации</w:t>
      </w:r>
      <w:r w:rsidR="005F035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7C27" w:rsidRPr="00A87C27">
        <w:rPr>
          <w:rFonts w:ascii="Times New Roman" w:hAnsi="Times New Roman"/>
          <w:color w:val="000000"/>
          <w:sz w:val="28"/>
          <w:szCs w:val="28"/>
        </w:rPr>
        <w:t>оздоровительной кампании.</w:t>
      </w:r>
    </w:p>
    <w:p w:rsidR="00D402F9" w:rsidRDefault="0016656B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2021 год</w:t>
      </w:r>
      <w:r w:rsidR="00684C7B">
        <w:rPr>
          <w:rFonts w:ascii="Times New Roman" w:hAnsi="Times New Roman"/>
          <w:color w:val="000000"/>
          <w:sz w:val="28"/>
          <w:szCs w:val="28"/>
        </w:rPr>
        <w:t xml:space="preserve">у </w:t>
      </w:r>
      <w:r w:rsidR="00684C7B" w:rsidRPr="00684C7B">
        <w:rPr>
          <w:rFonts w:ascii="Times New Roman" w:hAnsi="Times New Roman"/>
          <w:color w:val="000000"/>
          <w:sz w:val="28"/>
          <w:szCs w:val="28"/>
        </w:rPr>
        <w:t>Правительство</w:t>
      </w:r>
      <w:r w:rsidR="00684C7B">
        <w:rPr>
          <w:rFonts w:ascii="Times New Roman" w:hAnsi="Times New Roman"/>
          <w:color w:val="000000"/>
          <w:sz w:val="28"/>
          <w:szCs w:val="28"/>
        </w:rPr>
        <w:t>м</w:t>
      </w:r>
      <w:r w:rsidR="00684C7B" w:rsidRPr="00684C7B">
        <w:rPr>
          <w:rFonts w:ascii="Times New Roman" w:hAnsi="Times New Roman"/>
          <w:color w:val="000000"/>
          <w:sz w:val="28"/>
          <w:szCs w:val="28"/>
        </w:rPr>
        <w:t xml:space="preserve"> Югры </w:t>
      </w:r>
      <w:r w:rsidR="00684C7B">
        <w:rPr>
          <w:rFonts w:ascii="Times New Roman" w:hAnsi="Times New Roman"/>
          <w:color w:val="000000"/>
          <w:sz w:val="28"/>
          <w:szCs w:val="28"/>
        </w:rPr>
        <w:t>принято решение</w:t>
      </w:r>
      <w:r w:rsidR="00684C7B" w:rsidRPr="00684C7B">
        <w:rPr>
          <w:rFonts w:ascii="Times New Roman" w:hAnsi="Times New Roman"/>
          <w:color w:val="000000"/>
          <w:sz w:val="28"/>
          <w:szCs w:val="28"/>
        </w:rPr>
        <w:t xml:space="preserve"> в ус</w:t>
      </w:r>
      <w:r w:rsidR="008C46D8">
        <w:rPr>
          <w:rFonts w:ascii="Times New Roman" w:hAnsi="Times New Roman"/>
          <w:color w:val="000000"/>
          <w:sz w:val="28"/>
          <w:szCs w:val="28"/>
        </w:rPr>
        <w:t>ловиях распространения COVID-19</w:t>
      </w:r>
      <w:r w:rsidR="00684C7B" w:rsidRPr="00684C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4C7B">
        <w:rPr>
          <w:rFonts w:ascii="Times New Roman" w:hAnsi="Times New Roman"/>
          <w:color w:val="000000"/>
          <w:sz w:val="28"/>
          <w:szCs w:val="28"/>
        </w:rPr>
        <w:t xml:space="preserve">организовать отдых и оздоровление </w:t>
      </w:r>
      <w:r w:rsidR="006B6174">
        <w:rPr>
          <w:rFonts w:ascii="Times New Roman" w:hAnsi="Times New Roman"/>
          <w:color w:val="000000"/>
          <w:sz w:val="28"/>
          <w:szCs w:val="28"/>
        </w:rPr>
        <w:t xml:space="preserve">несовершеннолетних </w:t>
      </w:r>
      <w:r w:rsidR="00684C7B" w:rsidRPr="00684C7B">
        <w:rPr>
          <w:rFonts w:ascii="Times New Roman" w:hAnsi="Times New Roman"/>
          <w:color w:val="000000"/>
          <w:sz w:val="28"/>
          <w:szCs w:val="28"/>
        </w:rPr>
        <w:t>по месту их фактического проживания</w:t>
      </w:r>
      <w:r w:rsidR="00684C7B">
        <w:rPr>
          <w:rFonts w:ascii="Times New Roman" w:hAnsi="Times New Roman"/>
          <w:color w:val="000000"/>
          <w:sz w:val="28"/>
          <w:szCs w:val="28"/>
        </w:rPr>
        <w:t>.</w:t>
      </w:r>
      <w:r w:rsidR="00017E2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402F9" w:rsidRDefault="0016656B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О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рганизация летней </w:t>
      </w:r>
      <w:r w:rsidR="000D2CE3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площадки краткосрочного пребывания</w:t>
      </w:r>
      <w:r w:rsidR="008C46D8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D2CE3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(далее – также краткосрочная площадка)</w:t>
      </w:r>
      <w:r w:rsidR="000D2CE3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  <w:lang w:eastAsia="ru-RU"/>
        </w:rPr>
        <w:t xml:space="preserve"> </w:t>
      </w:r>
      <w:r w:rsidR="008C46D8">
        <w:rPr>
          <w:rFonts w:ascii="Times New Roman" w:hAnsi="Times New Roman"/>
          <w:color w:val="000000"/>
          <w:sz w:val="28"/>
          <w:szCs w:val="28"/>
        </w:rPr>
        <w:t>в б</w:t>
      </w:r>
      <w:r w:rsidR="00017E28">
        <w:rPr>
          <w:rFonts w:ascii="Times New Roman" w:hAnsi="Times New Roman"/>
          <w:color w:val="000000"/>
          <w:sz w:val="28"/>
          <w:szCs w:val="28"/>
        </w:rPr>
        <w:t>юджетном учреждении</w:t>
      </w:r>
      <w:r w:rsidR="008C46D8">
        <w:rPr>
          <w:rFonts w:ascii="Times New Roman" w:hAnsi="Times New Roman"/>
          <w:color w:val="000000"/>
          <w:sz w:val="28"/>
          <w:szCs w:val="28"/>
        </w:rPr>
        <w:t xml:space="preserve"> Ханты-Мансийского автономного округа – Югры «Когалымский комплексный центр социального облуживания населения»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учреждение) </w:t>
      </w:r>
      <w:r w:rsidRPr="0016656B">
        <w:rPr>
          <w:rFonts w:ascii="Times New Roman" w:hAnsi="Times New Roman"/>
          <w:i/>
          <w:color w:val="000000"/>
          <w:sz w:val="28"/>
          <w:szCs w:val="28"/>
        </w:rPr>
        <w:t>актуальна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402F9">
        <w:rPr>
          <w:rFonts w:ascii="Times New Roman" w:hAnsi="Times New Roman"/>
          <w:color w:val="000000"/>
          <w:sz w:val="28"/>
          <w:szCs w:val="28"/>
        </w:rPr>
        <w:t xml:space="preserve">так как в летний период в отделении психологической помощи гражданам </w:t>
      </w:r>
      <w:r w:rsidR="001B203A">
        <w:rPr>
          <w:rFonts w:ascii="Times New Roman" w:hAnsi="Times New Roman"/>
          <w:color w:val="000000"/>
          <w:sz w:val="28"/>
          <w:szCs w:val="28"/>
        </w:rPr>
        <w:t>(далее – отделение)</w:t>
      </w:r>
      <w:r w:rsidR="00D402F9">
        <w:rPr>
          <w:rFonts w:ascii="Times New Roman" w:hAnsi="Times New Roman"/>
          <w:color w:val="000000"/>
          <w:sz w:val="28"/>
          <w:szCs w:val="28"/>
        </w:rPr>
        <w:t xml:space="preserve"> на социальном обслуживании в среднем ежемесячно </w:t>
      </w:r>
      <w:r w:rsidR="00D402F9" w:rsidRPr="00EA2D85">
        <w:rPr>
          <w:rFonts w:ascii="Times New Roman" w:hAnsi="Times New Roman"/>
          <w:color w:val="000000"/>
          <w:sz w:val="28"/>
          <w:szCs w:val="28"/>
        </w:rPr>
        <w:t xml:space="preserve">состоят </w:t>
      </w:r>
      <w:r w:rsidR="00EA2D85" w:rsidRPr="00EA2D85">
        <w:rPr>
          <w:rFonts w:ascii="Times New Roman" w:hAnsi="Times New Roman"/>
          <w:color w:val="000000"/>
          <w:sz w:val="28"/>
          <w:szCs w:val="28"/>
        </w:rPr>
        <w:t xml:space="preserve">52 </w:t>
      </w:r>
      <w:r w:rsidR="00D402F9" w:rsidRPr="00EA2D85">
        <w:rPr>
          <w:rFonts w:ascii="Times New Roman" w:hAnsi="Times New Roman"/>
          <w:color w:val="000000"/>
          <w:sz w:val="28"/>
          <w:szCs w:val="28"/>
        </w:rPr>
        <w:t>несовершеннолетних,</w:t>
      </w:r>
      <w:r w:rsidR="00D402F9">
        <w:rPr>
          <w:rFonts w:ascii="Times New Roman" w:hAnsi="Times New Roman"/>
          <w:color w:val="000000"/>
          <w:sz w:val="28"/>
          <w:szCs w:val="28"/>
        </w:rPr>
        <w:t xml:space="preserve"> не выезжающих за пределы муниципального образования.</w:t>
      </w:r>
      <w:proofErr w:type="gramEnd"/>
      <w:r w:rsidR="00D402F9">
        <w:rPr>
          <w:rFonts w:ascii="Times New Roman" w:hAnsi="Times New Roman"/>
          <w:color w:val="000000"/>
          <w:sz w:val="28"/>
          <w:szCs w:val="28"/>
        </w:rPr>
        <w:t xml:space="preserve"> Это дети и подростки из замещающих семей, несовершеннолетние, совершившие правонарушение. Среди них есть дети из многодетных и малообеспеченных семей, многие из них испытывают трудности в социальной адаптации.</w:t>
      </w:r>
    </w:p>
    <w:p w:rsidR="008C46D8" w:rsidRPr="00017E28" w:rsidRDefault="001B203A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Проведенное специалистами отделения исследование выявило устойчивый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спр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ос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родителей на организованный 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летний отдых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детей</w:t>
      </w:r>
      <w:r w:rsidR="000D2CE3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16656B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</w:t>
      </w:r>
      <w:r w:rsidR="008C46D8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спользование этого времени для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приобретения 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детьми и подростками 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жизненно важных навыков, направленных на преодоление неудач в общении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ведущих</w:t>
      </w:r>
      <w:r w:rsidR="008C46D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 внутреннему дискомфорту. </w:t>
      </w:r>
    </w:p>
    <w:p w:rsidR="0084706C" w:rsidRDefault="00B34F52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Летние каникулы составляют значительную часть свободного времени несовершеннолетних. Этот период наиболее благопр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иятен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для совершенствования </w:t>
      </w:r>
      <w:r w:rsidR="004E2BB5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их 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личностных возможностей, удовлетворения индивидуальных интересов в значимых сферах деятельности</w:t>
      </w:r>
      <w:r w:rsidR="00557BF9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  <w:r w:rsidR="004E2BB5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Это самая лучшая и незабываемая пора для р</w:t>
      </w:r>
      <w:r w:rsidR="00A52D46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азвития творческих способностей</w:t>
      </w:r>
      <w:r w:rsidR="004E2BB5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67737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4E2BB5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вовлечения в </w:t>
      </w:r>
      <w:r w:rsidR="00677378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познавательную деятельность</w:t>
      </w:r>
      <w:r w:rsidR="00A52D46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20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есовершеннолетние в</w:t>
      </w:r>
      <w:r w:rsidR="00557BF9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ступают в определенные отношения со сверстниками и взрослыми, что формирует у них способност</w:t>
      </w:r>
      <w:r w:rsidR="0016656B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ь строить общение с окружающими</w:t>
      </w:r>
      <w:r w:rsidR="00557BF9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зависимости от различных задач и требований жизни, ориентироваться в личных особенностях и качествах людей, сознательно подчиняться нормам, принятым в коллективе</w:t>
      </w:r>
      <w:r w:rsidR="001B20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и т.д</w:t>
      </w:r>
      <w:r w:rsidR="00557BF9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C94D6F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1B203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 этом о</w:t>
      </w:r>
      <w:r w:rsidR="00C94D6F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бщение 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не всегда </w:t>
      </w:r>
      <w:r w:rsidR="00C94D6F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может содействовать успешной социализации 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детей и подростков.</w:t>
      </w:r>
      <w:r w:rsidR="00C94D6F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4706C" w:rsidRPr="00640AE9" w:rsidRDefault="001B203A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lastRenderedPageBreak/>
        <w:t xml:space="preserve">Для 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успешной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социализ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ации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несовершеннолетних, коррекции асоциального поведения</w:t>
      </w:r>
      <w:r w:rsidR="00C1600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была разработана </w:t>
      </w:r>
      <w:r w:rsidR="008C100F" w:rsidRPr="008C100F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комплексная </w:t>
      </w:r>
      <w:r w:rsidR="00C1600E"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п</w:t>
      </w:r>
      <w:r w:rsidR="00A15352"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рограмма организации летнего отдыха</w:t>
      </w:r>
      <w:r w:rsidR="0084706C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, занятости</w:t>
      </w:r>
      <w:r w:rsidR="00A15352"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и оздоровления несовершеннолетних, испытывающих трудности в социальной адаптации</w:t>
      </w:r>
      <w:r w:rsidR="0016656B"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,</w:t>
      </w:r>
      <w:r w:rsidR="00A15352"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 в условиях </w:t>
      </w:r>
      <w:r w:rsidR="000D2CE3" w:rsidRPr="00640AE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площадки </w:t>
      </w:r>
      <w:r w:rsidR="00A15352" w:rsidRPr="00640AE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краткосрочн</w:t>
      </w:r>
      <w:r w:rsidR="009B315F" w:rsidRPr="00640AE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о</w:t>
      </w:r>
      <w:r w:rsidR="000D2CE3" w:rsidRPr="00640AE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 xml:space="preserve">го пребывания </w:t>
      </w:r>
      <w:r w:rsidR="008C46D8" w:rsidRPr="00640AE9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«Клуб путешественников»</w:t>
      </w:r>
      <w:r w:rsidR="00A15352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047FC6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125180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далее – программа)</w:t>
      </w:r>
      <w:r w:rsidR="00C1600E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="00125180" w:rsidRPr="00640AE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4217D" w:rsidRDefault="00C1600E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Данная программа носит комплексный характер</w:t>
      </w:r>
      <w:r w:rsidR="00A15352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т. е. включает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себя разноплановую деятельность.</w:t>
      </w:r>
      <w:r w:rsidR="00A15352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55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Программа с</w:t>
      </w:r>
      <w:r w:rsidR="0091551F" w:rsidRPr="009155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одержит цели и задачи деятельности, этапы их реализации, описание имеющихся ресурсов, функционал специалистов, задействованных в ее реализации, развернутый тематический план мероприятий, проводимых с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9155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несовершеннолетними</w:t>
      </w:r>
      <w:r w:rsidR="0091551F" w:rsidRPr="0091551F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 схему контроля ее реализации, ожидаемые результаты и способы их измерения.</w:t>
      </w:r>
    </w:p>
    <w:p w:rsidR="009B315F" w:rsidRDefault="00C1600E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C1600E">
        <w:rPr>
          <w:rFonts w:ascii="Times New Roman" w:eastAsia="Times New Roman" w:hAnsi="Times New Roman"/>
          <w:i/>
          <w:sz w:val="28"/>
          <w:szCs w:val="28"/>
          <w:shd w:val="clear" w:color="auto" w:fill="FFFFFF"/>
          <w:lang w:eastAsia="ru-RU"/>
        </w:rPr>
        <w:t>Инновационность</w:t>
      </w:r>
      <w:proofErr w:type="spellEnd"/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15352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программы заключается в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том, что она  </w:t>
      </w:r>
      <w:r w:rsidR="00A15352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гармонично сочета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ет</w:t>
      </w:r>
      <w:r w:rsidR="00A15352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раз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личные направления оздоровления,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отдыха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,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воспитания детей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подростков и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коррекцию их развития</w:t>
      </w:r>
      <w:r w:rsidR="0084706C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 поведения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FD7E10" w:rsidRDefault="0091551F" w:rsidP="006507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1551F">
        <w:rPr>
          <w:rFonts w:ascii="Times New Roman" w:hAnsi="Times New Roman"/>
          <w:i/>
          <w:color w:val="000000"/>
          <w:sz w:val="28"/>
          <w:szCs w:val="28"/>
        </w:rPr>
        <w:t>Практическая значимость</w:t>
      </w:r>
      <w:r>
        <w:rPr>
          <w:rFonts w:ascii="Times New Roman" w:hAnsi="Times New Roman"/>
          <w:color w:val="000000"/>
          <w:sz w:val="28"/>
          <w:szCs w:val="28"/>
        </w:rPr>
        <w:t xml:space="preserve"> программы состоит в </w:t>
      </w:r>
      <w:r w:rsidR="00FD7E10">
        <w:rPr>
          <w:rFonts w:ascii="Times New Roman" w:hAnsi="Times New Roman"/>
          <w:color w:val="000000"/>
          <w:sz w:val="28"/>
          <w:szCs w:val="28"/>
        </w:rPr>
        <w:t>создании благоприятных условий для организации отдыха, занятости и оздоровлен</w:t>
      </w:r>
      <w:r w:rsidR="009B315F">
        <w:rPr>
          <w:rFonts w:ascii="Times New Roman" w:hAnsi="Times New Roman"/>
          <w:color w:val="000000"/>
          <w:sz w:val="28"/>
          <w:szCs w:val="28"/>
        </w:rPr>
        <w:t>ия несовершеннолетних, повышения</w:t>
      </w:r>
      <w:r w:rsidR="00FD7E10">
        <w:rPr>
          <w:rFonts w:ascii="Times New Roman" w:hAnsi="Times New Roman"/>
          <w:color w:val="000000"/>
          <w:sz w:val="28"/>
          <w:szCs w:val="28"/>
        </w:rPr>
        <w:t xml:space="preserve"> уровня их социальной адаптации.</w:t>
      </w:r>
      <w:r w:rsidR="0016259C">
        <w:rPr>
          <w:rFonts w:ascii="Times New Roman" w:hAnsi="Times New Roman"/>
          <w:color w:val="000000"/>
          <w:sz w:val="28"/>
          <w:szCs w:val="28"/>
        </w:rPr>
        <w:t xml:space="preserve"> Формат площадки позволяет одновременно решать обучающие, развивающие, воспитательные и коррекционные задачи.</w:t>
      </w:r>
    </w:p>
    <w:p w:rsidR="00BB2C5A" w:rsidRDefault="002042AA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i/>
          <w:sz w:val="28"/>
          <w:szCs w:val="28"/>
          <w:shd w:val="clear" w:color="auto" w:fill="FFFFFF"/>
        </w:rPr>
      </w:pPr>
      <w:r w:rsidRPr="009A00CD">
        <w:rPr>
          <w:i/>
          <w:sz w:val="28"/>
          <w:szCs w:val="28"/>
          <w:shd w:val="clear" w:color="auto" w:fill="FFFFFF"/>
        </w:rPr>
        <w:t>По продолжительности программа является краткосрочной,</w:t>
      </w:r>
      <w:r w:rsidRPr="009A00CD">
        <w:rPr>
          <w:sz w:val="28"/>
          <w:szCs w:val="28"/>
          <w:shd w:val="clear" w:color="auto" w:fill="FFFFFF"/>
        </w:rPr>
        <w:t xml:space="preserve"> </w:t>
      </w:r>
      <w:r w:rsidRPr="008C100F">
        <w:rPr>
          <w:i/>
          <w:sz w:val="28"/>
          <w:szCs w:val="28"/>
          <w:shd w:val="clear" w:color="auto" w:fill="FFFFFF"/>
        </w:rPr>
        <w:t>реализуется в те</w:t>
      </w:r>
      <w:r w:rsidR="00E11C94">
        <w:rPr>
          <w:i/>
          <w:sz w:val="28"/>
          <w:szCs w:val="28"/>
          <w:shd w:val="clear" w:color="auto" w:fill="FFFFFF"/>
        </w:rPr>
        <w:t>чение 4</w:t>
      </w:r>
      <w:r w:rsidRPr="008C100F">
        <w:rPr>
          <w:i/>
          <w:sz w:val="28"/>
          <w:szCs w:val="28"/>
          <w:shd w:val="clear" w:color="auto" w:fill="FFFFFF"/>
        </w:rPr>
        <w:t xml:space="preserve"> </w:t>
      </w:r>
      <w:r w:rsidR="00E11C94">
        <w:rPr>
          <w:i/>
          <w:sz w:val="28"/>
          <w:szCs w:val="28"/>
          <w:shd w:val="clear" w:color="auto" w:fill="FFFFFF"/>
        </w:rPr>
        <w:t>месяцев.</w:t>
      </w:r>
    </w:p>
    <w:p w:rsidR="009F1C32" w:rsidRPr="009A00CD" w:rsidRDefault="009F1C32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i/>
          <w:sz w:val="28"/>
          <w:szCs w:val="28"/>
          <w:shd w:val="clear" w:color="auto" w:fill="FFFFFF"/>
        </w:rPr>
      </w:pPr>
    </w:p>
    <w:p w:rsidR="004E7ACB" w:rsidRPr="009F1C32" w:rsidRDefault="007C3996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5494F">
        <w:rPr>
          <w:b/>
          <w:color w:val="000000"/>
          <w:sz w:val="28"/>
          <w:szCs w:val="28"/>
        </w:rPr>
        <w:t>.2</w:t>
      </w:r>
      <w:r w:rsidR="0083241D" w:rsidRPr="009A00CD">
        <w:rPr>
          <w:b/>
          <w:color w:val="000000"/>
          <w:sz w:val="28"/>
          <w:szCs w:val="28"/>
        </w:rPr>
        <w:t>. Ц</w:t>
      </w:r>
      <w:r w:rsidR="00BB2C5A" w:rsidRPr="009A00CD">
        <w:rPr>
          <w:b/>
          <w:color w:val="000000"/>
          <w:sz w:val="28"/>
          <w:szCs w:val="28"/>
        </w:rPr>
        <w:t>елевая группа</w:t>
      </w:r>
      <w:r w:rsidR="004E7ACB">
        <w:rPr>
          <w:b/>
          <w:color w:val="000000"/>
          <w:sz w:val="28"/>
          <w:szCs w:val="28"/>
        </w:rPr>
        <w:t>:</w:t>
      </w:r>
      <w:r w:rsidR="009F1C32">
        <w:rPr>
          <w:b/>
          <w:color w:val="000000"/>
          <w:sz w:val="28"/>
          <w:szCs w:val="28"/>
        </w:rPr>
        <w:t xml:space="preserve"> </w:t>
      </w:r>
      <w:r w:rsidR="0010778E">
        <w:rPr>
          <w:sz w:val="28"/>
          <w:szCs w:val="28"/>
        </w:rPr>
        <w:t>несовершеннолетние</w:t>
      </w:r>
      <w:r w:rsidR="0010778E" w:rsidRPr="0010778E">
        <w:t xml:space="preserve"> </w:t>
      </w:r>
      <w:r w:rsidR="0010778E" w:rsidRPr="0010778E">
        <w:rPr>
          <w:sz w:val="28"/>
          <w:szCs w:val="28"/>
        </w:rPr>
        <w:t>в возрасте от 6 до 17 лет</w:t>
      </w:r>
      <w:r w:rsidR="0010778E" w:rsidRPr="005E283A">
        <w:rPr>
          <w:sz w:val="28"/>
          <w:szCs w:val="28"/>
        </w:rPr>
        <w:t>, испытывающи</w:t>
      </w:r>
      <w:r w:rsidR="0010778E">
        <w:rPr>
          <w:sz w:val="28"/>
          <w:szCs w:val="28"/>
        </w:rPr>
        <w:t>е</w:t>
      </w:r>
      <w:r w:rsidR="0010778E" w:rsidRPr="005E283A">
        <w:rPr>
          <w:sz w:val="28"/>
          <w:szCs w:val="28"/>
        </w:rPr>
        <w:t xml:space="preserve"> трудности в социальной адаптаци</w:t>
      </w:r>
      <w:r w:rsidR="009B315F">
        <w:rPr>
          <w:sz w:val="28"/>
          <w:szCs w:val="28"/>
        </w:rPr>
        <w:t>и</w:t>
      </w:r>
      <w:r w:rsidR="009F1C32">
        <w:rPr>
          <w:sz w:val="28"/>
          <w:szCs w:val="28"/>
        </w:rPr>
        <w:t>, признанные нуждающимися в социальном обслуживании.</w:t>
      </w:r>
      <w:r w:rsidR="0010778E" w:rsidRPr="005E283A">
        <w:rPr>
          <w:sz w:val="28"/>
          <w:szCs w:val="28"/>
        </w:rPr>
        <w:t xml:space="preserve"> </w:t>
      </w:r>
    </w:p>
    <w:p w:rsidR="009B315F" w:rsidRDefault="009B315F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803691" w:rsidRPr="002042AA" w:rsidRDefault="007C3996" w:rsidP="00803691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</w:t>
      </w:r>
      <w:r w:rsidR="0075494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803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3</w:t>
      </w:r>
      <w:r w:rsidR="00803691" w:rsidRPr="00B20BD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. Направленность программы: </w:t>
      </w:r>
      <w:r w:rsidR="00803691" w:rsidRPr="00204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социальная, оздоровительная, социально-психологическая, </w:t>
      </w:r>
      <w:r w:rsidR="008036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социально-педа</w:t>
      </w:r>
      <w:r w:rsidR="00803691" w:rsidRPr="002042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гогическая.</w:t>
      </w:r>
    </w:p>
    <w:p w:rsidR="00803691" w:rsidRDefault="00803691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</w:p>
    <w:p w:rsidR="00BB2C5A" w:rsidRDefault="007C3996" w:rsidP="00650707">
      <w:pPr>
        <w:pStyle w:val="a8"/>
        <w:tabs>
          <w:tab w:val="left" w:pos="660"/>
          <w:tab w:val="left" w:pos="1210"/>
        </w:tabs>
        <w:spacing w:after="0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75494F">
        <w:rPr>
          <w:b/>
          <w:color w:val="000000"/>
          <w:sz w:val="28"/>
          <w:szCs w:val="28"/>
        </w:rPr>
        <w:t>.</w:t>
      </w:r>
      <w:r w:rsidR="00803691">
        <w:rPr>
          <w:b/>
          <w:color w:val="000000"/>
          <w:sz w:val="28"/>
          <w:szCs w:val="28"/>
        </w:rPr>
        <w:t>4</w:t>
      </w:r>
      <w:r w:rsidR="0083241D" w:rsidRPr="009A00CD">
        <w:rPr>
          <w:b/>
          <w:color w:val="000000"/>
          <w:sz w:val="28"/>
          <w:szCs w:val="28"/>
        </w:rPr>
        <w:t>. Ц</w:t>
      </w:r>
      <w:r w:rsidR="00BB2C5A" w:rsidRPr="009A00CD">
        <w:rPr>
          <w:b/>
          <w:color w:val="000000"/>
          <w:sz w:val="28"/>
          <w:szCs w:val="28"/>
        </w:rPr>
        <w:t>ель программы</w:t>
      </w:r>
    </w:p>
    <w:p w:rsidR="009B315F" w:rsidRPr="000D2CE3" w:rsidRDefault="009F1C32" w:rsidP="00650707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</w:t>
      </w:r>
      <w:r w:rsidRPr="009F1C3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летнего отдыха, занятости и оздоровления несовершеннолетних, испытывающих трудности в социальной адаптации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 </w:t>
      </w:r>
      <w:r w:rsidRPr="000D2CE3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условиях </w:t>
      </w:r>
      <w:r w:rsidR="000D2CE3" w:rsidRPr="000D2CE3">
        <w:rPr>
          <w:rFonts w:ascii="Times New Roman" w:eastAsia="Times New Roman" w:hAnsi="Times New Roman"/>
          <w:sz w:val="28"/>
          <w:szCs w:val="28"/>
          <w:lang w:eastAsia="ru-RU"/>
        </w:rPr>
        <w:t>краткосрочной площадки</w:t>
      </w:r>
      <w:r w:rsidRPr="000D2CE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9F1C32" w:rsidRDefault="009F1C32" w:rsidP="00650707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169A" w:rsidRDefault="007C3996" w:rsidP="00650707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75494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803691">
        <w:rPr>
          <w:rFonts w:ascii="Times New Roman" w:hAnsi="Times New Roman"/>
          <w:b/>
          <w:color w:val="000000"/>
          <w:sz w:val="28"/>
          <w:szCs w:val="28"/>
        </w:rPr>
        <w:t>5</w:t>
      </w:r>
      <w:r w:rsidR="0083241D" w:rsidRPr="009A00CD">
        <w:rPr>
          <w:rFonts w:ascii="Times New Roman" w:hAnsi="Times New Roman"/>
          <w:b/>
          <w:color w:val="000000"/>
          <w:sz w:val="28"/>
          <w:szCs w:val="28"/>
        </w:rPr>
        <w:t>. З</w:t>
      </w:r>
      <w:r w:rsidR="00BB2C5A" w:rsidRPr="009A00CD">
        <w:rPr>
          <w:rFonts w:ascii="Times New Roman" w:hAnsi="Times New Roman"/>
          <w:b/>
          <w:color w:val="000000"/>
          <w:sz w:val="28"/>
          <w:szCs w:val="28"/>
        </w:rPr>
        <w:t>адачи программы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t xml:space="preserve">Изучить потребность получателей социальных услуг в организации летней </w:t>
      </w:r>
      <w:r w:rsidR="000D2CE3" w:rsidRPr="000D2CE3">
        <w:rPr>
          <w:sz w:val="28"/>
          <w:szCs w:val="28"/>
          <w:lang w:eastAsia="ru-RU"/>
        </w:rPr>
        <w:t>краткосрочной площадки</w:t>
      </w:r>
      <w:r>
        <w:rPr>
          <w:color w:val="000000"/>
          <w:sz w:val="28"/>
          <w:szCs w:val="28"/>
        </w:rPr>
        <w:t>.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t xml:space="preserve">Ознакомиться с опытом учреждений социального обслуживания по организации летних </w:t>
      </w:r>
      <w:r w:rsidR="000D2CE3" w:rsidRPr="000D2CE3">
        <w:rPr>
          <w:sz w:val="28"/>
          <w:szCs w:val="28"/>
        </w:rPr>
        <w:t xml:space="preserve">краткосрочных </w:t>
      </w:r>
      <w:r w:rsidR="000D2CE3" w:rsidRPr="000D2CE3">
        <w:rPr>
          <w:sz w:val="28"/>
          <w:szCs w:val="28"/>
          <w:lang w:eastAsia="ru-RU"/>
        </w:rPr>
        <w:t xml:space="preserve">площадок </w:t>
      </w:r>
      <w:r w:rsidRPr="00185C7E">
        <w:rPr>
          <w:color w:val="000000"/>
          <w:sz w:val="28"/>
          <w:szCs w:val="28"/>
        </w:rPr>
        <w:t>для несовершеннолетних</w:t>
      </w:r>
      <w:r>
        <w:rPr>
          <w:color w:val="000000"/>
          <w:sz w:val="28"/>
          <w:szCs w:val="28"/>
        </w:rPr>
        <w:t>.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t>Создать условия для реализации программных мероприятий</w:t>
      </w:r>
      <w:r>
        <w:rPr>
          <w:color w:val="000000"/>
          <w:sz w:val="28"/>
          <w:szCs w:val="28"/>
        </w:rPr>
        <w:t>.</w:t>
      </w:r>
    </w:p>
    <w:p w:rsidR="00185C7E" w:rsidRPr="000D2CE3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185C7E">
        <w:rPr>
          <w:color w:val="000000"/>
          <w:sz w:val="28"/>
          <w:szCs w:val="28"/>
        </w:rPr>
        <w:t xml:space="preserve">Реализовать тематический план мероприятий, проводимых с несовершеннолетними в условиях </w:t>
      </w:r>
      <w:r w:rsidR="000D2CE3">
        <w:rPr>
          <w:color w:val="000000"/>
          <w:sz w:val="28"/>
          <w:szCs w:val="28"/>
        </w:rPr>
        <w:t xml:space="preserve">краткосрочной </w:t>
      </w:r>
      <w:r w:rsidR="000D2CE3" w:rsidRPr="000D2CE3">
        <w:rPr>
          <w:sz w:val="28"/>
          <w:szCs w:val="28"/>
        </w:rPr>
        <w:t>площадки</w:t>
      </w:r>
      <w:r w:rsidR="000D2CE3">
        <w:rPr>
          <w:sz w:val="28"/>
          <w:szCs w:val="28"/>
        </w:rPr>
        <w:t>.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lastRenderedPageBreak/>
        <w:t>Провести диагностику целевой группы на входе и выходе из программы</w:t>
      </w:r>
      <w:r>
        <w:rPr>
          <w:color w:val="000000"/>
          <w:sz w:val="28"/>
          <w:szCs w:val="28"/>
        </w:rPr>
        <w:t>.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t>Провести анкетирование несовершеннолетних и их родителей после реализации мероприятий программы</w:t>
      </w:r>
      <w:r>
        <w:rPr>
          <w:color w:val="000000"/>
          <w:sz w:val="28"/>
          <w:szCs w:val="28"/>
        </w:rPr>
        <w:t>.</w:t>
      </w:r>
    </w:p>
    <w:p w:rsidR="00185C7E" w:rsidRPr="00185C7E" w:rsidRDefault="00185C7E" w:rsidP="00185C7E">
      <w:pPr>
        <w:pStyle w:val="a7"/>
        <w:numPr>
          <w:ilvl w:val="0"/>
          <w:numId w:val="47"/>
        </w:numPr>
        <w:tabs>
          <w:tab w:val="left" w:pos="426"/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185C7E">
        <w:rPr>
          <w:color w:val="000000"/>
          <w:sz w:val="28"/>
          <w:szCs w:val="28"/>
        </w:rPr>
        <w:t>Проанализировать эффективность реализации программы</w:t>
      </w:r>
      <w:r>
        <w:rPr>
          <w:color w:val="000000"/>
          <w:sz w:val="28"/>
          <w:szCs w:val="28"/>
        </w:rPr>
        <w:t>.</w:t>
      </w:r>
    </w:p>
    <w:p w:rsidR="00BB2C5A" w:rsidRPr="00A10F80" w:rsidRDefault="00BB2C5A" w:rsidP="00650707">
      <w:pPr>
        <w:pStyle w:val="a7"/>
        <w:tabs>
          <w:tab w:val="left" w:pos="1134"/>
        </w:tabs>
        <w:ind w:left="0" w:firstLine="709"/>
        <w:contextualSpacing/>
        <w:jc w:val="both"/>
        <w:rPr>
          <w:sz w:val="28"/>
          <w:szCs w:val="28"/>
        </w:rPr>
      </w:pPr>
    </w:p>
    <w:p w:rsidR="00BB169A" w:rsidRPr="009A00CD" w:rsidRDefault="007C3996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75494F">
        <w:rPr>
          <w:rFonts w:ascii="Times New Roman" w:eastAsia="Times New Roman" w:hAnsi="Times New Roman"/>
          <w:b/>
          <w:sz w:val="28"/>
          <w:szCs w:val="28"/>
        </w:rPr>
        <w:t>.</w:t>
      </w:r>
      <w:r w:rsidR="002042AA">
        <w:rPr>
          <w:rFonts w:ascii="Times New Roman" w:eastAsia="Times New Roman" w:hAnsi="Times New Roman"/>
          <w:b/>
          <w:sz w:val="28"/>
          <w:szCs w:val="28"/>
        </w:rPr>
        <w:t>6</w:t>
      </w:r>
      <w:r w:rsidR="0083241D" w:rsidRPr="009A00CD">
        <w:rPr>
          <w:rFonts w:ascii="Times New Roman" w:eastAsia="Times New Roman" w:hAnsi="Times New Roman"/>
          <w:b/>
          <w:sz w:val="28"/>
          <w:szCs w:val="28"/>
        </w:rPr>
        <w:t>. Ф</w:t>
      </w:r>
      <w:r w:rsidR="00BB2C5A" w:rsidRPr="009A00CD">
        <w:rPr>
          <w:rFonts w:ascii="Times New Roman" w:eastAsia="Times New Roman" w:hAnsi="Times New Roman"/>
          <w:b/>
          <w:sz w:val="28"/>
          <w:szCs w:val="28"/>
        </w:rPr>
        <w:t>ормы работы</w:t>
      </w:r>
      <w:r w:rsidR="0083241D" w:rsidRPr="009A00CD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5337E2" w:rsidRPr="009A00CD" w:rsidRDefault="005337E2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A00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Исследовательские формы:</w:t>
      </w:r>
    </w:p>
    <w:p w:rsidR="005337E2" w:rsidRPr="009A00CD" w:rsidRDefault="005337E2" w:rsidP="00650707">
      <w:pPr>
        <w:pStyle w:val="a7"/>
        <w:tabs>
          <w:tab w:val="left" w:pos="1134"/>
        </w:tabs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>изучение опыта работы учреждений социального обслуживания по организации летн</w:t>
      </w:r>
      <w:r w:rsidR="00052CD5" w:rsidRPr="009A00CD">
        <w:rPr>
          <w:bCs/>
          <w:iCs/>
          <w:sz w:val="28"/>
          <w:szCs w:val="28"/>
          <w:lang w:eastAsia="ru-RU"/>
        </w:rPr>
        <w:t xml:space="preserve">их </w:t>
      </w:r>
      <w:r w:rsidR="000D2CE3">
        <w:rPr>
          <w:bCs/>
          <w:iCs/>
          <w:sz w:val="28"/>
          <w:szCs w:val="28"/>
          <w:lang w:eastAsia="ru-RU"/>
        </w:rPr>
        <w:t xml:space="preserve">краткосрочных </w:t>
      </w:r>
      <w:r w:rsidR="00052CD5" w:rsidRPr="009A00CD">
        <w:rPr>
          <w:bCs/>
          <w:iCs/>
          <w:sz w:val="28"/>
          <w:szCs w:val="28"/>
          <w:lang w:eastAsia="ru-RU"/>
        </w:rPr>
        <w:t>площадок</w:t>
      </w:r>
      <w:r w:rsidR="000D2CE3" w:rsidRPr="009A00CD">
        <w:rPr>
          <w:bCs/>
          <w:iCs/>
          <w:sz w:val="28"/>
          <w:szCs w:val="28"/>
          <w:lang w:eastAsia="ru-RU"/>
        </w:rPr>
        <w:t xml:space="preserve"> </w:t>
      </w:r>
      <w:r w:rsidR="00052CD5" w:rsidRPr="009A00CD">
        <w:rPr>
          <w:bCs/>
          <w:iCs/>
          <w:sz w:val="28"/>
          <w:szCs w:val="28"/>
          <w:lang w:eastAsia="ru-RU"/>
        </w:rPr>
        <w:t>для</w:t>
      </w:r>
      <w:r w:rsidRPr="009A00CD">
        <w:rPr>
          <w:bCs/>
          <w:iCs/>
          <w:sz w:val="28"/>
          <w:szCs w:val="28"/>
          <w:lang w:eastAsia="ru-RU"/>
        </w:rPr>
        <w:t xml:space="preserve"> детей;</w:t>
      </w:r>
    </w:p>
    <w:p w:rsidR="005337E2" w:rsidRPr="009A00CD" w:rsidRDefault="005337E2" w:rsidP="00650707">
      <w:pPr>
        <w:pStyle w:val="a7"/>
        <w:tabs>
          <w:tab w:val="left" w:pos="1134"/>
        </w:tabs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>диагностика целевой группы.</w:t>
      </w:r>
    </w:p>
    <w:p w:rsidR="004F7E5C" w:rsidRPr="009A00CD" w:rsidRDefault="004F7E5C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A00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Организационные формы:</w:t>
      </w:r>
    </w:p>
    <w:p w:rsidR="004F7E5C" w:rsidRPr="009A00CD" w:rsidRDefault="007D2BFB" w:rsidP="00650707">
      <w:pPr>
        <w:pStyle w:val="a7"/>
        <w:tabs>
          <w:tab w:val="left" w:pos="1134"/>
        </w:tabs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>ф</w:t>
      </w:r>
      <w:r w:rsidR="00052CD5" w:rsidRPr="009A00CD">
        <w:rPr>
          <w:bCs/>
          <w:iCs/>
          <w:sz w:val="28"/>
          <w:szCs w:val="28"/>
          <w:lang w:eastAsia="ru-RU"/>
        </w:rPr>
        <w:t>ормирова</w:t>
      </w:r>
      <w:r w:rsidRPr="009A00CD">
        <w:rPr>
          <w:bCs/>
          <w:iCs/>
          <w:sz w:val="28"/>
          <w:szCs w:val="28"/>
          <w:lang w:eastAsia="ru-RU"/>
        </w:rPr>
        <w:t>ние групп</w:t>
      </w:r>
      <w:r w:rsidR="005337E2" w:rsidRPr="009A00CD">
        <w:rPr>
          <w:bCs/>
          <w:iCs/>
          <w:sz w:val="28"/>
          <w:szCs w:val="28"/>
          <w:lang w:eastAsia="ru-RU"/>
        </w:rPr>
        <w:t xml:space="preserve"> </w:t>
      </w:r>
      <w:r w:rsidR="00DA5EAD" w:rsidRPr="009A00CD">
        <w:rPr>
          <w:bCs/>
          <w:iCs/>
          <w:sz w:val="28"/>
          <w:szCs w:val="28"/>
          <w:lang w:eastAsia="ru-RU"/>
        </w:rPr>
        <w:t>несовершеннолетних</w:t>
      </w:r>
      <w:r w:rsidR="005337E2" w:rsidRPr="009A00CD">
        <w:rPr>
          <w:bCs/>
          <w:iCs/>
          <w:sz w:val="28"/>
          <w:szCs w:val="28"/>
          <w:lang w:eastAsia="ru-RU"/>
        </w:rPr>
        <w:t xml:space="preserve"> на</w:t>
      </w:r>
      <w:r w:rsidR="00052CD5" w:rsidRPr="009A00CD">
        <w:rPr>
          <w:bCs/>
          <w:iCs/>
          <w:sz w:val="28"/>
          <w:szCs w:val="28"/>
          <w:lang w:eastAsia="ru-RU"/>
        </w:rPr>
        <w:t xml:space="preserve"> 3</w:t>
      </w:r>
      <w:r w:rsidR="00E17EC4">
        <w:rPr>
          <w:bCs/>
          <w:iCs/>
          <w:sz w:val="28"/>
          <w:szCs w:val="28"/>
          <w:lang w:eastAsia="ru-RU"/>
        </w:rPr>
        <w:t xml:space="preserve"> </w:t>
      </w:r>
      <w:r w:rsidR="00EA2D85">
        <w:rPr>
          <w:bCs/>
          <w:iCs/>
          <w:sz w:val="28"/>
          <w:szCs w:val="28"/>
          <w:lang w:eastAsia="ru-RU"/>
        </w:rPr>
        <w:t>смены</w:t>
      </w:r>
      <w:r w:rsidR="005337E2" w:rsidRPr="009A00CD">
        <w:rPr>
          <w:bCs/>
          <w:iCs/>
          <w:sz w:val="28"/>
          <w:szCs w:val="28"/>
          <w:lang w:eastAsia="ru-RU"/>
        </w:rPr>
        <w:t>;</w:t>
      </w:r>
    </w:p>
    <w:p w:rsidR="00BB169A" w:rsidRPr="00640AE9" w:rsidRDefault="005337E2" w:rsidP="00650707">
      <w:pPr>
        <w:pStyle w:val="a7"/>
        <w:tabs>
          <w:tab w:val="left" w:pos="1134"/>
        </w:tabs>
        <w:suppressAutoHyphens/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>о</w:t>
      </w:r>
      <w:r w:rsidR="004F7E5C" w:rsidRPr="009A00CD">
        <w:rPr>
          <w:bCs/>
          <w:iCs/>
          <w:sz w:val="28"/>
          <w:szCs w:val="28"/>
          <w:lang w:eastAsia="ru-RU"/>
        </w:rPr>
        <w:t xml:space="preserve">формление необходимых документов для </w:t>
      </w:r>
      <w:r w:rsidR="000D2CE3">
        <w:rPr>
          <w:bCs/>
          <w:iCs/>
          <w:sz w:val="28"/>
          <w:szCs w:val="28"/>
          <w:lang w:eastAsia="ru-RU"/>
        </w:rPr>
        <w:t xml:space="preserve">признания </w:t>
      </w:r>
      <w:r w:rsidR="000D2CE3" w:rsidRPr="00640AE9">
        <w:rPr>
          <w:bCs/>
          <w:iCs/>
          <w:sz w:val="28"/>
          <w:szCs w:val="28"/>
          <w:lang w:eastAsia="ru-RU"/>
        </w:rPr>
        <w:t xml:space="preserve">несовершеннолетних целевой группы </w:t>
      </w:r>
      <w:proofErr w:type="gramStart"/>
      <w:r w:rsidR="000D2CE3" w:rsidRPr="00640AE9">
        <w:rPr>
          <w:bCs/>
          <w:iCs/>
          <w:sz w:val="28"/>
          <w:szCs w:val="28"/>
          <w:lang w:eastAsia="ru-RU"/>
        </w:rPr>
        <w:t>нуждающимися</w:t>
      </w:r>
      <w:proofErr w:type="gramEnd"/>
      <w:r w:rsidR="000D2CE3" w:rsidRPr="00640AE9">
        <w:rPr>
          <w:bCs/>
          <w:iCs/>
          <w:sz w:val="28"/>
          <w:szCs w:val="28"/>
          <w:lang w:eastAsia="ru-RU"/>
        </w:rPr>
        <w:t xml:space="preserve"> в социальном обслуживании, зачисления на социальное обслуживание</w:t>
      </w:r>
      <w:r w:rsidRPr="00640AE9">
        <w:rPr>
          <w:bCs/>
          <w:iCs/>
          <w:sz w:val="28"/>
          <w:szCs w:val="28"/>
          <w:lang w:eastAsia="ru-RU"/>
        </w:rPr>
        <w:t>;</w:t>
      </w:r>
    </w:p>
    <w:p w:rsidR="005337E2" w:rsidRPr="009A00CD" w:rsidRDefault="005337E2" w:rsidP="00650707">
      <w:pPr>
        <w:pStyle w:val="a7"/>
        <w:tabs>
          <w:tab w:val="left" w:pos="1134"/>
        </w:tabs>
        <w:suppressAutoHyphens/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>разработка конспектов мероприятий;</w:t>
      </w:r>
    </w:p>
    <w:p w:rsidR="005337E2" w:rsidRPr="009A00CD" w:rsidRDefault="00052CD5" w:rsidP="00650707">
      <w:pPr>
        <w:pStyle w:val="a7"/>
        <w:tabs>
          <w:tab w:val="left" w:pos="1134"/>
        </w:tabs>
        <w:suppressAutoHyphens/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 xml:space="preserve">согласование </w:t>
      </w:r>
      <w:r w:rsidR="00CB1F56" w:rsidRPr="009A00CD">
        <w:rPr>
          <w:bCs/>
          <w:iCs/>
          <w:sz w:val="28"/>
          <w:szCs w:val="28"/>
          <w:lang w:eastAsia="ru-RU"/>
        </w:rPr>
        <w:t>с социальными партнерами</w:t>
      </w:r>
      <w:r w:rsidRPr="009A00CD">
        <w:rPr>
          <w:bCs/>
          <w:iCs/>
          <w:sz w:val="28"/>
          <w:szCs w:val="28"/>
          <w:lang w:eastAsia="ru-RU"/>
        </w:rPr>
        <w:t xml:space="preserve"> плана совместных мероприятий</w:t>
      </w:r>
      <w:r w:rsidR="00CB1F56" w:rsidRPr="009A00CD">
        <w:rPr>
          <w:bCs/>
          <w:iCs/>
          <w:sz w:val="28"/>
          <w:szCs w:val="28"/>
          <w:lang w:eastAsia="ru-RU"/>
        </w:rPr>
        <w:t>.</w:t>
      </w:r>
    </w:p>
    <w:p w:rsidR="004F7E5C" w:rsidRPr="009A00CD" w:rsidRDefault="004F7E5C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A00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Практические формы:</w:t>
      </w:r>
    </w:p>
    <w:p w:rsidR="004F78CA" w:rsidRPr="009A00CD" w:rsidRDefault="004F7E5C" w:rsidP="00650707">
      <w:pPr>
        <w:pStyle w:val="a7"/>
        <w:tabs>
          <w:tab w:val="left" w:pos="1134"/>
        </w:tabs>
        <w:suppressAutoHyphens/>
        <w:ind w:left="0" w:firstLine="709"/>
        <w:jc w:val="both"/>
        <w:rPr>
          <w:bCs/>
          <w:iCs/>
          <w:sz w:val="28"/>
          <w:szCs w:val="28"/>
          <w:lang w:eastAsia="ru-RU"/>
        </w:rPr>
      </w:pPr>
      <w:r w:rsidRPr="009A00CD">
        <w:rPr>
          <w:bCs/>
          <w:iCs/>
          <w:sz w:val="28"/>
          <w:szCs w:val="28"/>
          <w:lang w:eastAsia="ru-RU"/>
        </w:rPr>
        <w:t xml:space="preserve">проведение </w:t>
      </w:r>
      <w:r w:rsidR="004F78CA" w:rsidRPr="009A00CD">
        <w:rPr>
          <w:bCs/>
          <w:iCs/>
          <w:sz w:val="28"/>
          <w:szCs w:val="28"/>
          <w:lang w:eastAsia="ru-RU"/>
        </w:rPr>
        <w:t xml:space="preserve">мероприятий </w:t>
      </w:r>
      <w:r w:rsidR="004F78CA" w:rsidRPr="009A00CD">
        <w:rPr>
          <w:sz w:val="28"/>
          <w:szCs w:val="28"/>
          <w:lang w:eastAsia="ru-RU"/>
        </w:rPr>
        <w:t>(</w:t>
      </w:r>
      <w:r w:rsidR="00D164EF" w:rsidRPr="009A00CD">
        <w:rPr>
          <w:sz w:val="28"/>
          <w:szCs w:val="28"/>
          <w:lang w:eastAsia="ru-RU"/>
        </w:rPr>
        <w:t>психологическ</w:t>
      </w:r>
      <w:r w:rsidR="00762457" w:rsidRPr="009A00CD">
        <w:rPr>
          <w:sz w:val="28"/>
          <w:szCs w:val="28"/>
          <w:lang w:eastAsia="ru-RU"/>
        </w:rPr>
        <w:t>ие игры</w:t>
      </w:r>
      <w:r w:rsidR="00D164EF" w:rsidRPr="009A00CD">
        <w:rPr>
          <w:sz w:val="28"/>
          <w:szCs w:val="28"/>
          <w:lang w:eastAsia="ru-RU"/>
        </w:rPr>
        <w:t xml:space="preserve">, коллективные творческие мероприятия, </w:t>
      </w:r>
      <w:r w:rsidR="00762457" w:rsidRPr="009A00CD">
        <w:rPr>
          <w:sz w:val="28"/>
          <w:szCs w:val="28"/>
          <w:lang w:eastAsia="ru-RU"/>
        </w:rPr>
        <w:t xml:space="preserve">виртуальные путешествия, </w:t>
      </w:r>
      <w:proofErr w:type="spellStart"/>
      <w:r w:rsidR="00762457" w:rsidRPr="009A00CD">
        <w:rPr>
          <w:sz w:val="28"/>
          <w:szCs w:val="28"/>
          <w:lang w:eastAsia="ru-RU"/>
        </w:rPr>
        <w:t>квесты</w:t>
      </w:r>
      <w:proofErr w:type="spellEnd"/>
      <w:r w:rsidR="00762457" w:rsidRPr="009A00CD">
        <w:rPr>
          <w:sz w:val="28"/>
          <w:szCs w:val="28"/>
          <w:lang w:eastAsia="ru-RU"/>
        </w:rPr>
        <w:t xml:space="preserve">, </w:t>
      </w:r>
      <w:r w:rsidR="00D164EF" w:rsidRPr="009A00CD">
        <w:rPr>
          <w:sz w:val="28"/>
          <w:szCs w:val="28"/>
          <w:lang w:eastAsia="ru-RU"/>
        </w:rPr>
        <w:t>викторины</w:t>
      </w:r>
      <w:r w:rsidR="00603643" w:rsidRPr="009A00CD">
        <w:rPr>
          <w:sz w:val="28"/>
          <w:szCs w:val="28"/>
          <w:lang w:eastAsia="ru-RU"/>
        </w:rPr>
        <w:t xml:space="preserve">, </w:t>
      </w:r>
      <w:r w:rsidR="004C0311" w:rsidRPr="009A00CD">
        <w:rPr>
          <w:sz w:val="28"/>
          <w:szCs w:val="28"/>
          <w:lang w:eastAsia="ru-RU"/>
        </w:rPr>
        <w:t>мастер-класс</w:t>
      </w:r>
      <w:r w:rsidR="00D164EF" w:rsidRPr="009A00CD">
        <w:rPr>
          <w:sz w:val="28"/>
          <w:szCs w:val="28"/>
          <w:lang w:eastAsia="ru-RU"/>
        </w:rPr>
        <w:t>ы</w:t>
      </w:r>
      <w:r w:rsidR="004C0311" w:rsidRPr="009A00CD">
        <w:rPr>
          <w:sz w:val="28"/>
          <w:szCs w:val="28"/>
          <w:lang w:eastAsia="ru-RU"/>
        </w:rPr>
        <w:t xml:space="preserve"> и др.</w:t>
      </w:r>
      <w:r w:rsidR="004F78CA" w:rsidRPr="009A00CD">
        <w:rPr>
          <w:sz w:val="28"/>
          <w:szCs w:val="28"/>
          <w:lang w:eastAsia="ru-RU"/>
        </w:rPr>
        <w:t>)</w:t>
      </w:r>
      <w:r w:rsidR="004F78CA" w:rsidRPr="009A00CD">
        <w:rPr>
          <w:bCs/>
          <w:iCs/>
          <w:sz w:val="28"/>
          <w:szCs w:val="28"/>
          <w:lang w:eastAsia="ru-RU"/>
        </w:rPr>
        <w:t xml:space="preserve">, </w:t>
      </w:r>
    </w:p>
    <w:p w:rsidR="00D164EF" w:rsidRPr="009A00CD" w:rsidRDefault="004F78CA" w:rsidP="006507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A00CD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Аналитические мероприятия:</w:t>
      </w:r>
    </w:p>
    <w:p w:rsidR="004F78CA" w:rsidRDefault="00E17EC4" w:rsidP="006507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bCs/>
          <w:iCs/>
          <w:sz w:val="28"/>
          <w:szCs w:val="28"/>
          <w:lang w:eastAsia="ru-RU"/>
        </w:rPr>
      </w:pPr>
      <w:r w:rsidRPr="00E17EC4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Анализ</w:t>
      </w:r>
      <w:r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D164EF" w:rsidRPr="009A00C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эффективности программы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BB2C5A" w:rsidRPr="009A00CD" w:rsidRDefault="00BB2C5A" w:rsidP="00650707">
      <w:pPr>
        <w:pStyle w:val="a7"/>
        <w:tabs>
          <w:tab w:val="left" w:pos="1134"/>
        </w:tabs>
        <w:suppressAutoHyphens/>
        <w:ind w:left="0" w:firstLine="709"/>
        <w:jc w:val="both"/>
        <w:rPr>
          <w:bCs/>
          <w:iCs/>
          <w:sz w:val="28"/>
          <w:szCs w:val="28"/>
          <w:lang w:eastAsia="ru-RU"/>
        </w:rPr>
      </w:pPr>
    </w:p>
    <w:p w:rsidR="00D164EF" w:rsidRDefault="007C3996" w:rsidP="0075494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</w:rPr>
        <w:t>2</w:t>
      </w:r>
      <w:r w:rsidR="0075494F">
        <w:rPr>
          <w:rFonts w:ascii="Times New Roman" w:eastAsia="Times New Roman" w:hAnsi="Times New Roman"/>
          <w:b/>
          <w:sz w:val="28"/>
          <w:szCs w:val="28"/>
        </w:rPr>
        <w:t>.</w:t>
      </w:r>
      <w:r w:rsidR="002042AA">
        <w:rPr>
          <w:rFonts w:ascii="Times New Roman" w:eastAsia="Times New Roman" w:hAnsi="Times New Roman"/>
          <w:b/>
          <w:sz w:val="28"/>
          <w:szCs w:val="28"/>
        </w:rPr>
        <w:t>7</w:t>
      </w:r>
      <w:r w:rsidR="0083241D" w:rsidRPr="009A00CD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gramStart"/>
      <w:r w:rsidR="0083241D" w:rsidRPr="009A00CD">
        <w:rPr>
          <w:rFonts w:ascii="Times New Roman" w:eastAsia="Times New Roman" w:hAnsi="Times New Roman"/>
          <w:b/>
          <w:sz w:val="28"/>
          <w:szCs w:val="28"/>
        </w:rPr>
        <w:t>М</w:t>
      </w:r>
      <w:r w:rsidR="00BB2C5A" w:rsidRPr="009A00CD">
        <w:rPr>
          <w:rFonts w:ascii="Times New Roman" w:eastAsia="Times New Roman" w:hAnsi="Times New Roman"/>
          <w:b/>
          <w:sz w:val="28"/>
          <w:szCs w:val="28"/>
        </w:rPr>
        <w:t xml:space="preserve">етоды работы: </w:t>
      </w:r>
      <w:r w:rsidR="00BB169A" w:rsidRPr="009A00C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исследование, планирование, информирование, координирование, анализ, коммуникативные методы, методы обучения, методы проведения досуговых, спортивных, мероприятий и т.д.</w:t>
      </w:r>
      <w:proofErr w:type="gramEnd"/>
    </w:p>
    <w:p w:rsidR="00BB2C5A" w:rsidRPr="009A00CD" w:rsidRDefault="00BB2C5A" w:rsidP="00650707">
      <w:p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66C60" w:rsidRDefault="007C3996" w:rsidP="007C3996">
      <w:pPr>
        <w:pStyle w:val="a9"/>
        <w:tabs>
          <w:tab w:val="left" w:pos="660"/>
          <w:tab w:val="left" w:pos="12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16776" w:rsidRPr="009A00CD">
        <w:rPr>
          <w:b/>
          <w:sz w:val="28"/>
          <w:szCs w:val="28"/>
        </w:rPr>
        <w:t>СОДЕРЖАНИЕ ПРОГРАММЫ</w:t>
      </w:r>
    </w:p>
    <w:p w:rsidR="00BB2C5A" w:rsidRDefault="00BB2C5A" w:rsidP="00650707">
      <w:pPr>
        <w:pStyle w:val="a9"/>
        <w:tabs>
          <w:tab w:val="left" w:pos="660"/>
          <w:tab w:val="left" w:pos="1210"/>
        </w:tabs>
        <w:rPr>
          <w:b/>
          <w:sz w:val="28"/>
          <w:szCs w:val="28"/>
        </w:rPr>
      </w:pPr>
    </w:p>
    <w:p w:rsidR="00BB2C5A" w:rsidRDefault="007C3996" w:rsidP="00650707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3</w:t>
      </w:r>
      <w:r w:rsidR="00BB2C5A">
        <w:rPr>
          <w:rFonts w:ascii="Times New Roman" w:eastAsia="Times New Roman" w:hAnsi="Times New Roman"/>
          <w:b/>
          <w:sz w:val="28"/>
          <w:szCs w:val="28"/>
        </w:rPr>
        <w:t>.1</w:t>
      </w:r>
      <w:r w:rsidR="004D35AD">
        <w:rPr>
          <w:rFonts w:ascii="Times New Roman" w:eastAsia="Times New Roman" w:hAnsi="Times New Roman"/>
          <w:b/>
          <w:sz w:val="28"/>
          <w:szCs w:val="28"/>
        </w:rPr>
        <w:t>.</w:t>
      </w:r>
      <w:r w:rsidR="00BB2C5A">
        <w:rPr>
          <w:rFonts w:ascii="Times New Roman" w:eastAsia="Times New Roman" w:hAnsi="Times New Roman"/>
          <w:b/>
          <w:sz w:val="28"/>
          <w:szCs w:val="28"/>
        </w:rPr>
        <w:t xml:space="preserve"> Э</w:t>
      </w:r>
      <w:r w:rsidR="00BB2C5A" w:rsidRPr="009A00CD">
        <w:rPr>
          <w:rFonts w:ascii="Times New Roman" w:eastAsia="Times New Roman" w:hAnsi="Times New Roman"/>
          <w:b/>
          <w:sz w:val="28"/>
          <w:szCs w:val="28"/>
        </w:rPr>
        <w:t>тапы реализации программы:</w:t>
      </w:r>
    </w:p>
    <w:p w:rsidR="002D26A5" w:rsidRPr="002D26A5" w:rsidRDefault="00E11C94" w:rsidP="00650707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D26A5" w:rsidRPr="002D26A5">
        <w:rPr>
          <w:rFonts w:ascii="Times New Roman" w:eastAsia="Times New Roman" w:hAnsi="Times New Roman"/>
          <w:sz w:val="28"/>
          <w:szCs w:val="28"/>
          <w:lang w:eastAsia="ru-RU"/>
        </w:rPr>
        <w:t>рганизационн</w:t>
      </w:r>
      <w:r w:rsidR="002D26A5">
        <w:rPr>
          <w:rFonts w:ascii="Times New Roman" w:eastAsia="Times New Roman" w:hAnsi="Times New Roman"/>
          <w:sz w:val="28"/>
          <w:szCs w:val="28"/>
          <w:lang w:eastAsia="ru-RU"/>
        </w:rPr>
        <w:t>о-исследовательский</w:t>
      </w:r>
      <w:r w:rsidR="002D26A5" w:rsidRPr="002D26A5"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 -</w:t>
      </w:r>
      <w:r w:rsidR="002D26A5">
        <w:rPr>
          <w:rFonts w:ascii="Times New Roman" w:eastAsia="Times New Roman" w:hAnsi="Times New Roman"/>
          <w:sz w:val="28"/>
          <w:szCs w:val="28"/>
          <w:lang w:eastAsia="ru-RU"/>
        </w:rPr>
        <w:t xml:space="preserve"> 2 недели</w:t>
      </w:r>
      <w:r w:rsidR="002D26A5" w:rsidRPr="002D26A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26A5" w:rsidRPr="002D26A5" w:rsidRDefault="002D26A5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6A5"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практический этап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2D26A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D2C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1C94">
        <w:rPr>
          <w:rFonts w:ascii="Times New Roman" w:eastAsia="Times New Roman" w:hAnsi="Times New Roman"/>
          <w:sz w:val="28"/>
          <w:szCs w:val="28"/>
          <w:lang w:eastAsia="ru-RU"/>
        </w:rPr>
        <w:t>месяца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D26A5" w:rsidRPr="002D26A5" w:rsidRDefault="002D26A5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2D26A5">
        <w:rPr>
          <w:rFonts w:ascii="Times New Roman" w:hAnsi="Times New Roman"/>
          <w:color w:val="000000"/>
          <w:sz w:val="28"/>
          <w:szCs w:val="28"/>
        </w:rPr>
        <w:t xml:space="preserve">аналитический этап – </w:t>
      </w:r>
      <w:r>
        <w:rPr>
          <w:rFonts w:ascii="Times New Roman" w:hAnsi="Times New Roman"/>
          <w:color w:val="000000"/>
          <w:sz w:val="28"/>
          <w:szCs w:val="28"/>
        </w:rPr>
        <w:t>2 недели.</w:t>
      </w:r>
    </w:p>
    <w:p w:rsidR="002D26A5" w:rsidRPr="00BB2C5A" w:rsidRDefault="002D26A5" w:rsidP="00650707">
      <w:pPr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</w:p>
    <w:p w:rsidR="0098552E" w:rsidRPr="009A00CD" w:rsidRDefault="007C3996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4D35A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="0098552E" w:rsidRPr="009A00C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2. </w:t>
      </w:r>
      <w:r w:rsidR="009349FA" w:rsidRPr="009A00CD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365383" w:rsidRPr="009A00CD">
        <w:rPr>
          <w:rFonts w:ascii="Times New Roman" w:eastAsia="Times New Roman" w:hAnsi="Times New Roman"/>
          <w:b/>
          <w:sz w:val="28"/>
          <w:szCs w:val="28"/>
          <w:lang w:eastAsia="ru-RU"/>
        </w:rPr>
        <w:t>еханизм реализации программы</w:t>
      </w:r>
    </w:p>
    <w:p w:rsidR="00DA5480" w:rsidRPr="004A7845" w:rsidRDefault="00DA5480" w:rsidP="00650707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50F1">
        <w:rPr>
          <w:rFonts w:ascii="Times New Roman" w:eastAsia="Times New Roman" w:hAnsi="Times New Roman"/>
          <w:sz w:val="28"/>
          <w:szCs w:val="28"/>
          <w:lang w:eastAsia="ru-RU"/>
        </w:rPr>
        <w:t xml:space="preserve">Деятельность в рамках программы организована в соответствии с </w:t>
      </w:r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>приказом Департамента социального развития Ханты-Мансийского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автономного округа – Югры от 25.02.2021</w:t>
      </w:r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211</w:t>
      </w:r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 xml:space="preserve">-р «Об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летних оздоровительных смен и площадок краткосрочного пребывания детей в учреждениях социального обслуживания, подведомственных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Депсоцразвития Югры</w:t>
      </w:r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признании </w:t>
      </w:r>
      <w:proofErr w:type="gramStart"/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>утратившими</w:t>
      </w:r>
      <w:proofErr w:type="gramEnd"/>
      <w:r w:rsidRPr="004A7845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некоторых приказов Депсоцразвития Югры».</w:t>
      </w:r>
    </w:p>
    <w:p w:rsidR="00B35303" w:rsidRPr="00640AE9" w:rsidRDefault="00B35303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3530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течение летнего периода </w:t>
      </w:r>
      <w:r w:rsidR="000D2CE3"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>организуется следующий график работы площад</w:t>
      </w:r>
      <w:r w:rsidR="00640AE9"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>ки</w:t>
      </w:r>
      <w:r w:rsidR="000D2CE3"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краткосрочного пребывания</w:t>
      </w:r>
      <w:r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B35303" w:rsidRPr="00640AE9" w:rsidRDefault="00B35303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1 смена – с 01.06.2021 по 1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.06.2021;</w:t>
      </w:r>
    </w:p>
    <w:p w:rsidR="00B35303" w:rsidRPr="00640AE9" w:rsidRDefault="00B35303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2 смена – с 05.07.2021 по 17.07.2021;</w:t>
      </w:r>
    </w:p>
    <w:p w:rsidR="00B35303" w:rsidRPr="00640AE9" w:rsidRDefault="00B35303" w:rsidP="006507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3 смена - с 02.08.2021 по 14.08.2021.</w:t>
      </w:r>
    </w:p>
    <w:p w:rsidR="004C104D" w:rsidRDefault="00BB06B1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Наполняемость </w:t>
      </w:r>
      <w:r w:rsidR="00DA5480" w:rsidRPr="00640AE9">
        <w:rPr>
          <w:rFonts w:ascii="Times New Roman" w:eastAsia="Times New Roman" w:hAnsi="Times New Roman"/>
          <w:i/>
          <w:sz w:val="28"/>
          <w:szCs w:val="28"/>
          <w:lang w:eastAsia="ru-RU"/>
        </w:rPr>
        <w:t>групп</w:t>
      </w:r>
      <w:r w:rsidR="00DA5480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краткосрочной </w:t>
      </w:r>
      <w:r w:rsidR="004E7ACB" w:rsidRPr="00640AE9">
        <w:rPr>
          <w:rFonts w:ascii="Times New Roman" w:eastAsia="Times New Roman" w:hAnsi="Times New Roman"/>
          <w:sz w:val="28"/>
          <w:szCs w:val="28"/>
          <w:lang w:eastAsia="ru-RU"/>
        </w:rPr>
        <w:t>площадки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</w:t>
      </w:r>
      <w:r w:rsidRPr="00AC529C">
        <w:rPr>
          <w:rFonts w:ascii="Times New Roman" w:eastAsia="Times New Roman" w:hAnsi="Times New Roman"/>
          <w:sz w:val="28"/>
          <w:szCs w:val="28"/>
          <w:lang w:eastAsia="ru-RU"/>
        </w:rPr>
        <w:t>авляет</w:t>
      </w:r>
      <w:r w:rsidR="004E7ACB" w:rsidRPr="00AC52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29C" w:rsidRPr="00AC529C">
        <w:rPr>
          <w:rFonts w:ascii="Times New Roman" w:eastAsia="Times New Roman" w:hAnsi="Times New Roman"/>
          <w:sz w:val="28"/>
          <w:szCs w:val="28"/>
          <w:lang w:eastAsia="ru-RU"/>
        </w:rPr>
        <w:t xml:space="preserve">не более </w:t>
      </w:r>
      <w:r w:rsidR="004E7ACB" w:rsidRPr="00AC529C">
        <w:rPr>
          <w:rFonts w:ascii="Times New Roman" w:eastAsia="Times New Roman" w:hAnsi="Times New Roman"/>
          <w:sz w:val="28"/>
          <w:szCs w:val="28"/>
          <w:lang w:eastAsia="ru-RU"/>
        </w:rPr>
        <w:t>10 несовершеннолетних</w:t>
      </w:r>
      <w:r w:rsidR="009B315F">
        <w:rPr>
          <w:rFonts w:ascii="Times New Roman" w:eastAsia="Times New Roman" w:hAnsi="Times New Roman"/>
          <w:sz w:val="28"/>
          <w:szCs w:val="28"/>
          <w:lang w:eastAsia="ru-RU"/>
        </w:rPr>
        <w:t xml:space="preserve"> в одну смену</w:t>
      </w:r>
      <w:r w:rsidR="004C104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E7A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C104D" w:rsidRPr="004C104D" w:rsidRDefault="004C104D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35303">
        <w:rPr>
          <w:rFonts w:ascii="Times New Roman" w:eastAsia="Times New Roman" w:hAnsi="Times New Roman"/>
          <w:i/>
          <w:sz w:val="28"/>
          <w:szCs w:val="28"/>
          <w:lang w:eastAsia="ru-RU"/>
        </w:rPr>
        <w:t>На краткосрочную площадку зачисляются несовершеннолетние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возрасте от 6 до 17 лет (включительно), испытывающие трудности в социальной адаптации</w:t>
      </w:r>
      <w:r w:rsidRPr="004C104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5303">
        <w:rPr>
          <w:rFonts w:ascii="Times New Roman" w:eastAsia="Times New Roman" w:hAnsi="Times New Roman"/>
          <w:sz w:val="28"/>
          <w:szCs w:val="28"/>
          <w:lang w:eastAsia="ru-RU"/>
        </w:rPr>
        <w:t>в том числе несовершеннолетние, воспитывающие</w:t>
      </w:r>
      <w:r w:rsidR="00B35303" w:rsidRPr="00B35303">
        <w:rPr>
          <w:rFonts w:ascii="Times New Roman" w:eastAsia="Times New Roman" w:hAnsi="Times New Roman"/>
          <w:sz w:val="28"/>
          <w:szCs w:val="28"/>
          <w:lang w:eastAsia="ru-RU"/>
        </w:rPr>
        <w:t xml:space="preserve">ся в семьях опекунов, попечителей, приемных родителей, </w:t>
      </w:r>
      <w:proofErr w:type="gramStart"/>
      <w:r w:rsidR="00B35303" w:rsidRPr="00B35303">
        <w:rPr>
          <w:rFonts w:ascii="Times New Roman" w:eastAsia="Times New Roman" w:hAnsi="Times New Roman"/>
          <w:sz w:val="28"/>
          <w:szCs w:val="28"/>
          <w:lang w:eastAsia="ru-RU"/>
        </w:rPr>
        <w:t>нес</w:t>
      </w:r>
      <w:r w:rsidR="00B35303">
        <w:rPr>
          <w:rFonts w:ascii="Times New Roman" w:eastAsia="Times New Roman" w:hAnsi="Times New Roman"/>
          <w:sz w:val="28"/>
          <w:szCs w:val="28"/>
          <w:lang w:eastAsia="ru-RU"/>
        </w:rPr>
        <w:t>овершеннолетние</w:t>
      </w:r>
      <w:proofErr w:type="gramEnd"/>
      <w:r w:rsidR="00B35303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состоящие</w:t>
      </w:r>
      <w:r w:rsidR="00B35303" w:rsidRPr="00B35303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конфликте с законом</w:t>
      </w:r>
      <w:r w:rsidR="00B3530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4C10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признанные нуждающимися в социальном обслуживании </w:t>
      </w:r>
      <w:r w:rsidRPr="004C104D">
        <w:rPr>
          <w:rFonts w:ascii="Times New Roman" w:eastAsia="Times New Roman" w:hAnsi="Times New Roman"/>
          <w:sz w:val="28"/>
          <w:szCs w:val="28"/>
        </w:rPr>
        <w:t>решением Комиссии при Управлении социальной защиты населения по городу Когалыму.</w:t>
      </w:r>
    </w:p>
    <w:p w:rsidR="00B35303" w:rsidRPr="00640AE9" w:rsidRDefault="00B35303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F9602C">
        <w:rPr>
          <w:rFonts w:ascii="Times New Roman" w:hAnsi="Times New Roman"/>
          <w:sz w:val="28"/>
          <w:szCs w:val="28"/>
        </w:rPr>
        <w:t xml:space="preserve">Зачисление производится на основании заявления родителей (законных представителей). </w:t>
      </w:r>
      <w:r w:rsidR="000D2CE3" w:rsidRPr="00640AE9">
        <w:rPr>
          <w:rFonts w:ascii="Times New Roman" w:hAnsi="Times New Roman"/>
          <w:sz w:val="28"/>
          <w:szCs w:val="28"/>
        </w:rPr>
        <w:t xml:space="preserve">С родителями (законными представителями) несовершеннолетнего </w:t>
      </w:r>
      <w:r w:rsidRPr="00640AE9">
        <w:rPr>
          <w:rFonts w:ascii="Times New Roman" w:hAnsi="Times New Roman"/>
          <w:sz w:val="28"/>
          <w:szCs w:val="28"/>
        </w:rPr>
        <w:t xml:space="preserve">заключается договор о предоставлении социальных услуг, включающий перечень предоставляемых услуг согласно индивидуальной программе предоставления социальных услуг. </w:t>
      </w:r>
    </w:p>
    <w:p w:rsidR="00400331" w:rsidRPr="00640AE9" w:rsidRDefault="00400331" w:rsidP="00650707">
      <w:pPr>
        <w:pStyle w:val="af2"/>
        <w:tabs>
          <w:tab w:val="left" w:pos="1134"/>
        </w:tabs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40AE9">
        <w:rPr>
          <w:rFonts w:ascii="Times New Roman" w:eastAsia="Times New Roman" w:hAnsi="Times New Roman"/>
          <w:sz w:val="28"/>
          <w:szCs w:val="28"/>
        </w:rPr>
        <w:t>Страхование детей от несчастных случаев и болезней осуществляется на период посещения краткосрочной площадки. Списки на страхование детей оформляются за две недели до начала работы каждой краткосрочной площадки.</w:t>
      </w:r>
    </w:p>
    <w:p w:rsidR="003E796C" w:rsidRDefault="00D21612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Время пребывания детей 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в условиях </w:t>
      </w: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краткосрочной площадк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 в течение дня –</w:t>
      </w:r>
      <w:r w:rsidR="003E796C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 2 час. 30 мин., что не предусматрива</w:t>
      </w:r>
      <w:r w:rsidR="003E796C">
        <w:rPr>
          <w:rFonts w:ascii="Times New Roman" w:eastAsia="Times New Roman" w:hAnsi="Times New Roman"/>
          <w:sz w:val="28"/>
          <w:szCs w:val="28"/>
          <w:lang w:eastAsia="ru-RU"/>
        </w:rPr>
        <w:t>ет организацию питания.</w:t>
      </w:r>
    </w:p>
    <w:p w:rsidR="00D21612" w:rsidRPr="00D21612" w:rsidRDefault="00D21612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>Достижению цели программы способствует создание следующих условий:</w:t>
      </w:r>
    </w:p>
    <w:p w:rsidR="00D21612" w:rsidRPr="00D21612" w:rsidRDefault="00D21612" w:rsidP="006507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 xml:space="preserve">тёплой, комфортной, эмоциональной атмосферы; </w:t>
      </w:r>
    </w:p>
    <w:p w:rsidR="00D21612" w:rsidRPr="00D21612" w:rsidRDefault="00D21612" w:rsidP="006507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>комплексной безопасности (санитарно-эпидемиологической, противопожарной, антитеррористической, техники безопасности);</w:t>
      </w:r>
    </w:p>
    <w:p w:rsidR="00D21612" w:rsidRPr="00D21612" w:rsidRDefault="00D21612" w:rsidP="006507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проведение общеукрепляющих и оздоровительных </w:t>
      </w:r>
      <w:r w:rsidR="003E796C">
        <w:rPr>
          <w:rFonts w:ascii="Times New Roman" w:eastAsia="Times New Roman" w:hAnsi="Times New Roman"/>
          <w:sz w:val="28"/>
          <w:szCs w:val="28"/>
          <w:lang w:eastAsia="ru-RU"/>
        </w:rPr>
        <w:t>мероприятий (утренняя гимнастика, подвижные игры</w:t>
      </w: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E796C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досуг на свежем воздухе),</w:t>
      </w: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привитие навыков здорового образа жизни;</w:t>
      </w:r>
    </w:p>
    <w:p w:rsidR="00D21612" w:rsidRPr="001451D2" w:rsidRDefault="00D21612" w:rsidP="0065070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21612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разнообразной по формам и содержанию деятельности, </w:t>
      </w:r>
      <w:r w:rsidR="003E796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направленной </w:t>
      </w:r>
      <w:r w:rsidR="003E796C"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451D2" w:rsidRPr="001451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приобщение</w:t>
      </w:r>
      <w:r w:rsidR="003E796C" w:rsidRPr="001451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детей </w:t>
      </w:r>
      <w:r w:rsidR="003E796C"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и подростков, испытывающих трудности в социальной адаптации, </w:t>
      </w:r>
      <w:r w:rsidR="003E796C" w:rsidRPr="001451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 разнообразному социальному опыту, созданию в коллективе стиля отношений сотрудничества, содружества, сотворчества.</w:t>
      </w:r>
      <w:r w:rsidR="001451D2" w:rsidRPr="001451D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4D35AD" w:rsidRPr="004D35AD" w:rsidRDefault="004D35AD" w:rsidP="00650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5AD">
        <w:rPr>
          <w:rFonts w:ascii="Times New Roman" w:hAnsi="Times New Roman"/>
          <w:sz w:val="28"/>
          <w:szCs w:val="28"/>
        </w:rPr>
        <w:t xml:space="preserve">В ходе каждой смены реализуется </w:t>
      </w:r>
      <w:r w:rsidRPr="004D35AD">
        <w:rPr>
          <w:rFonts w:ascii="Times New Roman" w:hAnsi="Times New Roman"/>
          <w:sz w:val="28"/>
          <w:szCs w:val="28"/>
          <w:lang w:eastAsia="ru-RU"/>
        </w:rPr>
        <w:t>Т</w:t>
      </w:r>
      <w:r w:rsidRPr="004D35AD">
        <w:rPr>
          <w:rFonts w:ascii="Times New Roman" w:hAnsi="Times New Roman"/>
          <w:sz w:val="28"/>
          <w:szCs w:val="28"/>
        </w:rPr>
        <w:t xml:space="preserve">ематический план мероприятий, проводимых с </w:t>
      </w:r>
      <w:r w:rsidR="00B35303">
        <w:rPr>
          <w:rFonts w:ascii="Times New Roman" w:hAnsi="Times New Roman"/>
          <w:sz w:val="28"/>
          <w:szCs w:val="28"/>
        </w:rPr>
        <w:t xml:space="preserve">несовершеннолетними, испытывающими трудности в социальной адаптации, в условиях краткосрочной площадки </w:t>
      </w:r>
      <w:r w:rsidR="00DA6D93" w:rsidRPr="00DA6D93">
        <w:rPr>
          <w:rFonts w:ascii="Times New Roman" w:hAnsi="Times New Roman"/>
          <w:sz w:val="28"/>
          <w:szCs w:val="28"/>
        </w:rPr>
        <w:t>(таб. 1)</w:t>
      </w:r>
      <w:r w:rsidR="00DA6D93">
        <w:rPr>
          <w:rFonts w:ascii="Times New Roman" w:hAnsi="Times New Roman"/>
          <w:sz w:val="28"/>
          <w:szCs w:val="28"/>
        </w:rPr>
        <w:t>.</w:t>
      </w:r>
    </w:p>
    <w:p w:rsidR="001167F7" w:rsidRDefault="001167F7" w:rsidP="0065070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Тематика каждой </w:t>
      </w:r>
      <w:r w:rsidR="00B35303">
        <w:rPr>
          <w:rFonts w:ascii="Times New Roman" w:hAnsi="Times New Roman"/>
          <w:sz w:val="28"/>
          <w:szCs w:val="28"/>
        </w:rPr>
        <w:t>из смены</w:t>
      </w:r>
      <w:r>
        <w:rPr>
          <w:rFonts w:ascii="Times New Roman" w:hAnsi="Times New Roman"/>
          <w:sz w:val="28"/>
          <w:szCs w:val="28"/>
        </w:rPr>
        <w:t xml:space="preserve"> и конкретного дня отличается по содержанию, что позволяет одному ребенку принять участие </w:t>
      </w:r>
      <w:r>
        <w:rPr>
          <w:rFonts w:ascii="Times New Roman" w:hAnsi="Times New Roman"/>
          <w:bCs/>
          <w:sz w:val="28"/>
          <w:szCs w:val="28"/>
        </w:rPr>
        <w:t>во всех сменах:</w:t>
      </w:r>
    </w:p>
    <w:p w:rsidR="001167F7" w:rsidRPr="001451D2" w:rsidRDefault="001167F7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 смена – «Путешествие по России»;</w:t>
      </w:r>
    </w:p>
    <w:p w:rsidR="001167F7" w:rsidRPr="001451D2" w:rsidRDefault="001167F7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>2 смена – «Путешествие в Китай»;</w:t>
      </w:r>
    </w:p>
    <w:p w:rsidR="001167F7" w:rsidRPr="001451D2" w:rsidRDefault="001167F7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>3 смена – «Путешествие во Францию».</w:t>
      </w:r>
    </w:p>
    <w:p w:rsidR="001451D2" w:rsidRPr="001451D2" w:rsidRDefault="001451D2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время смены </w:t>
      </w:r>
      <w:r w:rsidR="000D2CE3" w:rsidRPr="00640AE9">
        <w:rPr>
          <w:rFonts w:ascii="Times New Roman" w:eastAsia="Times New Roman" w:hAnsi="Times New Roman"/>
          <w:sz w:val="28"/>
          <w:szCs w:val="28"/>
          <w:lang w:eastAsia="ru-RU"/>
        </w:rPr>
        <w:t xml:space="preserve">краткосрочная </w:t>
      </w:r>
      <w:r w:rsidRPr="00640AE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лощадка становится клубом, а участники – путешественниками. Клуб </w:t>
      </w:r>
      <w:r w:rsidR="001167F7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>местом, где действ</w:t>
      </w:r>
      <w:r w:rsidR="001167F7">
        <w:rPr>
          <w:rFonts w:ascii="Times New Roman" w:eastAsia="Times New Roman" w:hAnsi="Times New Roman"/>
          <w:sz w:val="28"/>
          <w:szCs w:val="28"/>
          <w:lang w:eastAsia="ru-RU"/>
        </w:rPr>
        <w:t>уют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 законы и правила, ориентированные на развитие познавательной, творческой активности,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укрепление здоровья и</w:t>
      </w:r>
      <w:r w:rsidR="001167F7">
        <w:rPr>
          <w:rFonts w:ascii="Times New Roman" w:eastAsia="Times New Roman" w:hAnsi="Times New Roman"/>
          <w:sz w:val="28"/>
          <w:szCs w:val="28"/>
          <w:lang w:eastAsia="ru-RU"/>
        </w:rPr>
        <w:t xml:space="preserve"> физическое развитие детей.</w:t>
      </w:r>
    </w:p>
    <w:p w:rsidR="001451D2" w:rsidRDefault="001167F7" w:rsidP="00650707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Дети</w:t>
      </w:r>
      <w:r w:rsidR="008C05D9">
        <w:rPr>
          <w:rFonts w:ascii="Times New Roman" w:hAnsi="Times New Roman"/>
          <w:sz w:val="28"/>
          <w:szCs w:val="28"/>
        </w:rPr>
        <w:t xml:space="preserve">, ориентируясь на карту, совершают </w:t>
      </w:r>
      <w:r>
        <w:rPr>
          <w:rFonts w:ascii="Times New Roman" w:hAnsi="Times New Roman"/>
          <w:sz w:val="28"/>
          <w:szCs w:val="28"/>
        </w:rPr>
        <w:t xml:space="preserve">виртуальное </w:t>
      </w:r>
      <w:r w:rsidR="00A53A9B">
        <w:rPr>
          <w:rFonts w:ascii="Times New Roman" w:hAnsi="Times New Roman"/>
          <w:sz w:val="28"/>
          <w:szCs w:val="28"/>
        </w:rPr>
        <w:t>путешествие по странам мира</w:t>
      </w:r>
      <w:r w:rsidR="008C05D9">
        <w:rPr>
          <w:rFonts w:ascii="Times New Roman" w:hAnsi="Times New Roman"/>
          <w:sz w:val="28"/>
          <w:szCs w:val="28"/>
        </w:rPr>
        <w:t xml:space="preserve"> по определенному маршруту. </w:t>
      </w:r>
      <w:r>
        <w:rPr>
          <w:rFonts w:ascii="Times New Roman" w:hAnsi="Times New Roman"/>
          <w:sz w:val="28"/>
          <w:szCs w:val="28"/>
        </w:rPr>
        <w:t>В процессе знакомства с</w:t>
      </w:r>
      <w:r w:rsidR="008C05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традициями и достопримечательностями разных стран они</w:t>
      </w:r>
      <w:r w:rsidR="008C05D9">
        <w:rPr>
          <w:rFonts w:ascii="Times New Roman" w:hAnsi="Times New Roman"/>
          <w:sz w:val="28"/>
          <w:szCs w:val="28"/>
        </w:rPr>
        <w:t xml:space="preserve"> </w:t>
      </w:r>
      <w:r w:rsidR="001451D2" w:rsidRPr="001451D2">
        <w:rPr>
          <w:rFonts w:ascii="Times New Roman" w:eastAsia="Times New Roman" w:hAnsi="Times New Roman"/>
          <w:sz w:val="28"/>
          <w:szCs w:val="28"/>
          <w:lang w:eastAsia="ru-RU"/>
        </w:rPr>
        <w:t>вовлекаются в творческо-познавательную, исследовательскую, информационную, интеллектуальную и физкультурно-оздоровительную деятельность</w:t>
      </w:r>
      <w:r w:rsidR="00A53A9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7226">
        <w:rPr>
          <w:rFonts w:ascii="Times New Roman" w:eastAsia="Times New Roman" w:hAnsi="Times New Roman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</w:t>
      </w:r>
      <w:r w:rsidR="001451D2"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эмоциональную привлекательность и </w:t>
      </w:r>
      <w:r w:rsidR="00B37226">
        <w:rPr>
          <w:rFonts w:ascii="Times New Roman" w:eastAsia="Times New Roman" w:hAnsi="Times New Roman"/>
          <w:sz w:val="28"/>
          <w:szCs w:val="28"/>
          <w:lang w:eastAsia="ru-RU"/>
        </w:rPr>
        <w:t>ин</w:t>
      </w:r>
      <w:r w:rsidR="001451D2" w:rsidRPr="001451D2">
        <w:rPr>
          <w:rFonts w:ascii="Times New Roman" w:eastAsia="Times New Roman" w:hAnsi="Times New Roman"/>
          <w:sz w:val="28"/>
          <w:szCs w:val="28"/>
          <w:lang w:eastAsia="ru-RU"/>
        </w:rPr>
        <w:t>терес со стороны участников.</w:t>
      </w:r>
    </w:p>
    <w:p w:rsidR="00C9541B" w:rsidRPr="001451D2" w:rsidRDefault="00C9541B" w:rsidP="0065070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Коррекционно-развивающая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направленность данной 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мы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подбор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игр и упражнений, направленных на развитие интеллекта, повышение самооценки,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и коррекцию </w:t>
      </w:r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навыков общения </w:t>
      </w:r>
      <w:proofErr w:type="gramStart"/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proofErr w:type="gramEnd"/>
      <w:r w:rsidRPr="001451D2">
        <w:rPr>
          <w:rFonts w:ascii="Times New Roman" w:eastAsia="Times New Roman" w:hAnsi="Times New Roman"/>
          <w:sz w:val="28"/>
          <w:szCs w:val="28"/>
          <w:lang w:eastAsia="ru-RU"/>
        </w:rPr>
        <w:t xml:space="preserve"> взрослыми и сверстниками, развитие адекватного отношения к оценкам и мнениям других людей.</w:t>
      </w:r>
    </w:p>
    <w:p w:rsidR="00A53A9B" w:rsidRDefault="008E7E21" w:rsidP="00650707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окончании каждой</w:t>
      </w:r>
      <w:r w:rsidR="00A53A9B" w:rsidRPr="00A53A9B">
        <w:rPr>
          <w:rFonts w:ascii="Times New Roman" w:eastAsia="Times New Roman" w:hAnsi="Times New Roman"/>
          <w:sz w:val="28"/>
          <w:szCs w:val="28"/>
          <w:lang w:eastAsia="ru-RU"/>
        </w:rPr>
        <w:t xml:space="preserve"> смены оформляется фотоотчет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</w:t>
      </w:r>
      <w:r w:rsidR="00770B93">
        <w:rPr>
          <w:rFonts w:ascii="Times New Roman" w:eastAsia="Times New Roman" w:hAnsi="Times New Roman"/>
          <w:sz w:val="28"/>
          <w:szCs w:val="28"/>
          <w:lang w:eastAsia="ru-RU"/>
        </w:rPr>
        <w:t>денных мероприятиях.</w:t>
      </w:r>
      <w:r w:rsidR="00A53A9B" w:rsidRPr="00A5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Ежедневно </w:t>
      </w:r>
      <w:r w:rsidR="00A53A9B" w:rsidRPr="00A53A9B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проводится </w:t>
      </w:r>
      <w:r w:rsidR="00770B93" w:rsidRPr="00A53A9B">
        <w:rPr>
          <w:rFonts w:ascii="Times New Roman" w:eastAsia="Times New Roman" w:hAnsi="Times New Roman"/>
          <w:sz w:val="28"/>
          <w:szCs w:val="28"/>
          <w:lang w:eastAsia="ru-RU"/>
        </w:rPr>
        <w:t>рефлексия</w:t>
      </w:r>
      <w:r w:rsidR="00770B93">
        <w:rPr>
          <w:rFonts w:ascii="Times New Roman" w:eastAsia="Times New Roman" w:hAnsi="Times New Roman"/>
          <w:sz w:val="28"/>
          <w:szCs w:val="28"/>
          <w:lang w:eastAsia="ru-RU"/>
        </w:rPr>
        <w:t xml:space="preserve"> – участникам смены </w:t>
      </w:r>
      <w:r w:rsidR="00770B93" w:rsidRPr="00A53A9B">
        <w:rPr>
          <w:rFonts w:ascii="Times New Roman" w:eastAsia="Times New Roman" w:hAnsi="Times New Roman"/>
          <w:sz w:val="28"/>
          <w:szCs w:val="28"/>
          <w:lang w:eastAsia="ru-RU"/>
        </w:rPr>
        <w:t>предоставляется возможность высказаться о том, что им понравилось, что узнали нового и т.д.</w:t>
      </w:r>
      <w:r w:rsidR="00770B9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посредством записей в журнале «</w:t>
      </w:r>
      <w:r w:rsidR="00770B93" w:rsidRPr="00A53A9B">
        <w:rPr>
          <w:rFonts w:ascii="Times New Roman" w:eastAsia="Times New Roman" w:hAnsi="Times New Roman"/>
          <w:sz w:val="28"/>
          <w:szCs w:val="28"/>
          <w:lang w:eastAsia="ru-RU"/>
        </w:rPr>
        <w:t>Дневник экипажа</w:t>
      </w:r>
      <w:r w:rsidR="00770B93">
        <w:rPr>
          <w:rFonts w:ascii="Times New Roman" w:eastAsia="Times New Roman" w:hAnsi="Times New Roman"/>
          <w:sz w:val="28"/>
          <w:szCs w:val="28"/>
          <w:lang w:eastAsia="ru-RU"/>
        </w:rPr>
        <w:t>».</w:t>
      </w:r>
      <w:r w:rsidR="00770B93" w:rsidRPr="00A53A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A2D85" w:rsidRPr="001A7D01" w:rsidRDefault="008E6AC4" w:rsidP="001A7D01">
      <w:pPr>
        <w:pStyle w:val="af2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Эффективность программы оценивается посредством сравнительного анализа результатов диагностики целевой группы на входе в программу и выходе из программы посредством диагностических методик</w:t>
      </w:r>
      <w:r w:rsidR="00EA2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D85" w:rsidRPr="001A7D0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(приложение 1): </w:t>
      </w:r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>тест «Уровень принятия себя» (А.</w:t>
      </w:r>
      <w:r w:rsidR="001A7D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>Коновалов</w:t>
      </w:r>
      <w:proofErr w:type="gramEnd"/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r w:rsidR="001A7D0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 xml:space="preserve">ценка уровня общительности (тест </w:t>
      </w:r>
      <w:r w:rsidR="001A7D01">
        <w:rPr>
          <w:rFonts w:ascii="Times New Roman" w:eastAsia="Times New Roman" w:hAnsi="Times New Roman"/>
          <w:sz w:val="28"/>
          <w:szCs w:val="28"/>
          <w:lang w:eastAsia="ru-RU"/>
        </w:rPr>
        <w:t xml:space="preserve">В.Ф. </w:t>
      </w:r>
      <w:proofErr w:type="spellStart"/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>Ряховского</w:t>
      </w:r>
      <w:proofErr w:type="spellEnd"/>
      <w:r w:rsidR="001A7D01" w:rsidRPr="001A7D0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C9541B" w:rsidRDefault="00B87301" w:rsidP="00650707">
      <w:pPr>
        <w:pStyle w:val="af2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конце каждой смены п</w:t>
      </w:r>
      <w:r w:rsidR="008E6AC4" w:rsidRPr="008E6AC4">
        <w:rPr>
          <w:rFonts w:ascii="Times New Roman" w:eastAsia="Times New Roman" w:hAnsi="Times New Roman"/>
          <w:sz w:val="28"/>
          <w:szCs w:val="28"/>
          <w:lang w:eastAsia="ru-RU"/>
        </w:rPr>
        <w:t>ров</w:t>
      </w:r>
      <w:r w:rsidR="008E6AC4">
        <w:rPr>
          <w:rFonts w:ascii="Times New Roman" w:eastAsia="Times New Roman" w:hAnsi="Times New Roman"/>
          <w:sz w:val="28"/>
          <w:szCs w:val="28"/>
          <w:lang w:eastAsia="ru-RU"/>
        </w:rPr>
        <w:t>одится</w:t>
      </w:r>
      <w:r w:rsidR="008E6AC4" w:rsidRPr="008E6AC4">
        <w:rPr>
          <w:rFonts w:ascii="Times New Roman" w:eastAsia="Times New Roman" w:hAnsi="Times New Roman"/>
          <w:sz w:val="28"/>
          <w:szCs w:val="28"/>
          <w:lang w:eastAsia="ru-RU"/>
        </w:rPr>
        <w:t xml:space="preserve"> анкетирование несовершеннолетних и их родителей на п</w:t>
      </w:r>
      <w:r w:rsidR="008E6AC4">
        <w:rPr>
          <w:rFonts w:ascii="Times New Roman" w:eastAsia="Times New Roman" w:hAnsi="Times New Roman"/>
          <w:sz w:val="28"/>
          <w:szCs w:val="28"/>
          <w:lang w:eastAsia="ru-RU"/>
        </w:rPr>
        <w:t>редмет удовлетворенности участием</w:t>
      </w:r>
      <w:r w:rsidR="008E6AC4" w:rsidRPr="008E6AC4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="002D7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6AC4">
        <w:rPr>
          <w:rFonts w:ascii="Times New Roman" w:eastAsia="Times New Roman" w:hAnsi="Times New Roman"/>
          <w:sz w:val="28"/>
          <w:szCs w:val="28"/>
          <w:lang w:eastAsia="ru-RU"/>
        </w:rPr>
        <w:t>программе</w:t>
      </w:r>
      <w:r w:rsidR="002D77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D77F1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>(п</w:t>
      </w:r>
      <w:r w:rsidR="00EA2D85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риложение </w:t>
      </w:r>
      <w:r w:rsidR="008E6AC4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EA2D85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>, 3</w:t>
      </w:r>
      <w:r w:rsidR="008E6AC4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D77F1" w:rsidRPr="001A7D0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650707" w:rsidRPr="002D77F1" w:rsidRDefault="00650707" w:rsidP="00650707">
      <w:pPr>
        <w:pStyle w:val="af2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6D1FB5" w:rsidRPr="007C3996" w:rsidRDefault="007C3996" w:rsidP="007C3996">
      <w:pPr>
        <w:tabs>
          <w:tab w:val="left" w:pos="1134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7C3996">
        <w:rPr>
          <w:rFonts w:ascii="Times New Roman" w:hAnsi="Times New Roman"/>
          <w:b/>
          <w:sz w:val="28"/>
          <w:szCs w:val="28"/>
        </w:rPr>
        <w:t xml:space="preserve">3.3. </w:t>
      </w:r>
      <w:r w:rsidR="00A53A9B" w:rsidRPr="007C3996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</w:p>
    <w:p w:rsidR="006D1FB5" w:rsidRPr="006D1FB5" w:rsidRDefault="006D1FB5" w:rsidP="006D1F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6D1FB5">
        <w:rPr>
          <w:rFonts w:ascii="Times New Roman" w:hAnsi="Times New Roman"/>
          <w:b/>
          <w:i/>
          <w:sz w:val="28"/>
          <w:szCs w:val="28"/>
        </w:rPr>
        <w:t>Психокоррекционное</w:t>
      </w:r>
      <w:proofErr w:type="spellEnd"/>
      <w:r w:rsidRPr="006D1FB5">
        <w:rPr>
          <w:rFonts w:ascii="Times New Roman" w:hAnsi="Times New Roman"/>
          <w:b/>
          <w:i/>
          <w:sz w:val="28"/>
          <w:szCs w:val="28"/>
        </w:rPr>
        <w:t xml:space="preserve"> направление </w:t>
      </w:r>
    </w:p>
    <w:p w:rsidR="006D1FB5" w:rsidRPr="006D1FB5" w:rsidRDefault="006D1FB5" w:rsidP="006D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FB5">
        <w:rPr>
          <w:rFonts w:ascii="Times New Roman" w:hAnsi="Times New Roman"/>
          <w:i/>
          <w:sz w:val="28"/>
          <w:szCs w:val="28"/>
        </w:rPr>
        <w:t>Цель:</w:t>
      </w:r>
      <w:r w:rsidRPr="006D1FB5">
        <w:rPr>
          <w:rFonts w:ascii="Times New Roman" w:hAnsi="Times New Roman"/>
          <w:sz w:val="28"/>
          <w:szCs w:val="28"/>
        </w:rPr>
        <w:t xml:space="preserve"> коррекция поведенческой сферы связана с формированием внутренней позиции ребенка, повышение самооценки, расширение и обогащение навыков общения </w:t>
      </w:r>
      <w:proofErr w:type="gramStart"/>
      <w:r w:rsidRPr="006D1FB5">
        <w:rPr>
          <w:rFonts w:ascii="Times New Roman" w:hAnsi="Times New Roman"/>
          <w:sz w:val="28"/>
          <w:szCs w:val="28"/>
        </w:rPr>
        <w:t>со</w:t>
      </w:r>
      <w:proofErr w:type="gramEnd"/>
      <w:r w:rsidRPr="006D1FB5">
        <w:rPr>
          <w:rFonts w:ascii="Times New Roman" w:hAnsi="Times New Roman"/>
          <w:sz w:val="28"/>
          <w:szCs w:val="28"/>
        </w:rPr>
        <w:t xml:space="preserve"> взрослыми и сверстниками, навыками саморегуляции и самоконтроля, развитие адекватного отношения к оценкам и мнениям других людей, преодоление негативных стереотипов</w:t>
      </w:r>
      <w:r>
        <w:rPr>
          <w:rFonts w:ascii="Times New Roman" w:hAnsi="Times New Roman"/>
          <w:sz w:val="28"/>
          <w:szCs w:val="28"/>
        </w:rPr>
        <w:t>.</w:t>
      </w:r>
    </w:p>
    <w:p w:rsidR="006D1FB5" w:rsidRPr="006D1FB5" w:rsidRDefault="006D1FB5" w:rsidP="006D1F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1FB5">
        <w:rPr>
          <w:rFonts w:ascii="Times New Roman" w:hAnsi="Times New Roman"/>
          <w:sz w:val="28"/>
          <w:szCs w:val="28"/>
        </w:rPr>
        <w:t xml:space="preserve">Формы работы: </w:t>
      </w:r>
      <w:r>
        <w:rPr>
          <w:rFonts w:ascii="Times New Roman" w:hAnsi="Times New Roman"/>
          <w:sz w:val="28"/>
          <w:szCs w:val="28"/>
        </w:rPr>
        <w:t>психологические игры, тренинги, коллективная творческая деятельность, исследовательская деятельность, рефлексия.</w:t>
      </w:r>
      <w:r w:rsidRPr="006D1FB5">
        <w:rPr>
          <w:rFonts w:ascii="Times New Roman" w:hAnsi="Times New Roman"/>
          <w:sz w:val="28"/>
          <w:szCs w:val="28"/>
        </w:rPr>
        <w:t xml:space="preserve"> 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Физкультурно-спортивное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lastRenderedPageBreak/>
        <w:t xml:space="preserve">Цель: </w:t>
      </w:r>
      <w:r w:rsidRPr="009A00CD">
        <w:rPr>
          <w:rFonts w:ascii="Times New Roman" w:hAnsi="Times New Roman"/>
          <w:sz w:val="28"/>
          <w:szCs w:val="28"/>
        </w:rPr>
        <w:t>приобщение детей к занятиям физической культурой и спортом; развитие основных движений, ловкости, силы, выносливости; привитие навыков гигиены.</w:t>
      </w:r>
    </w:p>
    <w:p w:rsidR="006D1FB5" w:rsidRPr="009A00CD" w:rsidRDefault="00A53A9B" w:rsidP="006D1F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Формы работы: </w:t>
      </w:r>
      <w:r w:rsidRPr="009A00CD">
        <w:rPr>
          <w:rFonts w:ascii="Times New Roman" w:hAnsi="Times New Roman"/>
          <w:sz w:val="28"/>
          <w:szCs w:val="28"/>
        </w:rPr>
        <w:t xml:space="preserve">утренняя зарядка, динамические паузы, спортивные соревнования. 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Профилактическое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Цель: </w:t>
      </w:r>
      <w:r w:rsidRPr="009A00CD">
        <w:rPr>
          <w:rFonts w:ascii="Times New Roman" w:hAnsi="Times New Roman"/>
          <w:sz w:val="28"/>
          <w:szCs w:val="28"/>
        </w:rPr>
        <w:t xml:space="preserve">формирование у несовершеннолетних ценностного отношения к здоровому образу жизни, укрепление устойчивости к воздействиям факторов внешней среды. </w:t>
      </w:r>
    </w:p>
    <w:p w:rsidR="00EA2D85" w:rsidRDefault="00A53A9B" w:rsidP="006D1F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Формы работы: </w:t>
      </w:r>
      <w:r w:rsidRPr="009A00CD">
        <w:rPr>
          <w:rFonts w:ascii="Times New Roman" w:hAnsi="Times New Roman"/>
          <w:sz w:val="28"/>
          <w:szCs w:val="28"/>
        </w:rPr>
        <w:t>викторины, консультации, профилактические беседы.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Нравственно-этическое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Цель: </w:t>
      </w:r>
      <w:r w:rsidRPr="009A00CD">
        <w:rPr>
          <w:rFonts w:ascii="Times New Roman" w:hAnsi="Times New Roman"/>
          <w:sz w:val="28"/>
          <w:szCs w:val="28"/>
        </w:rPr>
        <w:t xml:space="preserve">формирование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природе. 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>Формы работы</w:t>
      </w:r>
      <w:r w:rsidRPr="009A00CD">
        <w:rPr>
          <w:rFonts w:ascii="Times New Roman" w:hAnsi="Times New Roman"/>
          <w:sz w:val="28"/>
          <w:szCs w:val="28"/>
        </w:rPr>
        <w:t>: беседы, викторины, художественно-творческая деятельность.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Творческое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>Цель:</w:t>
      </w:r>
      <w:r w:rsidRPr="009A00CD">
        <w:rPr>
          <w:rFonts w:ascii="Times New Roman" w:hAnsi="Times New Roman"/>
          <w:sz w:val="28"/>
          <w:szCs w:val="28"/>
        </w:rPr>
        <w:t xml:space="preserve"> развитие творческих способностей ребенка.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>Формы работы</w:t>
      </w:r>
      <w:r w:rsidRPr="009A00CD">
        <w:rPr>
          <w:rFonts w:ascii="Times New Roman" w:hAnsi="Times New Roman"/>
          <w:sz w:val="28"/>
          <w:szCs w:val="28"/>
        </w:rPr>
        <w:t>: творческие мастерские, мастер-классы, творческие конкурсы.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Гражданско-патриотическое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>Цель:</w:t>
      </w:r>
      <w:r w:rsidRPr="009A00CD">
        <w:rPr>
          <w:rFonts w:ascii="Times New Roman" w:hAnsi="Times New Roman"/>
          <w:sz w:val="28"/>
          <w:szCs w:val="28"/>
        </w:rPr>
        <w:t xml:space="preserve"> формирование гармоничной личности, обладающей качествами гражданина-патриота своей Родины.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Формы работы: </w:t>
      </w:r>
      <w:r w:rsidRPr="009A00CD">
        <w:rPr>
          <w:rFonts w:ascii="Times New Roman" w:hAnsi="Times New Roman"/>
          <w:sz w:val="28"/>
          <w:szCs w:val="28"/>
        </w:rPr>
        <w:t>виртуальные</w:t>
      </w:r>
      <w:r w:rsidRPr="009A00CD">
        <w:rPr>
          <w:rFonts w:ascii="Times New Roman" w:hAnsi="Times New Roman"/>
          <w:i/>
          <w:sz w:val="28"/>
          <w:szCs w:val="28"/>
        </w:rPr>
        <w:t xml:space="preserve"> </w:t>
      </w:r>
      <w:r w:rsidRPr="009A00CD">
        <w:rPr>
          <w:rFonts w:ascii="Times New Roman" w:hAnsi="Times New Roman"/>
          <w:sz w:val="28"/>
          <w:szCs w:val="28"/>
        </w:rPr>
        <w:t>экскурсии, беседы, дискуссии, участие в конкурсах, викторинах.</w:t>
      </w:r>
    </w:p>
    <w:p w:rsidR="00A53A9B" w:rsidRPr="002D77F1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D77F1">
        <w:rPr>
          <w:rFonts w:ascii="Times New Roman" w:hAnsi="Times New Roman"/>
          <w:b/>
          <w:i/>
          <w:sz w:val="28"/>
          <w:szCs w:val="28"/>
        </w:rPr>
        <w:t>Эколого-познавательное направление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>Цель:</w:t>
      </w:r>
      <w:r w:rsidRPr="009A00CD">
        <w:rPr>
          <w:rFonts w:ascii="Times New Roman" w:hAnsi="Times New Roman"/>
          <w:sz w:val="28"/>
          <w:szCs w:val="28"/>
        </w:rPr>
        <w:t xml:space="preserve"> расширение кругозора детей, ознакомление с традициями, культурой, обычаями стран мира, создание условий и возможностей для реализации творческих способностей.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A00CD">
        <w:rPr>
          <w:rFonts w:ascii="Times New Roman" w:hAnsi="Times New Roman"/>
          <w:i/>
          <w:sz w:val="28"/>
          <w:szCs w:val="28"/>
        </w:rPr>
        <w:t xml:space="preserve">Формы работы: </w:t>
      </w:r>
      <w:r w:rsidRPr="009A00CD">
        <w:rPr>
          <w:rFonts w:ascii="Times New Roman" w:hAnsi="Times New Roman"/>
          <w:sz w:val="28"/>
          <w:szCs w:val="28"/>
        </w:rPr>
        <w:t>беседы, экскурсии, просмотр презентаций, викторины, экологические игры, творческие игры-занятия.</w:t>
      </w:r>
      <w:proofErr w:type="gramEnd"/>
    </w:p>
    <w:p w:rsidR="00A53A9B" w:rsidRPr="00FA06DC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A06DC">
        <w:rPr>
          <w:rFonts w:ascii="Times New Roman" w:hAnsi="Times New Roman"/>
          <w:b/>
          <w:i/>
          <w:sz w:val="28"/>
          <w:szCs w:val="28"/>
        </w:rPr>
        <w:t>Досуговая деятельность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Цель: </w:t>
      </w:r>
      <w:r w:rsidRPr="009A00CD">
        <w:rPr>
          <w:rFonts w:ascii="Times New Roman" w:hAnsi="Times New Roman"/>
          <w:sz w:val="28"/>
          <w:szCs w:val="28"/>
        </w:rPr>
        <w:t>развитие фантазии ребёнка, его творческих и эстетических наклонностей.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00CD">
        <w:rPr>
          <w:rFonts w:ascii="Times New Roman" w:hAnsi="Times New Roman"/>
          <w:i/>
          <w:sz w:val="28"/>
          <w:szCs w:val="28"/>
        </w:rPr>
        <w:t xml:space="preserve">Формы работы: </w:t>
      </w:r>
      <w:proofErr w:type="spellStart"/>
      <w:r w:rsidRPr="009A00CD">
        <w:rPr>
          <w:rFonts w:ascii="Times New Roman" w:hAnsi="Times New Roman"/>
          <w:sz w:val="28"/>
          <w:szCs w:val="28"/>
        </w:rPr>
        <w:t>квесты</w:t>
      </w:r>
      <w:proofErr w:type="spellEnd"/>
      <w:r w:rsidRPr="009A00CD">
        <w:rPr>
          <w:rFonts w:ascii="Times New Roman" w:hAnsi="Times New Roman"/>
          <w:sz w:val="28"/>
          <w:szCs w:val="28"/>
        </w:rPr>
        <w:t>, выставки, праздники.</w:t>
      </w:r>
    </w:p>
    <w:p w:rsidR="00A53A9B" w:rsidRPr="009A00CD" w:rsidRDefault="00A53A9B" w:rsidP="0065070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00CD">
        <w:rPr>
          <w:rFonts w:ascii="Times New Roman" w:hAnsi="Times New Roman"/>
          <w:sz w:val="28"/>
          <w:szCs w:val="28"/>
        </w:rPr>
        <w:t>При проведении мероприятий учитывается индивидуальная заинтересованность и уровень развития каждого ребенка.</w:t>
      </w:r>
      <w:r w:rsidRPr="009A00CD">
        <w:rPr>
          <w:rFonts w:ascii="Times New Roman" w:hAnsi="Times New Roman"/>
          <w:b/>
          <w:sz w:val="28"/>
          <w:szCs w:val="28"/>
        </w:rPr>
        <w:t xml:space="preserve"> </w:t>
      </w:r>
    </w:p>
    <w:p w:rsidR="00682269" w:rsidRDefault="00682269" w:rsidP="009A00CD">
      <w:pPr>
        <w:pStyle w:val="af2"/>
        <w:ind w:firstLine="709"/>
        <w:jc w:val="both"/>
        <w:rPr>
          <w:rFonts w:ascii="Times New Roman" w:hAnsi="Times New Roman"/>
          <w:b/>
          <w:i/>
          <w:sz w:val="28"/>
          <w:szCs w:val="28"/>
        </w:rPr>
        <w:sectPr w:rsidR="00682269" w:rsidSect="001741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178BE" w:rsidRPr="00640AE9" w:rsidRDefault="009178BE" w:rsidP="009178BE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</w:t>
      </w:r>
      <w:r w:rsidR="007C3996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82269">
        <w:rPr>
          <w:rFonts w:ascii="Times New Roman" w:hAnsi="Times New Roman"/>
          <w:b/>
          <w:sz w:val="28"/>
          <w:szCs w:val="28"/>
        </w:rPr>
        <w:t>Тематический план мероприятий,</w:t>
      </w:r>
      <w:r w:rsidRPr="00682269">
        <w:rPr>
          <w:b/>
        </w:rPr>
        <w:t xml:space="preserve"> </w:t>
      </w:r>
      <w:r w:rsidRPr="00682269">
        <w:rPr>
          <w:rFonts w:ascii="Times New Roman" w:hAnsi="Times New Roman"/>
          <w:b/>
          <w:sz w:val="28"/>
          <w:szCs w:val="28"/>
        </w:rPr>
        <w:t xml:space="preserve">проводимых с несовершеннолетними, испытывающими трудности в социальной адаптации, в условиях </w:t>
      </w:r>
      <w:r w:rsidR="000D2CE3" w:rsidRPr="00640AE9">
        <w:rPr>
          <w:rFonts w:ascii="Times New Roman" w:hAnsi="Times New Roman"/>
          <w:b/>
          <w:sz w:val="28"/>
          <w:szCs w:val="28"/>
        </w:rPr>
        <w:t>площадки краткосрочного пребывания</w:t>
      </w:r>
      <w:r w:rsidRPr="00640AE9">
        <w:rPr>
          <w:rFonts w:ascii="Times New Roman" w:hAnsi="Times New Roman"/>
          <w:b/>
          <w:sz w:val="28"/>
          <w:szCs w:val="28"/>
        </w:rPr>
        <w:t xml:space="preserve"> </w:t>
      </w:r>
      <w:r w:rsidRPr="00640AE9">
        <w:rPr>
          <w:rFonts w:ascii="Times New Roman" w:hAnsi="Times New Roman"/>
          <w:sz w:val="28"/>
          <w:szCs w:val="28"/>
        </w:rPr>
        <w:t>(таб. 1)</w:t>
      </w:r>
    </w:p>
    <w:p w:rsidR="009178BE" w:rsidRPr="00640AE9" w:rsidRDefault="009178BE" w:rsidP="009178BE">
      <w:pPr>
        <w:pStyle w:val="af2"/>
        <w:ind w:firstLine="709"/>
        <w:jc w:val="right"/>
        <w:rPr>
          <w:rFonts w:ascii="Times New Roman" w:hAnsi="Times New Roman"/>
          <w:sz w:val="28"/>
          <w:szCs w:val="28"/>
        </w:rPr>
      </w:pPr>
      <w:r w:rsidRPr="00640AE9">
        <w:rPr>
          <w:rFonts w:ascii="Times New Roman" w:hAnsi="Times New Roman"/>
          <w:sz w:val="28"/>
          <w:szCs w:val="28"/>
        </w:rPr>
        <w:t>Таблица 1</w:t>
      </w:r>
    </w:p>
    <w:p w:rsidR="009178BE" w:rsidRPr="00640AE9" w:rsidRDefault="009178BE" w:rsidP="009178BE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  <w:r w:rsidRPr="00640AE9">
        <w:rPr>
          <w:rFonts w:ascii="Times New Roman" w:hAnsi="Times New Roman"/>
          <w:sz w:val="28"/>
          <w:szCs w:val="28"/>
        </w:rPr>
        <w:t>Тематический план мероприятий,</w:t>
      </w:r>
      <w:r w:rsidRPr="00640AE9">
        <w:rPr>
          <w:sz w:val="28"/>
          <w:szCs w:val="28"/>
        </w:rPr>
        <w:t xml:space="preserve"> </w:t>
      </w:r>
      <w:r w:rsidRPr="00640AE9">
        <w:rPr>
          <w:rFonts w:ascii="Times New Roman" w:hAnsi="Times New Roman"/>
          <w:sz w:val="28"/>
          <w:szCs w:val="28"/>
        </w:rPr>
        <w:t xml:space="preserve">проводимых с несовершеннолетними, испытывающими трудности в социальной адаптации, в условиях </w:t>
      </w:r>
      <w:r w:rsidR="000D2CE3" w:rsidRPr="00640AE9">
        <w:rPr>
          <w:rFonts w:ascii="Times New Roman" w:hAnsi="Times New Roman"/>
          <w:sz w:val="28"/>
          <w:szCs w:val="28"/>
        </w:rPr>
        <w:t>площадки кра</w:t>
      </w:r>
      <w:r w:rsidRPr="00640AE9">
        <w:rPr>
          <w:rFonts w:ascii="Times New Roman" w:hAnsi="Times New Roman"/>
          <w:sz w:val="28"/>
          <w:szCs w:val="28"/>
        </w:rPr>
        <w:t>ткосрочно</w:t>
      </w:r>
      <w:r w:rsidR="000D2CE3" w:rsidRPr="00640AE9">
        <w:rPr>
          <w:rFonts w:ascii="Times New Roman" w:hAnsi="Times New Roman"/>
          <w:sz w:val="28"/>
          <w:szCs w:val="28"/>
        </w:rPr>
        <w:t>го пребывания</w:t>
      </w:r>
    </w:p>
    <w:p w:rsidR="009178BE" w:rsidRDefault="009178BE" w:rsidP="009178BE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692"/>
        <w:gridCol w:w="3968"/>
        <w:gridCol w:w="1276"/>
        <w:gridCol w:w="2409"/>
        <w:gridCol w:w="2554"/>
      </w:tblGrid>
      <w:tr w:rsidR="00324A6D" w:rsidRPr="00324A6D" w:rsidTr="005A59F4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Формы и методы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Ответственные специалисты/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социальные партнеры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Июнь «Путешествие по России» (28 часов):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1. «День знакомства»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01.06.2021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«Знакомство»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Оптимизация процесса адаптации несовершеннолетних в коллективе;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моделирование процесса межличностного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Психологические игры, отработка различных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Игровая, конкурсная программа, посвященная Дню защиты детей, торжественное открытие смены «</w:t>
            </w:r>
            <w:proofErr w:type="gram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Полный</w:t>
            </w:r>
            <w:proofErr w:type="gram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вперед»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Пение, отгадывание загадок, ответы на вопросы, подвижные игры, художественное слово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«КДК Арт-праздник»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Психологическое упражнение «Позитивные мысли»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основ толерантной коммуникативной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сюжетов,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2.«День традиций России»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02.06.2021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-игра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«В поисках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карты»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Обогащение и систематизация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знаний и представлений о стране;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способности к умозаключениям, познавательной активности, внимания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Поисковые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ситуации, вопросы к детям,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подвижные игры спортивной направленности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 по работе с семьей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Досуг на свежем воздухе,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рисование на асфальте «Герои из сказок А.С. Пушкина», 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народные игры России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интереса к произведениям А.С. Пушкина;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и двигательной активности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Рассказ, игра,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вопросы к детям, показ способов рисования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3. «День русской матрешки»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03.06.2021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«И жизнь хороша, и жить хорошо»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5F5F5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 у участников группы;</w:t>
            </w:r>
          </w:p>
          <w:p w:rsidR="00324A6D" w:rsidRPr="00324A6D" w:rsidRDefault="00324A6D" w:rsidP="00324A6D">
            <w:pPr>
              <w:shd w:val="clear" w:color="auto" w:fill="F5F5F5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улучшение психологического микроклимата через использование психологических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Игра, флэш-моб, рефлексия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Мастер-класс» «Матрешка»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Обогащение знаний детей о Родине, достопримечательностях городов Золотого кольца России;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познавательной активности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Рассказ, отгадывание загадок, рассматривание иллюстраций,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F969A2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Групповое мероприяти</w:t>
            </w:r>
            <w:r w:rsidR="002E3C8E" w:rsidRPr="002E3C8E">
              <w:rPr>
                <w:rFonts w:ascii="Times New Roman" w:hAnsi="Times New Roman"/>
                <w:sz w:val="24"/>
                <w:szCs w:val="24"/>
              </w:rPr>
              <w:t>е</w:t>
            </w:r>
            <w:r w:rsidR="00324A6D" w:rsidRPr="002E3C8E">
              <w:rPr>
                <w:rFonts w:ascii="Times New Roman" w:hAnsi="Times New Roman"/>
                <w:sz w:val="24"/>
                <w:szCs w:val="24"/>
              </w:rPr>
              <w:t xml:space="preserve"> «Терроризм – угроза в наши дни»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 xml:space="preserve">Объяснение сущности терроризма, его типов и цели; совершенствование знаний </w:t>
            </w:r>
            <w:proofErr w:type="gramStart"/>
            <w:r w:rsidRPr="002E3C8E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E3C8E">
              <w:rPr>
                <w:rFonts w:ascii="Times New Roman" w:hAnsi="Times New Roman"/>
                <w:sz w:val="24"/>
                <w:szCs w:val="24"/>
              </w:rPr>
              <w:t xml:space="preserve"> основах безопасности в ЧС; формирование у несовершеннолетних общественного сознания и гражданской позиции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Психологические игры, упражнения, просмотр видеоролика проигрывание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9A2" w:rsidRPr="002E3C8E" w:rsidRDefault="00F969A2" w:rsidP="00F96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2E3C8E" w:rsidRDefault="00F969A2" w:rsidP="00F969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4. «Всемирный день океанов»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04.06.2021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видеоролика, викторина «Подводный мир океанов»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Обогащение знаний о разнообразии подводного мира, его обитателях;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познавательной активности;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бережного отношения к природе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видеоролика отгадывание загадок, рассматривание иллюстраций,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Мастер-класс в технике оригами «Кит»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навыков работы с бумагой в технике «оригами»;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творческого воображения, аккуратности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Показ образца действия, самостоятельная творческая работа детей, оформление коллективной работы, беседа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Психологическая игра «Я в ответе за свои поступки»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формирования у детей умения анализировать свои поступки, прогнозировать последствия своих действий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Игра, проигрывание ситуаций, рефлексия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5. «День леса»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05.06.2021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Викторина «Растения и животные нашего края»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Обогащение знаний о разнообразии мира животных и растений округа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развитие познавательной активности, воспитание любви к родному краю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Рассказ, отгадывание загадок, рассматривание иллюстраций, просмотр </w:t>
            </w: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видеопрезентации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>,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семьей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Инструктаж с просмотром мультфильма «Пожарная безопасность в лесу»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пожарной безопасности на природных объектах;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обогащение представлений о работе пожарных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Объяснение, рассказ, показ, практические 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Инспектор 74 ПСЧ ФПС ГПС ФГКУ 3 ОФПС по ХМАО-Югре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Игра-эстафета «Лесное путешествие»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Вовлечение детей в активную деятельность посредством проведения спортивных игр и эстафет;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дружеских отношений в детском коллективе и создание позитивного настроения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Спортивно-оздоровительная эстафета, подвижные игры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Шайхутдинова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специалист по работе с семьей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left="677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  <w:t>6. «</w:t>
            </w:r>
            <w:r w:rsidRPr="00324A6D">
              <w:rPr>
                <w:rFonts w:ascii="Times New Roman" w:hAnsi="Times New Roman"/>
                <w:i/>
                <w:kern w:val="2"/>
                <w:sz w:val="24"/>
                <w:szCs w:val="24"/>
                <w:lang w:eastAsia="ar-SA"/>
              </w:rPr>
              <w:t>Путешествие на Кавказ</w:t>
            </w: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ar-SA"/>
              </w:rPr>
              <w:t>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07.06.2021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Викторина «Знатоки природы»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экологической культуры, чувства ответственности, сознательного отношения к природе;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познавательных компетенций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Отгадывание загадок, рассматривание иллюстраций, 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по рисованию шерстью «Лучше гор, могут быть только горы»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художественных способностей путем экспериментирования с шерстью, умения передавать свои впечатления от окружающей действительности в нетрадиционной технике рисования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(детская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«Путешествие в горы»</w:t>
            </w:r>
          </w:p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важнейших социальных навыков и умений, способности к </w:t>
            </w: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>, кооперации, разрешению конфликтов путем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игры и упражнения, рефлексия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7. «День дорожной безопасности»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08.06.2021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Инструктаж по соблюдению ПДД с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просмотром видеоролика «Безопасная дорога»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Уточнение знаний о правилах дорожного движения;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 проблемных ситуаций на дорогах с участием пешеходов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Беседа, показ видеофильма,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разъяснение, проблемная ситуация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Инспектор ОГИБДД ОМВД России по г.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Когалыму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Викторина «Экзамен велосипедиста».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осознанных теоретических и практических знаний, умений и навыков по основам безопасности дорожного движения</w:t>
            </w:r>
            <w:r w:rsidRPr="00324A6D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Беседа, показ, разъяснение, проблемная ситуация, игровые действия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Коллективная творческая деятельность Подготовка стенгазеты 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«Правила дорожные – друзья надежные»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Создание положительного эмоционального настроя;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уточнение и закрепление знаний детей о правилах дорожного и пешеходного движения;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сплочение коллектива;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желания бережно относиться к собственной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Коллективная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творческая деятельность,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беседа, показ, разъяснение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8. «Край, в котором я живу»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09.06.2021</w:t>
            </w:r>
          </w:p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игра «Мой край – моя Югра»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Обогащение знаний детей о природе родного края;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воспитание любви к малой родине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Отгадывание загадок, рассматривание иллюстраций,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работе с семьей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Ролевая игра «Возьми телефон - на линии друг»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4A6D" w:rsidRPr="00324A6D" w:rsidRDefault="00324A6D" w:rsidP="00324A6D">
            <w:pPr>
              <w:shd w:val="clear" w:color="auto" w:fill="F5F5F5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о деятельности Телефона доверия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ситуации,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Конкурс на лучший рассказ «Чем мне помог «Телефон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доверия»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324A6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 xml:space="preserve">Повышение информированности детей о работе служб экстренной психологической помощи по </w:t>
            </w:r>
            <w:r w:rsidRPr="00324A6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lastRenderedPageBreak/>
              <w:t>Телефон</w:t>
            </w:r>
            <w:r w:rsidRPr="00324A6D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у</w:t>
            </w:r>
            <w:r w:rsidRPr="00324A6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доверия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работе с семьей отделения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9. «Россия - многонациональная страна»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10.06.2021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Игра-викторина «</w:t>
            </w:r>
            <w:proofErr w:type="gramStart"/>
            <w:r w:rsidRPr="00324A6D">
              <w:rPr>
                <w:rFonts w:ascii="Times New Roman" w:hAnsi="Times New Roman"/>
                <w:sz w:val="24"/>
                <w:szCs w:val="24"/>
              </w:rPr>
              <w:t>Россия-многонациональная</w:t>
            </w:r>
            <w:proofErr w:type="gram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страна»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у детей интереса к народам, проживающим на территории России;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толерантного отношения к людям других национальностей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Отгадывание загадок, рассматривание иллюстраций, 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Драч О.В.,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Психологическая игра «Толерантность»</w:t>
            </w:r>
          </w:p>
          <w:p w:rsidR="00324A6D" w:rsidRPr="002E3C8E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2E3C8E" w:rsidRDefault="00324A6D" w:rsidP="00324A6D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Формирование у несовершеннолетних отношения к толерантности как к важнейшей ценности общества, обучение конкретным приёмам, позволяющим развить у себя качества толерантной личности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Психологические игры, упражнения, проигрывание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Драч О.В.,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- рисование «Эмблема дня Дружбы»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Драч О.В.,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10. «День Отечества»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11.06.2021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игра «о Родине, о доблести, о славе»…»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Расширение представлений о символическом значении цвета и образов на гербе; </w:t>
            </w:r>
          </w:p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нравственно-патриотических чувств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Психологическая игра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«Черно-белый мир»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Формирование умения правильно </w:t>
            </w: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оценивать свои поступки;</w:t>
            </w:r>
          </w:p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воспитание уверенности в себе, самоуважения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Проигрывание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ситуаций, психологические упражнения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Праздничное мероприятие с награждением участников смены «Где мы только не были»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Создание праздничного настроения,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Отгадывание загадок, игра, просмотр презентации, конкурсы, творческие задания, ответы на вопросы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Июль «Путешествие по Китаю» (32 часа):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1. «День знакомства»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05.07.2021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«Знакомство»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Оптимизация процесса адаптации несовершеннолетних в коллективе;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моделирование процесса межличностного взаимодействия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игры, отработка различных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Торжественное открытие смены «Дорога приключений»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Пение, отгадывание загадок, ответы на вопросы, подвижные игры, художественное слово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МАУ «КДК «Арт-праздник»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Психологическое упражнение «Позитивные мысли»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основ толерантной коммуникативной культуры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сюжетов,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2. «День традиций Китая»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06.07.2021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Познавательная игра-путешествие «Виртуальное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путешествие в Китай»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Расширение представлений несовершеннолетних о Китае, развитие навыков совместной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библиотечная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Чайная церемония «</w:t>
            </w: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Гунфу-Ча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несовершеннолетних о традициях, культуре Китая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Проигрывание сюжетов,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Мастер-класс «Китайский веер»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5F5F5"/>
              <w:spacing w:after="0" w:line="294" w:lineRule="atLeast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hd w:val="clear" w:color="auto" w:fill="F5F5F5"/>
              <w:spacing w:after="0" w:line="294" w:lineRule="atLeast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НКО «</w:t>
            </w: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Достлук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Когалыма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3. «День морей Китая»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07.07.2021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Видеоэкскурсия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«Тайны подводного мира Желтого моря», опыты с водой «Радужная вода»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познанию природы, ее законов,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уважения друг к другу в процессе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опыты, эксперименты,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Комбарова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А.П., специалист по работе с семьей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«Удивительные обитатели подводного мира»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умение устанавливать причинно-следственные связи, делать выводы;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эмоционально-ценностного отношения к окружающему миру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Экспериментирование, поисковые ситуации, ответы на проблемные вопросы, художественное слово, опыты и эксперименты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детского творчества»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4. «День семьи»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08.07.2021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Конкур рисунков «Моя семья - союз сердец»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5F5F5"/>
              <w:spacing w:after="0" w:line="294" w:lineRule="atLeast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способностей;</w:t>
            </w:r>
          </w:p>
          <w:p w:rsidR="00324A6D" w:rsidRPr="00324A6D" w:rsidRDefault="00324A6D" w:rsidP="00324A6D">
            <w:pPr>
              <w:shd w:val="clear" w:color="auto" w:fill="F5F5F5"/>
              <w:spacing w:after="0" w:line="294" w:lineRule="atLeast"/>
              <w:ind w:firstLine="177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воспитание умения работать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Самостоятельная творческая деятельность, выставка работ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Игра-викторина «Семейная викторина»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чувство любви и уважения к членам семьи, нравственную культуру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«Семейные ценности»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семьи, умения слушать и давать обратную связь;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личностных качеств, способствующих формированию ценности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игры, упражнения,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Чернуха О.А.,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5. «Великая китайская стена»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09.07.2021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Познавательный час с просмотром презентации «Интересные </w:t>
            </w:r>
            <w:proofErr w:type="gramStart"/>
            <w:r w:rsidRPr="00324A6D">
              <w:rPr>
                <w:rFonts w:ascii="Times New Roman" w:hAnsi="Times New Roman"/>
                <w:sz w:val="24"/>
                <w:szCs w:val="24"/>
              </w:rPr>
              <w:t>факты о строительстве</w:t>
            </w:r>
            <w:proofErr w:type="gram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Великой Китайской стены»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несовершеннолетних о достопримечательностях Китая;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«Китайские фонарики»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творческой фантазии;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серебряного возраста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«Наше свободное время»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suppressAutoHyphens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 у участников группы;</w:t>
            </w:r>
          </w:p>
          <w:p w:rsidR="00324A6D" w:rsidRPr="00324A6D" w:rsidRDefault="00324A6D" w:rsidP="00324A6D">
            <w:pPr>
              <w:widowControl w:val="0"/>
              <w:suppressAutoHyphens/>
              <w:spacing w:after="0" w:line="240" w:lineRule="auto"/>
              <w:ind w:firstLine="177"/>
              <w:jc w:val="both"/>
              <w:rPr>
                <w:rFonts w:ascii="Times New Roman" w:eastAsia="SimSun" w:hAnsi="Times New Roman"/>
                <w:kern w:val="2"/>
                <w:sz w:val="26"/>
                <w:szCs w:val="26"/>
                <w:lang w:eastAsia="hi-IN" w:bidi="hi-IN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улучшение психологического микроклимата через использование психологических техник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Психологические игры, упражнения, ответы на вопросы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6. «День Китайского дракона»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10.07.2021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-игра «В поисках Китайского Дракона» с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элементами обучения ориентации на местности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Активизация познавательных и мыслительных процессов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участников;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закрепление имеющихся знаний, умений у несовершеннолетних;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практическая отработка навыков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Игра, практическая отработка навыков,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упражнение,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>поисковые ситуации,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Поисковый отряд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«Лиза </w:t>
            </w: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Алерт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Психологический тренинг «Учимся понимать себя»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потребности в общении, стремления находиться в обществе других людей, обмениваться своими эмоциями, чувствами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ситуаций, психологические упражнения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Урок безопасности «Экстремизм в молодежной среде»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Формирование у детей и подростков негативного отношения к насилию и агрессии в любой форме; воспитание миролюбия, принятия и понимания других людей, умения позитивно с ними взаимодействовать</w:t>
            </w:r>
          </w:p>
          <w:p w:rsidR="00324A6D" w:rsidRPr="002E3C8E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Анкетирование, просмотр презентации,  проигрывание ситуации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rPr>
          <w:trHeight w:val="335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kern w:val="2"/>
                <w:sz w:val="24"/>
                <w:szCs w:val="24"/>
                <w:lang w:eastAsia="ru-RU"/>
              </w:rPr>
              <w:t>7. «День здоровья»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12.07.2021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Беседа «Все о здоровье»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before="100" w:beforeAutospacing="1" w:after="100" w:afterAutospacing="1" w:line="240" w:lineRule="auto"/>
              <w:ind w:firstLine="17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Повышение уровня компетентности в вопросах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color w:val="000000"/>
                <w:sz w:val="24"/>
                <w:szCs w:val="24"/>
              </w:rPr>
              <w:t>Остапчук</w:t>
            </w:r>
            <w:proofErr w:type="spellEnd"/>
            <w:r w:rsidRPr="00324A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И.Н.,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color w:val="000000"/>
                <w:sz w:val="24"/>
                <w:szCs w:val="24"/>
              </w:rPr>
              <w:t>врач-специалист социально-медицинского отделения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Конкурс рисунков на тему «Я знаю о ЗОЖ, а ты?»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специалист по работе с семьей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детского творчества»</w:t>
            </w:r>
          </w:p>
        </w:tc>
      </w:tr>
      <w:tr w:rsidR="00324A6D" w:rsidRPr="00324A6D" w:rsidTr="005A59F4">
        <w:trPr>
          <w:trHeight w:val="142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Виртуальное путешествие «Прогулка над облаками: ущелье Прыгающего тигра»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несовершеннолетних о достопримечательностях Китая;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специалист по работе с семьей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8. «В стране «Снегов»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13.07.2021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Познавательный час с просмотром презентации «Загадочный Тибет»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несовершеннолетних о достопримечательностях Китая;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Психологическая игра «Эмоциональный градусник»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преодоления негативных эмоциональных состояний</w:t>
            </w:r>
            <w:r w:rsidRPr="00324A6D"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ситуаций, психологические техники, упражнения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Игра-эстафета «Обезьяний остров»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Удовлетворение естественной потребности детей в движении,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сохранение и укрепление физического и психического здоровья детей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Подвижная игра, объяснение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клуба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«Доброволец»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«Феникс»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9. «День цветов»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14.07.2021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игра-путешествие «Сакура – символ весны»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несовершеннолетних о традициях, обычаях Китая;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Комбарова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специалист по работе с семьей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Мастер-класс «Цветочные фантазии» (подарок для детей с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ограниченными возможностями)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Просмотр презентации, ответы на вопросы,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Комбарова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специалист по работе с семьей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отделения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2E3C8E" w:rsidP="00324A6D">
            <w:pPr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Групповое мероприятие</w:t>
            </w:r>
            <w:r w:rsidR="00324A6D" w:rsidRPr="002E3C8E">
              <w:rPr>
                <w:rFonts w:ascii="Times New Roman" w:hAnsi="Times New Roman"/>
                <w:sz w:val="24"/>
                <w:szCs w:val="24"/>
              </w:rPr>
              <w:t xml:space="preserve"> «Мир толерантности»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Ознакомление несовершеннолетних с понятием «толерантность»; воспитание терпимости к мнению других людей; сплоченности и ответственности; формирование умения отстаивать свою точку зрения; создание доброжелательной атмосферы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ответы на вопросы, психологические упражнения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3C8E">
              <w:rPr>
                <w:rFonts w:ascii="Times New Roman" w:hAnsi="Times New Roman"/>
                <w:sz w:val="24"/>
                <w:szCs w:val="24"/>
              </w:rPr>
              <w:t>Комбарова</w:t>
            </w:r>
            <w:proofErr w:type="spellEnd"/>
            <w:r w:rsidRPr="002E3C8E">
              <w:rPr>
                <w:rFonts w:ascii="Times New Roman" w:hAnsi="Times New Roman"/>
                <w:sz w:val="24"/>
                <w:szCs w:val="24"/>
              </w:rPr>
              <w:t xml:space="preserve"> А.П.,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специалист по работе с семьей</w:t>
            </w: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10. «День животных Китая»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15.07.2021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«Панда - символ Китая»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познанию природы, ее законов;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уважения друг к другу в процессе совместной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иллюстраций, загадки,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</w:t>
            </w:r>
            <w:proofErr w:type="gramStart"/>
            <w:r w:rsidRPr="00324A6D">
              <w:rPr>
                <w:rFonts w:ascii="Times New Roman" w:hAnsi="Times New Roman"/>
                <w:sz w:val="24"/>
                <w:szCs w:val="24"/>
              </w:rPr>
              <w:t>Бамбуковые</w:t>
            </w:r>
            <w:proofErr w:type="gram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ми-ми-мишки: Панда»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творческая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МАУ ДО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детского творчества»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before="100" w:beforeAutospacing="1" w:after="100" w:afterAutospacing="1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Психологическая игра «Путник»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ситуаций, психологические техники, упражнения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Горскова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11. «День доверия»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16.07.2021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Игровая программа «По стране </w:t>
            </w:r>
            <w:proofErr w:type="gramStart"/>
            <w:r w:rsidRPr="00324A6D">
              <w:rPr>
                <w:rFonts w:ascii="Times New Roman" w:hAnsi="Times New Roman"/>
                <w:sz w:val="24"/>
                <w:szCs w:val="24"/>
              </w:rPr>
              <w:t>Желтого</w:t>
            </w:r>
            <w:proofErr w:type="gram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дракона»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эмоциональной сферы, совершенствование навыков общения;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культуры поведения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Ролевая игра «Возьми телефон - на линии друг».</w:t>
            </w:r>
          </w:p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hd w:val="clear" w:color="auto" w:fill="F5F5F5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о деятельности Телефона доверия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ситуации,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Психологическая игра «Если с другом вышел в путь…»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hd w:val="clear" w:color="auto" w:fill="F5F5F5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Организация досуга несовершеннолетних; </w:t>
            </w:r>
          </w:p>
          <w:p w:rsidR="00324A6D" w:rsidRPr="00324A6D" w:rsidRDefault="00324A6D" w:rsidP="00324A6D">
            <w:pPr>
              <w:shd w:val="clear" w:color="auto" w:fill="F5F5F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творческой активности; воспитание чувства товарищества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12. «Где мы только не были»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17.07.2021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«Китайский желтый дракон»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ответы на вопросы, рассказ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работе с семьей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Заключительное мероприятие «Китайский праздник фонарей», награждение участников смены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Пение, отгадывание загадок, ответы на вопросы, подвижные игры, художественное слово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/>
                <w:sz w:val="24"/>
                <w:szCs w:val="24"/>
              </w:rPr>
              <w:t>Август «Путешествие во Францию» (32 часа):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1. «День знакомства»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02.08.2021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«Знакомство»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Оптимизация процесса адаптации несовершеннолетних в коллективе,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моделирование процесса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межличностного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Тренинговые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игры, отработка различных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Праздничное мероприятие «Праздник воздушных шаров»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Пение, отгадывание загадок, ответы на вопросы, подвижные игры, художественное слово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2. «Путешествие в Париж»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03.08.2021</w:t>
            </w:r>
          </w:p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Игра-презентация «Достопримечательности Парижа»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детей о столице Франции;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Беседа, рассказ воспитателя, просмотр презентации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видеороликов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Инструктаж по технике безопасности с просмотром видеороликов «Электробезопасность дома: правила обращения с бытовыми приборами»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навыков электробезопасности в быту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Беседа, рассказ воспитателя, просмотр презентации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видеороликов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Специалист по производственному контролю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филиала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Россети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» Тюмень»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Групповая творческая деятельность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подготовке стенгазеты «Агенты безопасности»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Обогащение знаний детей о безопасном обращении с электробытовыми приборами;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навыков дружеского взаимодействия в процессе коллективной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Практическая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3. «</w:t>
            </w: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День здоровья</w:t>
            </w: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04.08.2021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Познавательная викторина «Мы за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здоровый образ жизни»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before="100" w:beforeAutospacing="1" w:after="100" w:afterAutospacing="1" w:line="240" w:lineRule="auto"/>
              <w:ind w:firstLine="177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уровня компетентности в вопросах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Беседа, рассказ воспитателя,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просмотр презентации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видеороликов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Власова И.Н.,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медицинская сестра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социально-медицинского отделения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Психологический тренинг «Время быть здоровым»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культуры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Отработка различных жизненных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Досуг на свежем воздухе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«Французская игра «Бильбоке»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интереса к играм и эстафетам спортивного содержания;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ознакомление с играми народов мира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Подвижные игры, хороводные игры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  <w:p w:rsidR="00324A6D" w:rsidRPr="00324A6D" w:rsidRDefault="00324A6D" w:rsidP="00324A6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4. «День театра»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05.08.2021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просмотром видеоролика «Фестиваль кукольного театра»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интереса к искусству Франции, творческих способностей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Мастер класс «Кукла»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Совершенствование навыков работы с бумагой;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обогащение социального опыта;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формирование 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самостоятельное выполнение творческой работы, показ образца действий, рассказ, пояснение, уточнение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Диспут </w:t>
            </w:r>
            <w:r w:rsidRPr="00324A6D">
              <w:rPr>
                <w:rFonts w:ascii="Times New Roman" w:hAnsi="Times New Roman"/>
                <w:iCs/>
                <w:sz w:val="24"/>
                <w:szCs w:val="24"/>
              </w:rPr>
              <w:t xml:space="preserve">«Как избежать конфликта, драки? Поиск позитивных путей разрешения </w:t>
            </w:r>
            <w:r w:rsidRPr="00324A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конфликтных ситуаций»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способности к </w:t>
            </w: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>, кооперации, умения разрешать конфликты путем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Отработка различных жизненных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специалист по работе с семьей отделения психологической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5. «День комиксов»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06.08.2021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Просмотр мультфильмов-комиксов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благоприятного эмоционального состояния у детей посредством активизации познавательной деятельности;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доброжелательного отношения друг к другу и окружающим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видеороликов, рассказ, пояснение, уточнение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«Создание комиксов»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рассказ, пояснение, показ способов выполнения работы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Психологический тренинг «Будь толерантным!»</w:t>
            </w:r>
          </w:p>
          <w:p w:rsidR="00324A6D" w:rsidRPr="002E3C8E" w:rsidRDefault="00324A6D" w:rsidP="00324A6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 xml:space="preserve">Формирование у несовершеннолетних установки на толерантное поведение, осознания характеристик толерантного и не толерантного человека, желания помочь </w:t>
            </w:r>
            <w:proofErr w:type="gramStart"/>
            <w:r w:rsidRPr="002E3C8E">
              <w:rPr>
                <w:rFonts w:ascii="Times New Roman" w:hAnsi="Times New Roman"/>
                <w:sz w:val="24"/>
                <w:szCs w:val="24"/>
              </w:rPr>
              <w:t>ближнему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Психологические игры и упражнения, выполнение творческого задания, создание коллажа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2E3C8E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</w:t>
            </w: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24A6D"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6. «День животных»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07.08.2021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Игра-презентация «Символ Франции – задорный Галльский петух»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умение устанавливать причинно-следственные связи, делать выводы;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эмоционально-ценностного отношения к окружающему миру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рассказ, пояснение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по художественному труду из бумаги «Петух»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умения общаться со сверстниками и взрослыми в процессе творческого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lastRenderedPageBreak/>
              <w:t>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Самостоятельное выполнение творческой работы, показ образца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действий, рассказ, пояснение, уточнение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МАУ ДО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«Дом детского творчества»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Психологический тренинг «Драка не решение»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Формирование важнейших социальных навыков, способности к </w:t>
            </w:r>
            <w:proofErr w:type="spellStart"/>
            <w:r w:rsidRPr="00324A6D">
              <w:rPr>
                <w:rFonts w:ascii="Times New Roman" w:hAnsi="Times New Roman"/>
                <w:sz w:val="24"/>
                <w:szCs w:val="24"/>
              </w:rPr>
              <w:t>эмпатии</w:t>
            </w:r>
            <w:proofErr w:type="spellEnd"/>
            <w:r w:rsidRPr="00324A6D">
              <w:rPr>
                <w:rFonts w:ascii="Times New Roman" w:hAnsi="Times New Roman"/>
                <w:sz w:val="24"/>
                <w:szCs w:val="24"/>
              </w:rPr>
              <w:t>, умения разрешать конфликты путем сотрудничества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Психологические игры, упражнения, отработка различных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7. «День Парижского Диснейленда»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09.08.2021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Виртуальное путешествие «Парк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Парижского Диснейленда»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несовершеннолетних о достопримечательностях Франции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Игра, просмотр презентации, опыты, эксперименты,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Рисование героев</w:t>
            </w:r>
            <w:r w:rsidRPr="00324A6D">
              <w:rPr>
                <w:rFonts w:ascii="Times New Roman" w:hAnsi="Times New Roman"/>
                <w:sz w:val="24"/>
                <w:szCs w:val="24"/>
              </w:rPr>
              <w:t xml:space="preserve">  Диснейленда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Самостоятельное выполнение творческой работы, показ образца действий, рассказ, пояснение, уточнение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Психологический тренинг «И жизнь хороша, и жить хорошо»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 у участников группы;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улучшение психологического микроклимата через использование психологических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Психологические игры, упражнения, отработка различных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8. «День животных»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10.08.2021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Шоу-игра «Кто хочет стать миллионером «Животные разных стран»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Обогащение знаний о разнообразии подводного мира, его обитателях; развитие познавательной активности; 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воспитание бережного отношения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 природе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Просмотр видеоролика, отгадывание загадок, рассматривание иллюстраций,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Мастер-класс «Поделка из салфетки «Французский бульдог»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Волонтеры серебряного возраста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Час общения по вопросам, направленным на профилактику экстремизма «Путь, который мы выбираем»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Формирование представлений об экстремизме и формах его проявления, негативного отношения к насилию и агрессии в любой форме. Развитие способности к толерантному общению с различными людьми, независимо от их принадлежности и мировоззрения, умения дать оценку идеям и поступкам людей. Воспитание гуманизма, патриотизма, интернационализма.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3C8E">
              <w:rPr>
                <w:rFonts w:ascii="Times New Roman" w:hAnsi="Times New Roman"/>
                <w:sz w:val="24"/>
                <w:szCs w:val="24"/>
              </w:rPr>
              <w:t>Просмотр видеоролика, просмотр презентации, ответы на вопросы, проигрывание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2E3C8E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2E3C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9. «День французского этикета»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11.08.2021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игра-путешествие «Обычаи и культурные традиции Франции»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Расширение представлений несовершеннолетних о традициях, обычаях Франции;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навыков совместной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показ способов выполнения работы,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Ролевая игра «В гости к другу»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 у участников группы;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улучшение психологического микроклимата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Отработка различных жизненных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Досуг на свежем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воздухе «Подвижные игры из Франции»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интереса к играм и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эстафетам спортивного содержания;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расширение представлений об играх народов мира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Подвижные игры, </w:t>
            </w:r>
            <w:r w:rsidRPr="00324A6D">
              <w:rPr>
                <w:rFonts w:ascii="Times New Roman" w:hAnsi="Times New Roman"/>
                <w:sz w:val="24"/>
                <w:szCs w:val="24"/>
              </w:rPr>
              <w:lastRenderedPageBreak/>
              <w:t>хороводные игры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</w:t>
            </w: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10. «День цветов Франция»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12.08.2021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Познавательная викторина</w:t>
            </w: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 xml:space="preserve"> «Эти удивительные растения»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Повышение интереса к познанию природы, ее законов; 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воспитание уважения друг к другу в процессе </w:t>
            </w:r>
            <w:proofErr w:type="gramStart"/>
            <w:r w:rsidRPr="00324A6D">
              <w:rPr>
                <w:rFonts w:ascii="Times New Roman" w:hAnsi="Times New Roman"/>
                <w:sz w:val="24"/>
                <w:szCs w:val="24"/>
              </w:rPr>
              <w:t>совместной</w:t>
            </w:r>
            <w:proofErr w:type="gramEnd"/>
            <w:r w:rsidRPr="00324A6D">
              <w:rPr>
                <w:rFonts w:ascii="Times New Roman" w:hAnsi="Times New Roman"/>
                <w:sz w:val="24"/>
                <w:szCs w:val="24"/>
              </w:rPr>
              <w:t xml:space="preserve"> де5ятельности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рассказ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МБУ «Централизованная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библиотечная система»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(центральная библиотека)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Мастер-класс «Ландыш - особенный цветок Франции»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5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Совершенствование навыков работы с бумагой;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обогащение представлений детей о растениях;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формирование 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самостоятельное выполнение творческой работы, пояснение, уточнение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 xml:space="preserve"> рисунков на асфальте «Мой любимый цветок» 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 xml:space="preserve">Развитие творческих способностей, </w:t>
            </w:r>
            <w:r w:rsidRPr="00324A6D">
              <w:rPr>
                <w:rFonts w:ascii="Times New Roman" w:hAnsi="Times New Roman"/>
                <w:spacing w:val="5"/>
                <w:sz w:val="24"/>
                <w:szCs w:val="24"/>
              </w:rPr>
              <w:t>умения общаться со сверстниками и взрослыми в процессе творческого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Выполнение творческой работы, пояснение, уточнение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Шайхутдинова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Э.Р.,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11. «День доверия»</w:t>
            </w:r>
          </w:p>
        </w:tc>
      </w:tr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13.08.2021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Ролевая игра «Возьми телефон — на линии друг».</w:t>
            </w:r>
          </w:p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Конкурс на лучшую историю «Чем мне помог «Телефон доверия»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6D" w:rsidRPr="00324A6D" w:rsidRDefault="00324A6D" w:rsidP="00324A6D">
            <w:pPr>
              <w:shd w:val="clear" w:color="auto" w:fill="F5F5F5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Информирование несовершеннолетних о деятельности Телефона доверия;</w:t>
            </w:r>
          </w:p>
          <w:p w:rsidR="00324A6D" w:rsidRPr="00324A6D" w:rsidRDefault="00324A6D" w:rsidP="00324A6D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324A6D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</w:t>
            </w:r>
            <w:r w:rsidRPr="00324A6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>овышение информированности детей о работе Телефон</w:t>
            </w:r>
            <w:r w:rsidRPr="00324A6D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ы</w:t>
            </w:r>
            <w:r w:rsidRPr="00324A6D">
              <w:rPr>
                <w:rFonts w:ascii="yandex-sans" w:eastAsia="Times New Roman" w:hAnsi="yandex-sans"/>
                <w:color w:val="000000"/>
                <w:sz w:val="23"/>
                <w:szCs w:val="23"/>
                <w:lang w:eastAsia="ru-RU"/>
              </w:rPr>
              <w:t xml:space="preserve"> доверия</w:t>
            </w:r>
          </w:p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Проигрывание ситуации, рассказ, ответы на вопросы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 отделения психологической помощи гражданам 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Коллективная творческая деятельность по оформлению газеты «Не молчи!»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творческих способностей;</w:t>
            </w:r>
          </w:p>
          <w:p w:rsidR="00324A6D" w:rsidRPr="00324A6D" w:rsidRDefault="00324A6D" w:rsidP="00324A6D">
            <w:pPr>
              <w:shd w:val="clear" w:color="auto" w:fill="FFFFFF"/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умение взаимодействовать в процессе выполнения коллективной 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Совместная творческая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tabs>
                <w:tab w:val="left" w:pos="0"/>
                <w:tab w:val="left" w:pos="121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Психологическая игра «Невероятное путешествие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Формирование позитивного мышления у участников группы;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улучшение психологического микроклимата через использование психологических техник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Психологические игры, упражнения, отработка различных жизненных ситуаций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Толстяная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Н.А., 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психолог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i/>
                <w:sz w:val="24"/>
                <w:szCs w:val="24"/>
              </w:rPr>
              <w:t>12. «Где мы только не были»</w:t>
            </w:r>
          </w:p>
        </w:tc>
      </w:tr>
      <w:bookmarkEnd w:id="0"/>
      <w:tr w:rsidR="00324A6D" w:rsidRPr="00324A6D" w:rsidTr="005A59F4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14.08.2021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Праздничное мероприятие «Фестиваль воздушного змея», награждение участников смены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Создание благоприятной психологической и дружественной атмосферы среди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Пение, отгадывание загадок, ответы на вопросы, подвижные игры, художественное слово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специалист по работе с семьей отделения психологической помощи гражданам</w:t>
            </w:r>
          </w:p>
        </w:tc>
      </w:tr>
      <w:tr w:rsidR="00324A6D" w:rsidRPr="00324A6D" w:rsidTr="005A59F4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4A6D" w:rsidRPr="00324A6D" w:rsidRDefault="00324A6D" w:rsidP="00324A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24A6D">
              <w:rPr>
                <w:rFonts w:ascii="Times New Roman" w:hAnsi="Times New Roman"/>
                <w:bCs/>
                <w:sz w:val="24"/>
                <w:szCs w:val="24"/>
              </w:rPr>
              <w:t>Конкурс воздушных змеев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Развитие творческой фантазии,</w:t>
            </w:r>
          </w:p>
          <w:p w:rsidR="00324A6D" w:rsidRPr="00324A6D" w:rsidRDefault="00324A6D" w:rsidP="00324A6D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воспитание интереса к мировому искусству, толерантности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(40 мин)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4A6D">
              <w:rPr>
                <w:rFonts w:ascii="Times New Roman" w:hAnsi="Times New Roman"/>
                <w:sz w:val="24"/>
                <w:szCs w:val="24"/>
              </w:rPr>
              <w:t>Просмотр презентации, ответы на вопросы, художественная деятельность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A6D" w:rsidRPr="00324A6D" w:rsidRDefault="00324A6D" w:rsidP="00324A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Комбарова</w:t>
            </w:r>
            <w:proofErr w:type="spellEnd"/>
            <w:r w:rsidRPr="00324A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А.П., специалист по работе с семьей отделения психологической помощи гражданам</w:t>
            </w:r>
          </w:p>
        </w:tc>
      </w:tr>
    </w:tbl>
    <w:p w:rsidR="00324A6D" w:rsidRDefault="00324A6D" w:rsidP="009178BE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4A6D" w:rsidRPr="00640AE9" w:rsidRDefault="00324A6D" w:rsidP="009178BE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8BE" w:rsidRDefault="009178BE" w:rsidP="009178BE">
      <w:pPr>
        <w:pStyle w:val="af2"/>
        <w:rPr>
          <w:rFonts w:ascii="Times New Roman" w:hAnsi="Times New Roman"/>
          <w:sz w:val="28"/>
          <w:szCs w:val="28"/>
        </w:rPr>
      </w:pPr>
    </w:p>
    <w:p w:rsidR="009E5844" w:rsidRDefault="009E5844" w:rsidP="009178BE">
      <w:pPr>
        <w:pStyle w:val="af2"/>
        <w:rPr>
          <w:rFonts w:ascii="Times New Roman" w:hAnsi="Times New Roman"/>
          <w:sz w:val="28"/>
          <w:szCs w:val="28"/>
        </w:rPr>
      </w:pPr>
    </w:p>
    <w:p w:rsidR="009E5844" w:rsidRDefault="009E5844" w:rsidP="009178BE">
      <w:pPr>
        <w:pStyle w:val="af2"/>
        <w:rPr>
          <w:rFonts w:ascii="Times New Roman" w:hAnsi="Times New Roman"/>
          <w:sz w:val="28"/>
          <w:szCs w:val="28"/>
        </w:rPr>
      </w:pPr>
    </w:p>
    <w:p w:rsidR="009E5844" w:rsidRDefault="009E5844" w:rsidP="009178BE">
      <w:pPr>
        <w:pStyle w:val="af2"/>
        <w:rPr>
          <w:rFonts w:ascii="Times New Roman" w:hAnsi="Times New Roman"/>
          <w:sz w:val="28"/>
          <w:szCs w:val="28"/>
        </w:rPr>
        <w:sectPr w:rsidR="009E5844" w:rsidSect="009E5844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2D77F1" w:rsidRPr="002D77F1" w:rsidRDefault="007C3996" w:rsidP="002D77F1">
      <w:pPr>
        <w:tabs>
          <w:tab w:val="left" w:pos="660"/>
          <w:tab w:val="left" w:pos="1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3.5</w:t>
      </w:r>
      <w:r w:rsidR="002D77F1" w:rsidRPr="002D77F1">
        <w:rPr>
          <w:rFonts w:ascii="Times New Roman" w:eastAsia="Times New Roman" w:hAnsi="Times New Roman"/>
          <w:b/>
          <w:sz w:val="28"/>
          <w:szCs w:val="28"/>
          <w:lang w:eastAsia="ru-RU"/>
        </w:rPr>
        <w:t>. Ресурсы</w:t>
      </w:r>
    </w:p>
    <w:p w:rsidR="002D77F1" w:rsidRPr="002D77F1" w:rsidRDefault="002D77F1" w:rsidP="002D77F1">
      <w:pPr>
        <w:tabs>
          <w:tab w:val="left" w:pos="660"/>
          <w:tab w:val="left" w:pos="1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D77F1" w:rsidRPr="002D77F1" w:rsidRDefault="007C3996" w:rsidP="002D77F1">
      <w:pPr>
        <w:tabs>
          <w:tab w:val="left" w:pos="660"/>
          <w:tab w:val="left" w:pos="1210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3.5</w:t>
      </w:r>
      <w:r w:rsidR="002D77F1" w:rsidRPr="002D77F1">
        <w:rPr>
          <w:rFonts w:ascii="Times New Roman" w:eastAsia="Times New Roman" w:hAnsi="Times New Roman"/>
          <w:b/>
          <w:sz w:val="28"/>
          <w:szCs w:val="28"/>
          <w:lang w:eastAsia="ru-RU"/>
        </w:rPr>
        <w:t>.1.</w:t>
      </w:r>
      <w:r w:rsidR="006D6BB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D77F1" w:rsidRPr="002D77F1">
        <w:rPr>
          <w:rFonts w:ascii="Times New Roman" w:eastAsia="Times New Roman" w:hAnsi="Times New Roman"/>
          <w:b/>
          <w:sz w:val="28"/>
          <w:szCs w:val="28"/>
          <w:lang w:eastAsia="ru-RU"/>
        </w:rPr>
        <w:t>Кадровые ресурсы</w:t>
      </w:r>
    </w:p>
    <w:p w:rsidR="002D77F1" w:rsidRPr="002D77F1" w:rsidRDefault="002D77F1" w:rsidP="002D77F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763186" w:rsidRPr="00763186" w:rsidRDefault="002D77F1" w:rsidP="002D77F1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2D77F1">
        <w:rPr>
          <w:rFonts w:ascii="Times New Roman" w:hAnsi="Times New Roman"/>
          <w:sz w:val="28"/>
          <w:szCs w:val="28"/>
        </w:rPr>
        <w:t>Кадровые ресурсы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76"/>
        <w:gridCol w:w="6237"/>
      </w:tblGrid>
      <w:tr w:rsidR="00A748CD" w:rsidRPr="00763186" w:rsidTr="000D2CE3">
        <w:tc>
          <w:tcPr>
            <w:tcW w:w="2127" w:type="dxa"/>
            <w:shd w:val="clear" w:color="auto" w:fill="auto"/>
            <w:vAlign w:val="center"/>
          </w:tcPr>
          <w:p w:rsidR="00A748CD" w:rsidRPr="00763186" w:rsidRDefault="00A748CD" w:rsidP="006507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86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</w:tc>
        <w:tc>
          <w:tcPr>
            <w:tcW w:w="1276" w:type="dxa"/>
            <w:vAlign w:val="center"/>
          </w:tcPr>
          <w:p w:rsidR="00A748CD" w:rsidRPr="00763186" w:rsidRDefault="00A748CD" w:rsidP="006507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86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0D22BC" w:rsidRPr="00763186">
              <w:rPr>
                <w:rFonts w:ascii="Times New Roman" w:hAnsi="Times New Roman"/>
                <w:b/>
                <w:sz w:val="24"/>
                <w:szCs w:val="24"/>
              </w:rPr>
              <w:t>-во</w:t>
            </w:r>
            <w:r w:rsidRPr="00763186">
              <w:rPr>
                <w:rFonts w:ascii="Times New Roman" w:hAnsi="Times New Roman"/>
                <w:b/>
                <w:sz w:val="24"/>
                <w:szCs w:val="24"/>
              </w:rPr>
              <w:t xml:space="preserve"> штатных единиц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A748CD" w:rsidRPr="00763186" w:rsidRDefault="00A748CD" w:rsidP="00650707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3186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</w:tr>
      <w:tr w:rsidR="006E7996" w:rsidRPr="00763186" w:rsidTr="000D2CE3">
        <w:tc>
          <w:tcPr>
            <w:tcW w:w="2127" w:type="dxa"/>
            <w:shd w:val="clear" w:color="auto" w:fill="auto"/>
          </w:tcPr>
          <w:p w:rsidR="006E7996" w:rsidRPr="00763186" w:rsidRDefault="006E7996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276" w:type="dxa"/>
          </w:tcPr>
          <w:p w:rsidR="006E7996" w:rsidRPr="00763186" w:rsidRDefault="00446397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6E7996" w:rsidRPr="00763186" w:rsidRDefault="00F66778" w:rsidP="000D2CE3">
            <w:pPr>
              <w:pStyle w:val="af2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Способствует созданию условий для успешной реализации программы</w:t>
            </w:r>
            <w:r w:rsidR="00FA06D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FA06DC" w:rsidRPr="00FA06D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Обеспечивает комплексную безопасность учреждения</w:t>
            </w:r>
          </w:p>
        </w:tc>
      </w:tr>
      <w:tr w:rsidR="00A748CD" w:rsidRPr="00763186" w:rsidTr="000D2CE3">
        <w:tc>
          <w:tcPr>
            <w:tcW w:w="2127" w:type="dxa"/>
            <w:shd w:val="clear" w:color="auto" w:fill="auto"/>
          </w:tcPr>
          <w:p w:rsidR="00A748CD" w:rsidRPr="00763186" w:rsidRDefault="00A748CD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Заместитель директора</w:t>
            </w:r>
          </w:p>
        </w:tc>
        <w:tc>
          <w:tcPr>
            <w:tcW w:w="1276" w:type="dxa"/>
          </w:tcPr>
          <w:p w:rsidR="00A748CD" w:rsidRPr="00763186" w:rsidRDefault="00A748CD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A748CD" w:rsidRPr="00763186" w:rsidRDefault="00FD2AD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существляет общее руководство </w:t>
            </w: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процессом реализации программы</w:t>
            </w:r>
          </w:p>
        </w:tc>
      </w:tr>
      <w:tr w:rsidR="00A748CD" w:rsidRPr="00763186" w:rsidTr="000D2CE3">
        <w:tc>
          <w:tcPr>
            <w:tcW w:w="2127" w:type="dxa"/>
            <w:shd w:val="clear" w:color="auto" w:fill="auto"/>
          </w:tcPr>
          <w:p w:rsidR="00A748CD" w:rsidRPr="00763186" w:rsidRDefault="00B26363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З</w:t>
            </w:r>
            <w:r w:rsidR="00BC6B3C" w:rsidRPr="00763186">
              <w:rPr>
                <w:rFonts w:ascii="Times New Roman" w:hAnsi="Times New Roman"/>
                <w:sz w:val="24"/>
                <w:szCs w:val="24"/>
              </w:rPr>
              <w:t>аведующи</w:t>
            </w:r>
            <w:r w:rsidR="00EE60A1" w:rsidRPr="00763186"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="00BC6B3C" w:rsidRPr="00763186">
              <w:rPr>
                <w:rFonts w:ascii="Times New Roman" w:hAnsi="Times New Roman"/>
                <w:sz w:val="24"/>
                <w:szCs w:val="24"/>
              </w:rPr>
              <w:t>отделени</w:t>
            </w:r>
            <w:r w:rsidR="00EE60A1" w:rsidRPr="00763186">
              <w:rPr>
                <w:rFonts w:ascii="Times New Roman" w:hAnsi="Times New Roman"/>
                <w:sz w:val="24"/>
                <w:szCs w:val="24"/>
              </w:rPr>
              <w:t>ем</w:t>
            </w:r>
            <w:r w:rsidR="00FA06DC">
              <w:rPr>
                <w:rFonts w:ascii="Times New Roman" w:hAnsi="Times New Roman"/>
                <w:sz w:val="24"/>
                <w:szCs w:val="24"/>
              </w:rPr>
              <w:t xml:space="preserve"> психологической помощи гражданам</w:t>
            </w:r>
          </w:p>
        </w:tc>
        <w:tc>
          <w:tcPr>
            <w:tcW w:w="1276" w:type="dxa"/>
          </w:tcPr>
          <w:p w:rsidR="00A748CD" w:rsidRPr="00763186" w:rsidRDefault="0053369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06DC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Создает условия для реализации программы.</w:t>
            </w:r>
          </w:p>
          <w:p w:rsidR="00A748CD" w:rsidRPr="00763186" w:rsidRDefault="00FD2AD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</w:t>
            </w:r>
            <w:r w:rsidR="00EE60A1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</w:t>
            </w:r>
            <w:proofErr w:type="gramStart"/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процессом подготовки документации, организации и проведения мероприятий</w:t>
            </w: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согласно плану.</w:t>
            </w:r>
          </w:p>
          <w:p w:rsidR="00127B18" w:rsidRPr="00763186" w:rsidRDefault="00FD2AD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Оказывае</w:t>
            </w:r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т методическую помощь специалистам по разработке и р</w:t>
            </w: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еализации мероприятий программы.</w:t>
            </w:r>
          </w:p>
          <w:p w:rsidR="00FD2AD2" w:rsidRDefault="00FD2AD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Организует и координируе</w:t>
            </w:r>
            <w:r w:rsidR="00A748CD"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т взаимодействие с социальными партнерами учреждения</w:t>
            </w:r>
            <w:r w:rsidR="00FA06D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 мероприятия по повышению профессиональной компетентности специалистов в вопросах проведения летних оздоровительных мероприятий с детьми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611FDF" w:rsidRDefault="00FA06DC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sz w:val="24"/>
                <w:szCs w:val="24"/>
              </w:rPr>
              <w:t>Заведующий социально-медицинским отделением</w:t>
            </w:r>
          </w:p>
        </w:tc>
        <w:tc>
          <w:tcPr>
            <w:tcW w:w="1276" w:type="dxa"/>
          </w:tcPr>
          <w:p w:rsidR="00FA06DC" w:rsidRPr="00611FDF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06DC" w:rsidRDefault="00FA06DC" w:rsidP="00650707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Осуществляет </w:t>
            </w:r>
            <w:proofErr w:type="gramStart"/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деятельностью медицинских работников при реализации программных мероприятий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763186" w:rsidRDefault="00FA06DC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</w:tc>
        <w:tc>
          <w:tcPr>
            <w:tcW w:w="1276" w:type="dxa"/>
          </w:tcPr>
          <w:p w:rsidR="00FA06DC" w:rsidRPr="00763186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методическое обеспечение реализации программы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763186" w:rsidRDefault="00FA06DC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Специалист по работе с семьей</w:t>
            </w:r>
          </w:p>
        </w:tc>
        <w:tc>
          <w:tcPr>
            <w:tcW w:w="1276" w:type="dxa"/>
          </w:tcPr>
          <w:p w:rsidR="00FA06DC" w:rsidRPr="00763186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Осуществляет набор несовершеннолетних на летнюю краткосрочную площадку, консультирует родителей.</w:t>
            </w:r>
          </w:p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Диагностирует уровень сформированности </w:t>
            </w:r>
            <w:r w:rsidRPr="00763186">
              <w:rPr>
                <w:rFonts w:ascii="Times New Roman" w:hAnsi="Times New Roman"/>
                <w:sz w:val="24"/>
                <w:szCs w:val="24"/>
              </w:rPr>
              <w:t xml:space="preserve">поведенческой и коммуникативной сферы </w:t>
            </w: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у несовершеннолетних.</w:t>
            </w:r>
          </w:p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Проводит мероприятия по правовому просвещению несовершеннолетних, профилактике их безнадзорности и беспризорности, профилактике вредных привычек.</w:t>
            </w:r>
          </w:p>
          <w:p w:rsidR="00FA06DC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Обеспечивает взаимодействие с социальными партнерами учреждения по вопросам организации совместных мероприятий</w:t>
            </w:r>
          </w:p>
          <w:p w:rsidR="000A387E" w:rsidRPr="00B708A2" w:rsidRDefault="000A387E" w:rsidP="000A38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 информацию о ходе реализации программы.</w:t>
            </w:r>
          </w:p>
          <w:p w:rsidR="000A387E" w:rsidRPr="00B708A2" w:rsidRDefault="000A387E" w:rsidP="000A38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hAnsi="Times New Roman"/>
                <w:color w:val="000000"/>
                <w:sz w:val="24"/>
                <w:szCs w:val="24"/>
              </w:rPr>
              <w:t>Освещает на сайте учреждения проводимые мероприятия.</w:t>
            </w:r>
          </w:p>
          <w:p w:rsidR="000A387E" w:rsidRPr="00763186" w:rsidRDefault="000A387E" w:rsidP="000A387E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в анализе результативности программы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763186" w:rsidRDefault="00FA06DC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  <w:tc>
          <w:tcPr>
            <w:tcW w:w="1276" w:type="dxa"/>
          </w:tcPr>
          <w:p w:rsidR="00FA06DC" w:rsidRPr="00763186" w:rsidRDefault="00486CA3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Разрабатывает информационный материал (памятки, буклеты, консультации).</w:t>
            </w:r>
          </w:p>
          <w:p w:rsidR="00FA06DC" w:rsidRPr="00763186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>Диагностирует уровень коммуникативной сферы, самооценки, уровень принятия себя несовершеннолетних.</w:t>
            </w:r>
          </w:p>
          <w:p w:rsidR="00FA06DC" w:rsidRDefault="00FA06DC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Проводит психологические тренинги в соответствии с </w:t>
            </w:r>
            <w:r w:rsidRPr="0076318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планом мероприятий, психологические игры, мастер-классы, викторины, иные мероприятия с детьми</w:t>
            </w:r>
            <w:r w:rsidR="00B708A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08A2" w:rsidRPr="00B708A2" w:rsidRDefault="00B708A2" w:rsidP="0065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 информацию о ходе реализации программы.</w:t>
            </w:r>
          </w:p>
          <w:p w:rsidR="00B708A2" w:rsidRPr="00B708A2" w:rsidRDefault="00B708A2" w:rsidP="0065070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hAnsi="Times New Roman"/>
                <w:color w:val="000000"/>
                <w:sz w:val="24"/>
                <w:szCs w:val="24"/>
              </w:rPr>
              <w:t>Освещает на сайте учреждения проводимые мероприятия.</w:t>
            </w:r>
          </w:p>
          <w:p w:rsidR="00B708A2" w:rsidRPr="00763186" w:rsidRDefault="00B708A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708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Участвует в анализе результативности программы</w:t>
            </w:r>
          </w:p>
        </w:tc>
      </w:tr>
      <w:tr w:rsidR="00B708A2" w:rsidRPr="00763186" w:rsidTr="000D2CE3">
        <w:tc>
          <w:tcPr>
            <w:tcW w:w="2127" w:type="dxa"/>
            <w:shd w:val="clear" w:color="auto" w:fill="auto"/>
          </w:tcPr>
          <w:p w:rsidR="00B708A2" w:rsidRPr="00611FDF" w:rsidRDefault="00486CA3" w:rsidP="0065070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Инструктор по АФК отделения социальной реабилитации и абилитации </w:t>
            </w:r>
          </w:p>
        </w:tc>
        <w:tc>
          <w:tcPr>
            <w:tcW w:w="1276" w:type="dxa"/>
          </w:tcPr>
          <w:p w:rsidR="00B708A2" w:rsidRPr="00611FDF" w:rsidRDefault="00486CA3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B708A2" w:rsidRPr="00763186" w:rsidRDefault="00486CA3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Разрабатывает конспекты и проводит утреннюю гимнастику на воздухе</w:t>
            </w:r>
          </w:p>
        </w:tc>
      </w:tr>
      <w:tr w:rsidR="00FA06DC" w:rsidRPr="00611FDF" w:rsidTr="000D2CE3">
        <w:tc>
          <w:tcPr>
            <w:tcW w:w="2127" w:type="dxa"/>
            <w:shd w:val="clear" w:color="auto" w:fill="auto"/>
          </w:tcPr>
          <w:p w:rsidR="00FA06DC" w:rsidRPr="00611FDF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Врач-специалист</w:t>
            </w:r>
          </w:p>
        </w:tc>
        <w:tc>
          <w:tcPr>
            <w:tcW w:w="1276" w:type="dxa"/>
          </w:tcPr>
          <w:p w:rsidR="00FA06DC" w:rsidRPr="00611FDF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06DC" w:rsidRPr="00611FDF" w:rsidRDefault="00B708A2" w:rsidP="00650707">
            <w:pPr>
              <w:pStyle w:val="af2"/>
              <w:ind w:firstLine="3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FA06DC"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роводит </w:t>
            </w: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консультирование </w:t>
            </w:r>
            <w:r w:rsidR="00FA06DC"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вопросам здорового образа жизни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611FDF" w:rsidRDefault="000D2CE3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FA06DC"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едицинская сестра </w:t>
            </w:r>
          </w:p>
        </w:tc>
        <w:tc>
          <w:tcPr>
            <w:tcW w:w="1276" w:type="dxa"/>
          </w:tcPr>
          <w:p w:rsidR="00FA06DC" w:rsidRPr="00611FDF" w:rsidRDefault="00FA06DC" w:rsidP="00650707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FA06DC" w:rsidRPr="00763186" w:rsidRDefault="00FA06DC" w:rsidP="00650707">
            <w:pPr>
              <w:pStyle w:val="af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Разрабатывает консультации, рекомендации, информационный материал для родителей и несовершеннолетних, </w:t>
            </w:r>
            <w:r w:rsidR="00B708A2" w:rsidRPr="00611FDF">
              <w:rPr>
                <w:rFonts w:ascii="Times New Roman" w:hAnsi="Times New Roman"/>
                <w:color w:val="000000"/>
                <w:sz w:val="24"/>
                <w:szCs w:val="24"/>
              </w:rPr>
              <w:t>проводит мероприятия, направленные на формирование здорового образа жизни</w:t>
            </w:r>
          </w:p>
        </w:tc>
      </w:tr>
      <w:tr w:rsidR="00FA06DC" w:rsidRPr="00763186" w:rsidTr="000D2CE3">
        <w:tc>
          <w:tcPr>
            <w:tcW w:w="2127" w:type="dxa"/>
            <w:shd w:val="clear" w:color="auto" w:fill="auto"/>
          </w:tcPr>
          <w:p w:rsidR="00FA06DC" w:rsidRPr="00763186" w:rsidRDefault="00FA06DC" w:rsidP="00D17D16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6318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FA06DC" w:rsidRPr="00763186" w:rsidRDefault="00D17D16" w:rsidP="00D17D16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:rsidR="00FA06DC" w:rsidRPr="00763186" w:rsidRDefault="00FA06DC" w:rsidP="00D17D16">
            <w:pPr>
              <w:pStyle w:val="af2"/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50707" w:rsidRDefault="00650707" w:rsidP="00D17D16">
      <w:pPr>
        <w:pStyle w:val="af2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926801" w:rsidRDefault="007C3996" w:rsidP="00926801">
      <w:pPr>
        <w:pStyle w:val="af2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3.5</w:t>
      </w:r>
      <w:r w:rsidR="006E7996" w:rsidRPr="00D17D16">
        <w:rPr>
          <w:rFonts w:ascii="Times New Roman" w:hAnsi="Times New Roman"/>
          <w:b/>
          <w:sz w:val="28"/>
          <w:szCs w:val="28"/>
        </w:rPr>
        <w:t>.2</w:t>
      </w:r>
      <w:r w:rsidR="004E0F5D" w:rsidRPr="00D17D16">
        <w:rPr>
          <w:rFonts w:ascii="Times New Roman" w:hAnsi="Times New Roman"/>
          <w:b/>
          <w:sz w:val="28"/>
          <w:szCs w:val="28"/>
        </w:rPr>
        <w:t>. Материально-технические ресурсы</w:t>
      </w:r>
    </w:p>
    <w:p w:rsidR="005B2C77" w:rsidRPr="001E12DE" w:rsidRDefault="005B2C77" w:rsidP="00926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proofErr w:type="gramStart"/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Для 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реализации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программных мероприяти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я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у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чреждении оборудовано 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помещение,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которое соответствует </w:t>
      </w:r>
      <w:r w:rsidR="00926801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новым санитарным </w:t>
      </w:r>
      <w:r w:rsidR="00EF631A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требованиям</w:t>
      </w:r>
      <w:r w:rsidR="00926801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молодежи», вступившим в силу с 1 января 2021 г. 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Комната оснащена 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необходимой мебелью (столы, ст</w:t>
      </w:r>
      <w:r w:rsidR="00216FF8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улья по количеству детей, диван),</w:t>
      </w:r>
      <w:r w:rsidR="00926801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мультимедийн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ым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оборудование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звуковы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 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колонками, телевизор</w:t>
      </w:r>
      <w:r w:rsidR="00926801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 достаточном количестве имеются канцелярские товары (краски</w:t>
      </w:r>
      <w:r w:rsidR="006E70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кисти, ватм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ан, альбомы для рисования, клей</w:t>
      </w:r>
      <w:r w:rsidR="006E70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т.д.)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, наборы для творчества, игры-головоломки, настольные игры,</w:t>
      </w:r>
      <w:r w:rsidR="006E70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дидактический материал</w:t>
      </w:r>
      <w:r w:rsidR="00C12CEC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gramEnd"/>
    </w:p>
    <w:p w:rsidR="005B2C77" w:rsidRPr="001E12DE" w:rsidRDefault="005B2C77" w:rsidP="0092680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Для проведения утренней гимнастики, спортивных мероприятий в уч</w:t>
      </w:r>
      <w:r w:rsidR="006E70D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реждении имеется спортивный зал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S</w:t>
      </w:r>
      <w:r w:rsidR="00216FF8"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– 178,9 кв. м.</w:t>
      </w:r>
      <w:r w:rsidRPr="001E12D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 необходимым спортивным и игровым инвентарем (гимнастические палки, мячи, коврики, скамейки, шведская лестница, обручи, мягкие модули и т.п.). </w:t>
      </w:r>
    </w:p>
    <w:p w:rsidR="00926801" w:rsidRDefault="00926801" w:rsidP="00926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E75E5" w:rsidRPr="00926801" w:rsidRDefault="007C3996" w:rsidP="00926801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3.5</w:t>
      </w:r>
      <w:r w:rsidR="006E7996" w:rsidRPr="00926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.3. </w:t>
      </w:r>
      <w:r w:rsidR="008F49D3" w:rsidRPr="00926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Информационные ресурсы</w:t>
      </w:r>
      <w:r w:rsidR="007270F2" w:rsidRPr="0092680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327202" w:rsidRPr="00D17D16" w:rsidRDefault="007270F2" w:rsidP="006507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газета «Когалымский вестник», телеканал «</w:t>
      </w:r>
      <w:proofErr w:type="spellStart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Инфосервис</w:t>
      </w:r>
      <w:proofErr w:type="spellEnd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+», официальный сайт учреждения, газета «Жемчужина Когалыма», официальные группы учреждения в социальных сетях «Одноклассники», «</w:t>
      </w:r>
      <w:proofErr w:type="spellStart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ВКонтакте</w:t>
      </w:r>
      <w:proofErr w:type="spellEnd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», </w:t>
      </w:r>
      <w:proofErr w:type="spellStart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Инстаграм</w:t>
      </w:r>
      <w:proofErr w:type="spellEnd"/>
      <w:r w:rsidRPr="007270F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="00327202" w:rsidRPr="00D17D16">
        <w:rPr>
          <w:rFonts w:ascii="Times New Roman" w:eastAsia="Times New Roman" w:hAnsi="Times New Roman"/>
          <w:sz w:val="28"/>
          <w:szCs w:val="28"/>
          <w:lang w:eastAsia="ru-RU"/>
        </w:rPr>
        <w:t>мессен</w:t>
      </w:r>
      <w:r w:rsidR="006B3BD0" w:rsidRPr="00D17D16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327202" w:rsidRPr="00D17D16">
        <w:rPr>
          <w:rFonts w:ascii="Times New Roman" w:eastAsia="Times New Roman" w:hAnsi="Times New Roman"/>
          <w:sz w:val="28"/>
          <w:szCs w:val="28"/>
          <w:lang w:eastAsia="ru-RU"/>
        </w:rPr>
        <w:t>жеры</w:t>
      </w:r>
      <w:proofErr w:type="spellEnd"/>
      <w:r w:rsidR="00327202" w:rsidRPr="00D17D1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7202" w:rsidRPr="00D17D16">
        <w:rPr>
          <w:rFonts w:ascii="Times New Roman" w:eastAsia="Times New Roman" w:hAnsi="Times New Roman"/>
          <w:sz w:val="28"/>
          <w:szCs w:val="28"/>
          <w:lang w:val="en-US" w:eastAsia="ru-RU"/>
        </w:rPr>
        <w:t>WhatsApp</w:t>
      </w:r>
      <w:proofErr w:type="spellEnd"/>
      <w:r w:rsidR="00327202" w:rsidRPr="00D17D1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327202" w:rsidRPr="00D17D16">
        <w:rPr>
          <w:rFonts w:ascii="Times New Roman" w:eastAsia="Times New Roman" w:hAnsi="Times New Roman"/>
          <w:sz w:val="28"/>
          <w:szCs w:val="28"/>
          <w:lang w:val="en-US" w:eastAsia="ru-RU"/>
        </w:rPr>
        <w:t>Viber</w:t>
      </w:r>
      <w:proofErr w:type="spellEnd"/>
      <w:r w:rsidR="0053369C" w:rsidRPr="00D17D1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63186" w:rsidRPr="00D17D16" w:rsidRDefault="00763186" w:rsidP="00650707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75E5" w:rsidRPr="00D17D16" w:rsidRDefault="007C3996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3.5</w:t>
      </w:r>
      <w:r w:rsidR="006E7996" w:rsidRPr="00D17D16">
        <w:rPr>
          <w:rFonts w:ascii="Times New Roman" w:hAnsi="Times New Roman"/>
          <w:b/>
          <w:bCs/>
          <w:color w:val="000000"/>
          <w:sz w:val="28"/>
          <w:szCs w:val="28"/>
        </w:rPr>
        <w:t xml:space="preserve">.4. </w:t>
      </w:r>
      <w:r w:rsidR="00142480" w:rsidRPr="00D17D16">
        <w:rPr>
          <w:rFonts w:ascii="Times New Roman" w:hAnsi="Times New Roman"/>
          <w:b/>
          <w:bCs/>
          <w:color w:val="000000"/>
          <w:sz w:val="28"/>
          <w:szCs w:val="28"/>
        </w:rPr>
        <w:t>Методические ресурсы</w:t>
      </w:r>
    </w:p>
    <w:p w:rsidR="006E7996" w:rsidRPr="00D17D16" w:rsidRDefault="00B932C3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17D16">
        <w:rPr>
          <w:rFonts w:ascii="Times New Roman" w:hAnsi="Times New Roman"/>
          <w:bCs/>
          <w:color w:val="000000"/>
          <w:sz w:val="28"/>
          <w:szCs w:val="28"/>
        </w:rPr>
        <w:t>Методические ресурсы включают:</w:t>
      </w:r>
    </w:p>
    <w:p w:rsidR="000D3651" w:rsidRPr="00D17D16" w:rsidRDefault="000D3651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диагностический материал;</w:t>
      </w:r>
    </w:p>
    <w:p w:rsidR="000D3651" w:rsidRPr="00D17D16" w:rsidRDefault="00B932C3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картотеку</w:t>
      </w:r>
      <w:r w:rsidR="000D3651" w:rsidRPr="00D17D16">
        <w:rPr>
          <w:rFonts w:ascii="Times New Roman" w:hAnsi="Times New Roman"/>
          <w:sz w:val="28"/>
          <w:szCs w:val="28"/>
        </w:rPr>
        <w:t xml:space="preserve"> игр и упражнений;</w:t>
      </w:r>
    </w:p>
    <w:p w:rsidR="000D3651" w:rsidRPr="00D17D16" w:rsidRDefault="000D3651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lastRenderedPageBreak/>
        <w:t>конспекты</w:t>
      </w:r>
      <w:r w:rsidR="0053369C" w:rsidRPr="00D17D16">
        <w:rPr>
          <w:rFonts w:ascii="Times New Roman" w:hAnsi="Times New Roman"/>
          <w:sz w:val="28"/>
          <w:szCs w:val="28"/>
        </w:rPr>
        <w:t xml:space="preserve"> тренингов,</w:t>
      </w:r>
      <w:r w:rsidRPr="00D17D16">
        <w:rPr>
          <w:rFonts w:ascii="Times New Roman" w:hAnsi="Times New Roman"/>
          <w:sz w:val="28"/>
          <w:szCs w:val="28"/>
        </w:rPr>
        <w:t xml:space="preserve"> познавательных занятий, диспутов, экскурсий, сценарии развлечений</w:t>
      </w:r>
      <w:r w:rsidR="000F50D7" w:rsidRPr="00D17D16">
        <w:rPr>
          <w:rFonts w:ascii="Times New Roman" w:hAnsi="Times New Roman"/>
          <w:sz w:val="28"/>
          <w:szCs w:val="28"/>
        </w:rPr>
        <w:t>;</w:t>
      </w:r>
      <w:r w:rsidRPr="00D17D16">
        <w:rPr>
          <w:rFonts w:ascii="Times New Roman" w:hAnsi="Times New Roman"/>
          <w:sz w:val="28"/>
          <w:szCs w:val="28"/>
        </w:rPr>
        <w:t xml:space="preserve"> </w:t>
      </w:r>
    </w:p>
    <w:p w:rsidR="000D3651" w:rsidRPr="00D17D16" w:rsidRDefault="000D3651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памятки, консультационный материал для родителей;</w:t>
      </w:r>
    </w:p>
    <w:p w:rsidR="000D3651" w:rsidRPr="00D17D16" w:rsidRDefault="000D3651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памятки, буклеты для несовершеннолетних;</w:t>
      </w:r>
    </w:p>
    <w:p w:rsidR="00B932C3" w:rsidRPr="00D17D16" w:rsidRDefault="00B932C3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методические рекомендации и методическую литературу по организации ле</w:t>
      </w:r>
      <w:r w:rsidR="000F50D7" w:rsidRPr="00D17D16">
        <w:rPr>
          <w:rFonts w:ascii="Times New Roman" w:hAnsi="Times New Roman"/>
          <w:sz w:val="28"/>
          <w:szCs w:val="28"/>
        </w:rPr>
        <w:t>тнего отдыха несовершеннолетних;</w:t>
      </w:r>
      <w:r w:rsidRPr="00D17D16">
        <w:rPr>
          <w:rFonts w:ascii="Times New Roman" w:hAnsi="Times New Roman"/>
          <w:sz w:val="28"/>
          <w:szCs w:val="28"/>
        </w:rPr>
        <w:t xml:space="preserve"> </w:t>
      </w:r>
    </w:p>
    <w:p w:rsidR="00327202" w:rsidRPr="00D17D16" w:rsidRDefault="00C63DD7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о</w:t>
      </w:r>
      <w:r w:rsidR="00A77DFD" w:rsidRPr="00D17D16">
        <w:rPr>
          <w:rFonts w:ascii="Times New Roman" w:hAnsi="Times New Roman"/>
          <w:sz w:val="28"/>
          <w:szCs w:val="28"/>
        </w:rPr>
        <w:t>бразовательные интернет ре</w:t>
      </w:r>
      <w:r w:rsidR="00327202" w:rsidRPr="00D17D16">
        <w:rPr>
          <w:rFonts w:ascii="Times New Roman" w:hAnsi="Times New Roman"/>
          <w:sz w:val="28"/>
          <w:szCs w:val="28"/>
        </w:rPr>
        <w:t xml:space="preserve">сурсы: </w:t>
      </w:r>
      <w:hyperlink r:id="rId11" w:history="1">
        <w:r w:rsidR="00327202" w:rsidRPr="00D17D16">
          <w:rPr>
            <w:rStyle w:val="af5"/>
            <w:rFonts w:ascii="Times New Roman" w:hAnsi="Times New Roman"/>
            <w:sz w:val="28"/>
            <w:szCs w:val="28"/>
          </w:rPr>
          <w:t>https://quizizz.com/join</w:t>
        </w:r>
      </w:hyperlink>
      <w:r w:rsidR="00327202" w:rsidRPr="00D17D16">
        <w:rPr>
          <w:rFonts w:ascii="Times New Roman" w:hAnsi="Times New Roman"/>
          <w:sz w:val="28"/>
          <w:szCs w:val="28"/>
        </w:rPr>
        <w:t xml:space="preserve">, </w:t>
      </w:r>
      <w:hyperlink r:id="rId12" w:history="1">
        <w:r w:rsidR="00327202" w:rsidRPr="00D17D16">
          <w:rPr>
            <w:rStyle w:val="af5"/>
            <w:rFonts w:ascii="Times New Roman" w:hAnsi="Times New Roman"/>
            <w:sz w:val="28"/>
            <w:szCs w:val="28"/>
          </w:rPr>
          <w:t>https://learningapps.org/</w:t>
        </w:r>
      </w:hyperlink>
      <w:r w:rsidR="003558A7" w:rsidRPr="00D17D16">
        <w:rPr>
          <w:rFonts w:ascii="Times New Roman" w:hAnsi="Times New Roman"/>
          <w:sz w:val="28"/>
          <w:szCs w:val="28"/>
        </w:rPr>
        <w:t xml:space="preserve">, </w:t>
      </w:r>
      <w:hyperlink r:id="rId13" w:history="1">
        <w:r w:rsidR="003558A7" w:rsidRPr="00D17D16">
          <w:rPr>
            <w:rStyle w:val="af5"/>
            <w:rFonts w:ascii="Times New Roman" w:hAnsi="Times New Roman"/>
            <w:sz w:val="28"/>
            <w:szCs w:val="28"/>
          </w:rPr>
          <w:t>https://miro.com/login/</w:t>
        </w:r>
      </w:hyperlink>
      <w:r w:rsidR="003558A7" w:rsidRPr="00D17D16">
        <w:rPr>
          <w:rFonts w:ascii="Times New Roman" w:hAnsi="Times New Roman"/>
          <w:sz w:val="28"/>
          <w:szCs w:val="28"/>
        </w:rPr>
        <w:t xml:space="preserve"> </w:t>
      </w:r>
      <w:r w:rsidR="00327202" w:rsidRPr="00D17D16">
        <w:rPr>
          <w:rFonts w:ascii="Times New Roman" w:hAnsi="Times New Roman"/>
          <w:sz w:val="28"/>
          <w:szCs w:val="28"/>
        </w:rPr>
        <w:t>и др.</w:t>
      </w:r>
    </w:p>
    <w:p w:rsidR="00A55808" w:rsidRPr="00D17D16" w:rsidRDefault="000D3651" w:rsidP="00650707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 xml:space="preserve">Для реализации программы </w:t>
      </w:r>
      <w:r w:rsidR="006B3BD0" w:rsidRPr="00D17D16">
        <w:rPr>
          <w:rFonts w:ascii="Times New Roman" w:hAnsi="Times New Roman"/>
          <w:sz w:val="28"/>
          <w:szCs w:val="28"/>
        </w:rPr>
        <w:t xml:space="preserve">специалистами учреждения </w:t>
      </w:r>
      <w:r w:rsidRPr="00D17D16">
        <w:rPr>
          <w:rFonts w:ascii="Times New Roman" w:hAnsi="Times New Roman"/>
          <w:sz w:val="28"/>
          <w:szCs w:val="28"/>
        </w:rPr>
        <w:t>разработаны</w:t>
      </w:r>
      <w:r w:rsidR="00CC2EE9" w:rsidRPr="00D17D16">
        <w:rPr>
          <w:rFonts w:ascii="Times New Roman" w:hAnsi="Times New Roman"/>
          <w:sz w:val="28"/>
          <w:szCs w:val="28"/>
        </w:rPr>
        <w:t xml:space="preserve"> для распространения </w:t>
      </w:r>
      <w:r w:rsidRPr="00D17D16">
        <w:rPr>
          <w:rFonts w:ascii="Times New Roman" w:hAnsi="Times New Roman"/>
          <w:bCs/>
          <w:sz w:val="28"/>
          <w:szCs w:val="28"/>
        </w:rPr>
        <w:t xml:space="preserve">буклеты </w:t>
      </w:r>
      <w:r w:rsidR="00D42E7E" w:rsidRPr="00D17D16">
        <w:rPr>
          <w:rFonts w:ascii="Times New Roman" w:hAnsi="Times New Roman"/>
          <w:bCs/>
          <w:sz w:val="28"/>
          <w:szCs w:val="28"/>
        </w:rPr>
        <w:t xml:space="preserve">и памятки </w:t>
      </w:r>
      <w:r w:rsidRPr="00D17D16">
        <w:rPr>
          <w:rFonts w:ascii="Times New Roman" w:hAnsi="Times New Roman"/>
          <w:bCs/>
          <w:sz w:val="28"/>
          <w:szCs w:val="28"/>
        </w:rPr>
        <w:t>для детей</w:t>
      </w:r>
      <w:r w:rsidR="00D42E7E" w:rsidRPr="00D17D16">
        <w:rPr>
          <w:rFonts w:ascii="Times New Roman" w:hAnsi="Times New Roman"/>
          <w:bCs/>
          <w:sz w:val="28"/>
          <w:szCs w:val="28"/>
        </w:rPr>
        <w:t>:</w:t>
      </w:r>
      <w:r w:rsidRPr="00D17D16">
        <w:rPr>
          <w:rFonts w:ascii="Times New Roman" w:hAnsi="Times New Roman"/>
          <w:bCs/>
          <w:sz w:val="28"/>
          <w:szCs w:val="28"/>
        </w:rPr>
        <w:t xml:space="preserve"> «Безопасность на детской игровой площадке», «Безопасность на дороге», «Безопасность на воде», «Памятка-оповещение для несовершеннолет</w:t>
      </w:r>
      <w:r w:rsidR="00D42E7E" w:rsidRPr="00D17D16">
        <w:rPr>
          <w:rFonts w:ascii="Times New Roman" w:hAnsi="Times New Roman"/>
          <w:bCs/>
          <w:sz w:val="28"/>
          <w:szCs w:val="28"/>
        </w:rPr>
        <w:t>них о работе телефона доверия»</w:t>
      </w:r>
      <w:r w:rsidRPr="00D17D16">
        <w:rPr>
          <w:rFonts w:ascii="Times New Roman" w:hAnsi="Times New Roman"/>
          <w:bCs/>
          <w:sz w:val="28"/>
          <w:szCs w:val="28"/>
        </w:rPr>
        <w:t xml:space="preserve">; </w:t>
      </w:r>
      <w:r w:rsidR="006B3BD0" w:rsidRPr="00D17D16">
        <w:rPr>
          <w:rFonts w:ascii="Times New Roman" w:hAnsi="Times New Roman"/>
          <w:bCs/>
          <w:sz w:val="28"/>
          <w:szCs w:val="28"/>
        </w:rPr>
        <w:t xml:space="preserve">памятки </w:t>
      </w:r>
      <w:r w:rsidRPr="00D17D16">
        <w:rPr>
          <w:rFonts w:ascii="Times New Roman" w:hAnsi="Times New Roman"/>
          <w:bCs/>
          <w:sz w:val="28"/>
          <w:szCs w:val="28"/>
        </w:rPr>
        <w:t>для несовершеннолетних «Разговор о вредных продуктах питания», «Соки – напитки защиты организма от простуды», «Закаливание».</w:t>
      </w:r>
    </w:p>
    <w:p w:rsidR="00763186" w:rsidRPr="00D17D16" w:rsidRDefault="00763186" w:rsidP="00650707">
      <w:pPr>
        <w:pStyle w:val="af2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349FA" w:rsidRPr="00D17D16" w:rsidRDefault="007C3996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3.6</w:t>
      </w:r>
      <w:r w:rsidR="009349FA" w:rsidRPr="00D17D16">
        <w:rPr>
          <w:rFonts w:ascii="Times New Roman" w:hAnsi="Times New Roman"/>
          <w:b/>
          <w:sz w:val="28"/>
          <w:szCs w:val="28"/>
        </w:rPr>
        <w:t>. К</w:t>
      </w:r>
      <w:r w:rsidR="00763186" w:rsidRPr="00D17D16">
        <w:rPr>
          <w:rFonts w:ascii="Times New Roman" w:hAnsi="Times New Roman"/>
          <w:b/>
          <w:sz w:val="28"/>
          <w:szCs w:val="28"/>
        </w:rPr>
        <w:t>онтроль и управление программой</w:t>
      </w:r>
    </w:p>
    <w:p w:rsidR="007F57A8" w:rsidRPr="00D17D16" w:rsidRDefault="009349FA" w:rsidP="00650707">
      <w:pPr>
        <w:pStyle w:val="af2"/>
        <w:tabs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17D16">
        <w:rPr>
          <w:rFonts w:ascii="Times New Roman" w:hAnsi="Times New Roman"/>
          <w:sz w:val="28"/>
          <w:szCs w:val="28"/>
        </w:rPr>
        <w:t>Контроль и управление программой представлен</w:t>
      </w:r>
      <w:r w:rsidR="00D552F9" w:rsidRPr="00D17D16">
        <w:rPr>
          <w:rFonts w:ascii="Times New Roman" w:hAnsi="Times New Roman"/>
          <w:sz w:val="28"/>
          <w:szCs w:val="28"/>
        </w:rPr>
        <w:t xml:space="preserve"> на рисунке </w:t>
      </w:r>
      <w:r w:rsidR="007270F2">
        <w:rPr>
          <w:rFonts w:ascii="Times New Roman" w:hAnsi="Times New Roman"/>
          <w:sz w:val="28"/>
          <w:szCs w:val="28"/>
        </w:rPr>
        <w:t>1</w:t>
      </w:r>
      <w:r w:rsidR="00D552F9" w:rsidRPr="00D17D16">
        <w:rPr>
          <w:rFonts w:ascii="Times New Roman" w:hAnsi="Times New Roman"/>
          <w:sz w:val="28"/>
          <w:szCs w:val="28"/>
        </w:rPr>
        <w:t xml:space="preserve">. </w:t>
      </w:r>
      <w:r w:rsidRPr="00D17D16">
        <w:rPr>
          <w:rFonts w:ascii="Times New Roman" w:hAnsi="Times New Roman"/>
          <w:sz w:val="28"/>
          <w:szCs w:val="28"/>
        </w:rPr>
        <w:t xml:space="preserve"> </w:t>
      </w:r>
    </w:p>
    <w:p w:rsidR="00A55808" w:rsidRPr="006D6BB3" w:rsidRDefault="00C63DD7" w:rsidP="00643C53">
      <w:pPr>
        <w:pStyle w:val="af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3237D81" wp14:editId="23929156">
            <wp:extent cx="5724525" cy="4229100"/>
            <wp:effectExtent l="38100" t="38100" r="85725" b="5715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="007F57A8" w:rsidRPr="006D6BB3">
        <w:rPr>
          <w:rFonts w:ascii="Times New Roman" w:hAnsi="Times New Roman"/>
          <w:sz w:val="24"/>
          <w:szCs w:val="24"/>
        </w:rPr>
        <w:t xml:space="preserve">Рис. </w:t>
      </w:r>
      <w:r w:rsidR="007270F2" w:rsidRPr="006D6BB3">
        <w:rPr>
          <w:rFonts w:ascii="Times New Roman" w:hAnsi="Times New Roman"/>
          <w:sz w:val="24"/>
          <w:szCs w:val="24"/>
        </w:rPr>
        <w:t>1</w:t>
      </w:r>
      <w:r w:rsidR="00D552F9" w:rsidRPr="006D6BB3">
        <w:rPr>
          <w:rFonts w:ascii="Times New Roman" w:hAnsi="Times New Roman"/>
          <w:sz w:val="24"/>
          <w:szCs w:val="24"/>
        </w:rPr>
        <w:t>.</w:t>
      </w:r>
      <w:r w:rsidR="00A553C8" w:rsidRPr="006D6BB3">
        <w:rPr>
          <w:rFonts w:ascii="Times New Roman" w:hAnsi="Times New Roman"/>
          <w:sz w:val="24"/>
          <w:szCs w:val="24"/>
        </w:rPr>
        <w:t xml:space="preserve"> </w:t>
      </w:r>
      <w:r w:rsidR="007F57A8" w:rsidRPr="006D6BB3">
        <w:rPr>
          <w:rFonts w:ascii="Times New Roman" w:hAnsi="Times New Roman"/>
          <w:sz w:val="24"/>
          <w:szCs w:val="24"/>
        </w:rPr>
        <w:t>Контроль и управление программой</w:t>
      </w:r>
    </w:p>
    <w:p w:rsidR="00A16F93" w:rsidRDefault="00A16F93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70D9" w:rsidRDefault="006E70D9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70D9" w:rsidRDefault="006E70D9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70D9" w:rsidRDefault="006E70D9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70D9" w:rsidRDefault="006E70D9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E70D9" w:rsidRPr="00996173" w:rsidRDefault="006E70D9" w:rsidP="009A00CD">
      <w:pPr>
        <w:tabs>
          <w:tab w:val="left" w:pos="660"/>
          <w:tab w:val="left" w:pos="121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B6CC8" w:rsidRDefault="007C3996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3.7</w:t>
      </w:r>
      <w:r w:rsidR="00D552F9" w:rsidRPr="00A16F93">
        <w:rPr>
          <w:rFonts w:ascii="Times New Roman" w:hAnsi="Times New Roman"/>
          <w:b/>
          <w:bCs/>
          <w:color w:val="000000"/>
          <w:sz w:val="28"/>
          <w:szCs w:val="28"/>
        </w:rPr>
        <w:t>. Р</w:t>
      </w:r>
      <w:r w:rsidR="00763186" w:rsidRPr="00A16F93">
        <w:rPr>
          <w:rFonts w:ascii="Times New Roman" w:hAnsi="Times New Roman"/>
          <w:b/>
          <w:bCs/>
          <w:color w:val="000000"/>
          <w:sz w:val="28"/>
          <w:szCs w:val="28"/>
        </w:rPr>
        <w:t>езультаты</w:t>
      </w:r>
    </w:p>
    <w:p w:rsidR="006D6BB3" w:rsidRDefault="006D6BB3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D6BB3" w:rsidRPr="006D6BB3" w:rsidRDefault="007C3996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3.7</w:t>
      </w:r>
      <w:r w:rsidR="006D6BB3">
        <w:rPr>
          <w:rFonts w:ascii="Times New Roman" w:hAnsi="Times New Roman"/>
          <w:b/>
          <w:bCs/>
          <w:color w:val="000000"/>
          <w:sz w:val="28"/>
          <w:szCs w:val="28"/>
        </w:rPr>
        <w:t xml:space="preserve">.1. </w:t>
      </w:r>
      <w:r w:rsidR="006D6BB3" w:rsidRPr="006D6BB3">
        <w:rPr>
          <w:rFonts w:ascii="Times New Roman" w:hAnsi="Times New Roman"/>
          <w:b/>
          <w:bCs/>
          <w:color w:val="000000"/>
          <w:sz w:val="28"/>
          <w:szCs w:val="28"/>
        </w:rPr>
        <w:t xml:space="preserve">Социальный эффект от реализации программы: </w:t>
      </w:r>
    </w:p>
    <w:p w:rsidR="006D6BB3" w:rsidRPr="006D6BB3" w:rsidRDefault="006D6BB3" w:rsidP="006507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6BB3">
        <w:rPr>
          <w:rFonts w:ascii="Times New Roman" w:hAnsi="Times New Roman"/>
          <w:sz w:val="28"/>
          <w:szCs w:val="28"/>
        </w:rPr>
        <w:t>решение проблемы организации летнего отдыха и оздоровления</w:t>
      </w:r>
      <w:r>
        <w:rPr>
          <w:rFonts w:ascii="Times New Roman" w:hAnsi="Times New Roman"/>
          <w:sz w:val="28"/>
          <w:szCs w:val="28"/>
        </w:rPr>
        <w:t xml:space="preserve"> несовершеннолетних</w:t>
      </w:r>
      <w:r w:rsidRPr="006D6BB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испытывающих трудности в социальной адаптации, </w:t>
      </w:r>
      <w:r w:rsidRPr="006D6BB3">
        <w:rPr>
          <w:rFonts w:ascii="Times New Roman" w:hAnsi="Times New Roman"/>
          <w:sz w:val="28"/>
          <w:szCs w:val="28"/>
        </w:rPr>
        <w:t>находящихся в летний период на территории муниципального образования;</w:t>
      </w:r>
    </w:p>
    <w:p w:rsidR="006D6BB3" w:rsidRDefault="006D6BB3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6BB3">
        <w:rPr>
          <w:rFonts w:ascii="Times New Roman" w:hAnsi="Times New Roman"/>
          <w:bCs/>
          <w:color w:val="000000"/>
          <w:sz w:val="28"/>
          <w:szCs w:val="28"/>
        </w:rPr>
        <w:t>снижение числа правонарушений несовершеннолетних и в отношении несовершеннолетних.</w:t>
      </w:r>
    </w:p>
    <w:p w:rsidR="006D6BB3" w:rsidRPr="006D6BB3" w:rsidRDefault="006D6BB3" w:rsidP="000A387E">
      <w:pPr>
        <w:tabs>
          <w:tab w:val="left" w:pos="660"/>
          <w:tab w:val="left" w:pos="121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D87572" w:rsidRPr="00021B40" w:rsidRDefault="007C3996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3.7</w:t>
      </w:r>
      <w:r w:rsidR="006B33B6" w:rsidRPr="00A16F93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6D6BB3">
        <w:rPr>
          <w:rFonts w:ascii="Times New Roman" w:hAnsi="Times New Roman"/>
          <w:b/>
          <w:bCs/>
          <w:color w:val="000000"/>
          <w:sz w:val="28"/>
          <w:szCs w:val="28"/>
        </w:rPr>
        <w:t>2.</w:t>
      </w:r>
      <w:r w:rsidR="00022F3A" w:rsidRPr="00A16F93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7F57A8" w:rsidRPr="00A16F93">
        <w:rPr>
          <w:rFonts w:ascii="Times New Roman" w:hAnsi="Times New Roman"/>
          <w:b/>
          <w:bCs/>
          <w:color w:val="000000"/>
          <w:sz w:val="28"/>
          <w:szCs w:val="28"/>
        </w:rPr>
        <w:t>Ожидаемые результаты</w:t>
      </w:r>
      <w:r w:rsidR="0072181A" w:rsidRPr="00021B4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01CED" w:rsidRPr="00021B40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A01CED" w:rsidRPr="006D6BB3">
        <w:rPr>
          <w:rFonts w:ascii="Times New Roman" w:hAnsi="Times New Roman"/>
          <w:bCs/>
          <w:color w:val="000000"/>
          <w:sz w:val="28"/>
          <w:szCs w:val="28"/>
        </w:rPr>
        <w:t>табл. 3</w:t>
      </w:r>
      <w:r w:rsidR="00704F77" w:rsidRPr="00021B40">
        <w:rPr>
          <w:rFonts w:ascii="Times New Roman" w:hAnsi="Times New Roman"/>
          <w:bCs/>
          <w:color w:val="000000"/>
          <w:sz w:val="24"/>
          <w:szCs w:val="24"/>
        </w:rPr>
        <w:t>)</w:t>
      </w:r>
    </w:p>
    <w:p w:rsidR="00B53BF6" w:rsidRDefault="00A01CED" w:rsidP="00650707">
      <w:pPr>
        <w:tabs>
          <w:tab w:val="left" w:pos="660"/>
          <w:tab w:val="left" w:pos="1210"/>
        </w:tabs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6D6BB3">
        <w:rPr>
          <w:rFonts w:ascii="Times New Roman" w:hAnsi="Times New Roman"/>
          <w:bCs/>
          <w:color w:val="000000"/>
          <w:sz w:val="28"/>
          <w:szCs w:val="28"/>
        </w:rPr>
        <w:t>Таблица 3</w:t>
      </w:r>
    </w:p>
    <w:p w:rsidR="00C14A84" w:rsidRDefault="009034B4" w:rsidP="00650707">
      <w:pPr>
        <w:tabs>
          <w:tab w:val="left" w:pos="660"/>
          <w:tab w:val="left" w:pos="1210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Ожидаемые</w:t>
      </w:r>
      <w:r w:rsidR="00C14A84">
        <w:rPr>
          <w:rFonts w:ascii="Times New Roman" w:hAnsi="Times New Roman"/>
          <w:bCs/>
          <w:color w:val="000000"/>
          <w:sz w:val="28"/>
          <w:szCs w:val="28"/>
        </w:rPr>
        <w:t xml:space="preserve"> результат</w:t>
      </w:r>
      <w:r>
        <w:rPr>
          <w:rFonts w:ascii="Times New Roman" w:hAnsi="Times New Roman"/>
          <w:bCs/>
          <w:color w:val="000000"/>
          <w:sz w:val="28"/>
          <w:szCs w:val="28"/>
        </w:rPr>
        <w:t>ы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3402"/>
        <w:gridCol w:w="3402"/>
      </w:tblGrid>
      <w:tr w:rsidR="00B53BF6" w:rsidRPr="00B53BF6" w:rsidTr="00704489">
        <w:trPr>
          <w:trHeight w:val="608"/>
        </w:trPr>
        <w:tc>
          <w:tcPr>
            <w:tcW w:w="2552" w:type="dxa"/>
            <w:shd w:val="clear" w:color="auto" w:fill="auto"/>
            <w:vAlign w:val="center"/>
          </w:tcPr>
          <w:p w:rsidR="00B53BF6" w:rsidRPr="00B53BF6" w:rsidRDefault="00B53BF6" w:rsidP="0065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3BF6" w:rsidRPr="00B53BF6" w:rsidRDefault="00B53BF6" w:rsidP="0065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BF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53BF6" w:rsidRPr="00B53BF6" w:rsidRDefault="00663979" w:rsidP="0065070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E4479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Количественные и качественные показатели</w:t>
            </w:r>
          </w:p>
        </w:tc>
      </w:tr>
      <w:tr w:rsidR="00B53BF6" w:rsidRPr="00B53BF6" w:rsidTr="00704489">
        <w:trPr>
          <w:trHeight w:val="439"/>
        </w:trPr>
        <w:tc>
          <w:tcPr>
            <w:tcW w:w="9356" w:type="dxa"/>
            <w:gridSpan w:val="3"/>
            <w:shd w:val="clear" w:color="auto" w:fill="auto"/>
            <w:vAlign w:val="center"/>
          </w:tcPr>
          <w:p w:rsidR="00B53BF6" w:rsidRPr="00C14A84" w:rsidRDefault="00704F77" w:rsidP="0065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ОРГАНИЗАЦИОННО-ИССЛЕДОВАТЕЛЬСКИЙ ЭТАП</w:t>
            </w:r>
          </w:p>
        </w:tc>
      </w:tr>
      <w:tr w:rsidR="00B53BF6" w:rsidRPr="00B53BF6" w:rsidTr="00704489">
        <w:tc>
          <w:tcPr>
            <w:tcW w:w="2552" w:type="dxa"/>
            <w:shd w:val="clear" w:color="auto" w:fill="auto"/>
          </w:tcPr>
          <w:p w:rsidR="009511E1" w:rsidRPr="00C14A84" w:rsidRDefault="005D5D1F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511E1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Изучить потребность получателей социальных услуг в организации летней краткосрочной площадки</w:t>
            </w:r>
          </w:p>
          <w:p w:rsidR="00B53BF6" w:rsidRPr="00C14A84" w:rsidRDefault="00B53BF6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B53BF6" w:rsidRPr="00C14A84" w:rsidRDefault="00663979" w:rsidP="00650707">
            <w:pPr>
              <w:tabs>
                <w:tab w:val="left" w:pos="17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информации о потребности получателей социальных услуг в организации летней краткосрочной площадки </w:t>
            </w:r>
          </w:p>
        </w:tc>
        <w:tc>
          <w:tcPr>
            <w:tcW w:w="3402" w:type="dxa"/>
            <w:shd w:val="clear" w:color="auto" w:fill="auto"/>
          </w:tcPr>
          <w:p w:rsidR="00633370" w:rsidRPr="00C14A84" w:rsidRDefault="00633370" w:rsidP="00650707">
            <w:pPr>
              <w:pStyle w:val="a7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C14A84">
              <w:rPr>
                <w:sz w:val="24"/>
                <w:szCs w:val="24"/>
                <w:lang w:eastAsia="ru-RU"/>
              </w:rPr>
              <w:t>Количество проанкетированных</w:t>
            </w:r>
            <w:r w:rsidR="00663979" w:rsidRPr="00C14A84">
              <w:rPr>
                <w:sz w:val="24"/>
                <w:szCs w:val="24"/>
                <w:lang w:eastAsia="ru-RU"/>
              </w:rPr>
              <w:t xml:space="preserve"> получателей услуг.</w:t>
            </w:r>
          </w:p>
          <w:p w:rsidR="00B53BF6" w:rsidRPr="00C14A84" w:rsidRDefault="00663979" w:rsidP="00650707">
            <w:pPr>
              <w:pStyle w:val="a7"/>
              <w:numPr>
                <w:ilvl w:val="0"/>
                <w:numId w:val="15"/>
              </w:numPr>
              <w:tabs>
                <w:tab w:val="left" w:pos="318"/>
              </w:tabs>
              <w:suppressAutoHyphens/>
              <w:ind w:left="0" w:firstLine="0"/>
              <w:jc w:val="both"/>
              <w:rPr>
                <w:sz w:val="24"/>
                <w:szCs w:val="24"/>
                <w:lang w:eastAsia="ru-RU"/>
              </w:rPr>
            </w:pPr>
            <w:r w:rsidRPr="00C14A84">
              <w:rPr>
                <w:sz w:val="24"/>
                <w:szCs w:val="24"/>
                <w:lang w:eastAsia="ru-RU"/>
              </w:rPr>
              <w:t>Доля</w:t>
            </w:r>
            <w:proofErr w:type="gramStart"/>
            <w:r w:rsidRPr="00C14A84">
              <w:rPr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C14A84">
              <w:rPr>
                <w:sz w:val="24"/>
                <w:szCs w:val="24"/>
                <w:lang w:eastAsia="ru-RU"/>
              </w:rPr>
              <w:t xml:space="preserve">получателей услуг, нуждающихся в организации краткосрочной площадки, от общего числа опрошенных </w:t>
            </w:r>
            <w:r w:rsidRPr="00C14A84">
              <w:rPr>
                <w:i/>
                <w:sz w:val="24"/>
                <w:szCs w:val="24"/>
                <w:lang w:eastAsia="ru-RU"/>
              </w:rPr>
              <w:t>(анализ анкетирования)</w:t>
            </w:r>
          </w:p>
        </w:tc>
      </w:tr>
      <w:tr w:rsidR="00633370" w:rsidRPr="00B53BF6" w:rsidTr="00704489">
        <w:tc>
          <w:tcPr>
            <w:tcW w:w="2552" w:type="dxa"/>
            <w:shd w:val="clear" w:color="auto" w:fill="auto"/>
          </w:tcPr>
          <w:p w:rsidR="00633370" w:rsidRPr="00C14A84" w:rsidRDefault="005D5D1F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="002740EE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Ознакомиться с опытом учреждений социального обслуживания по организации летних краткосрочных площадок для несовершеннолетних </w:t>
            </w:r>
          </w:p>
        </w:tc>
        <w:tc>
          <w:tcPr>
            <w:tcW w:w="3402" w:type="dxa"/>
            <w:shd w:val="clear" w:color="auto" w:fill="auto"/>
          </w:tcPr>
          <w:p w:rsidR="00633370" w:rsidRPr="00C14A84" w:rsidRDefault="00663979" w:rsidP="0067445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информации об успешном опыте работы учреждений социального обслуживания по организации </w:t>
            </w:r>
            <w:r w:rsidR="00633370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</w:t>
            </w:r>
            <w:r w:rsidR="00674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ей</w:t>
            </w:r>
            <w:r w:rsidR="006B3BD0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3369C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краткосрочн</w:t>
            </w:r>
            <w:r w:rsidR="00674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</w:t>
            </w:r>
            <w:r w:rsidR="0053369C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B3BD0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</w:t>
            </w:r>
            <w:r w:rsidR="00674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633370" w:rsidRPr="00C14A84" w:rsidRDefault="00633370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Количество изученных публикаций. </w:t>
            </w:r>
          </w:p>
          <w:p w:rsidR="00633370" w:rsidRPr="00C14A84" w:rsidRDefault="00633370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 заимствованных технологий, форм и методов организации летнего отдыха и оздоровления детей, включенных в программу</w:t>
            </w:r>
            <w:r w:rsidR="00663979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63979"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(анализ планов работы)</w:t>
            </w:r>
          </w:p>
        </w:tc>
      </w:tr>
      <w:tr w:rsidR="00D876A7" w:rsidRPr="00B53BF6" w:rsidTr="00704489">
        <w:tc>
          <w:tcPr>
            <w:tcW w:w="2552" w:type="dxa"/>
            <w:vMerge w:val="restart"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Создать условия для реализации программных мероприятий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Информирован</w:t>
            </w:r>
            <w:r w:rsidR="000A387E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ость получателей социальных услуг об условиях и порядке проведения летних краткосрочных площадок для несовершеннолетних, о реализуемой программе</w:t>
            </w:r>
          </w:p>
        </w:tc>
        <w:tc>
          <w:tcPr>
            <w:tcW w:w="3402" w:type="dxa"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1. Количество единиц информации о реализуемой программе, об условиях и порядке зачисления несовершеннолетних 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на 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социальное обслуживание в рамках летнего отдыха и оздоровления в условиях 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>краткосрочн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</w:rPr>
              <w:t>ой площадки</w:t>
            </w:r>
            <w:r w:rsidRPr="000D2CE3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(статьи, памятки, буклеты и т.д.)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(журнал учета размещенной в СМИ информации о деятельности учреждения)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2. Удовлетворенность получателей услуг уровнем информированности о работе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летних краткосрочных площадок на базе учреждения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(результаты анкетирования)</w:t>
            </w:r>
          </w:p>
        </w:tc>
      </w:tr>
      <w:tr w:rsidR="00D876A7" w:rsidRPr="00B53BF6" w:rsidTr="00704489">
        <w:tc>
          <w:tcPr>
            <w:tcW w:w="2552" w:type="dxa"/>
            <w:vMerge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Наличие соглашений, совместных проектов, планов работы с социальными партнерами, волонтерами</w:t>
            </w:r>
          </w:p>
        </w:tc>
        <w:tc>
          <w:tcPr>
            <w:tcW w:w="3402" w:type="dxa"/>
            <w:shd w:val="clear" w:color="auto" w:fill="auto"/>
          </w:tcPr>
          <w:p w:rsidR="00D876A7" w:rsidRPr="00C14A84" w:rsidRDefault="00D876A7" w:rsidP="00650707">
            <w:pPr>
              <w:tabs>
                <w:tab w:val="left" w:pos="45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1. Количество привлеченных социальных партнёров для проведения летних оздоровительных мероприятий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(количество соглашений).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2. Количество привлеченных волонтёров и волонтёрских объединений для проведения летних оздоровительных мероприятий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(количество соглашений).</w:t>
            </w:r>
          </w:p>
        </w:tc>
      </w:tr>
      <w:tr w:rsidR="00D876A7" w:rsidRPr="00B5184D" w:rsidTr="00704489">
        <w:trPr>
          <w:trHeight w:val="274"/>
        </w:trPr>
        <w:tc>
          <w:tcPr>
            <w:tcW w:w="2552" w:type="dxa"/>
            <w:vMerge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76A7" w:rsidRPr="00643C53" w:rsidRDefault="00D876A7" w:rsidP="000D2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Пополнение материально-технической базы учреждения для качественной организации летнего отдыха и оздоровления 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</w:rPr>
              <w:t>несовершеннолетних</w:t>
            </w:r>
          </w:p>
        </w:tc>
        <w:tc>
          <w:tcPr>
            <w:tcW w:w="3402" w:type="dxa"/>
            <w:shd w:val="clear" w:color="auto" w:fill="auto"/>
          </w:tcPr>
          <w:p w:rsidR="00D876A7" w:rsidRPr="00643C53" w:rsidRDefault="00D876A7" w:rsidP="000D2CE3">
            <w:pPr>
              <w:tabs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1. Количество приобретенного оборудования, расходных материалов 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</w:rPr>
              <w:t>(отчётная информация, договор</w:t>
            </w:r>
            <w:r w:rsidR="000D2CE3" w:rsidRPr="00643C53">
              <w:rPr>
                <w:rFonts w:ascii="Times New Roman" w:eastAsia="Times New Roman" w:hAnsi="Times New Roman"/>
                <w:i/>
                <w:sz w:val="24"/>
                <w:szCs w:val="24"/>
              </w:rPr>
              <w:t>ы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дарения и прочее)</w:t>
            </w:r>
          </w:p>
        </w:tc>
      </w:tr>
      <w:tr w:rsidR="00D876A7" w:rsidRPr="00B5184D" w:rsidTr="00704489">
        <w:tc>
          <w:tcPr>
            <w:tcW w:w="2552" w:type="dxa"/>
            <w:vMerge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D876A7" w:rsidRPr="00643C53" w:rsidRDefault="00D876A7" w:rsidP="000D2CE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кейса результативных методик, техник, технологий, используемых в процессе 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деятельности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краткосрочной площадк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402" w:type="dxa"/>
            <w:shd w:val="clear" w:color="auto" w:fill="auto"/>
          </w:tcPr>
          <w:p w:rsidR="00D876A7" w:rsidRPr="00643C53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Количество методических материалов, разработанных специалистами самостоятельно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(анализ программы)</w:t>
            </w:r>
          </w:p>
        </w:tc>
      </w:tr>
      <w:tr w:rsidR="00D876A7" w:rsidRPr="00B5184D" w:rsidTr="00704489">
        <w:tc>
          <w:tcPr>
            <w:tcW w:w="2552" w:type="dxa"/>
            <w:vMerge/>
            <w:shd w:val="clear" w:color="auto" w:fill="auto"/>
          </w:tcPr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A0EA6" w:rsidRPr="00643C53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Повышение профессиональной компетенции специалистов </w:t>
            </w:r>
            <w:r w:rsidR="000D2CE3" w:rsidRPr="00643C53">
              <w:rPr>
                <w:rFonts w:ascii="Times New Roman" w:eastAsia="Times New Roman" w:hAnsi="Times New Roman"/>
                <w:sz w:val="24"/>
                <w:szCs w:val="24"/>
              </w:rPr>
              <w:t>учреждения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>, задействованных в программе</w:t>
            </w:r>
          </w:p>
          <w:p w:rsidR="000A0EA6" w:rsidRPr="00643C53" w:rsidRDefault="000A0EA6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D876A7" w:rsidRPr="00643C53" w:rsidRDefault="00D876A7" w:rsidP="00650707">
            <w:pPr>
              <w:tabs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 w:rsidR="0041788D"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специалистов, задействованных в программе, прошедших обучение 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(информация по реализации плана обучения специалистов). </w:t>
            </w:r>
          </w:p>
          <w:p w:rsidR="000A0EA6" w:rsidRPr="00643C53" w:rsidRDefault="00D876A7" w:rsidP="00650707">
            <w:pPr>
              <w:tabs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43C53">
              <w:rPr>
                <w:rFonts w:ascii="Times New Roman" w:eastAsia="Times New Roman" w:hAnsi="Times New Roman"/>
                <w:sz w:val="24"/>
                <w:szCs w:val="24"/>
              </w:rPr>
              <w:t xml:space="preserve">2. Количество внедренных форм, методов работы 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(анализ программы)</w:t>
            </w:r>
            <w:r w:rsidRPr="00643C5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</w:tc>
      </w:tr>
      <w:tr w:rsidR="00D876A7" w:rsidRPr="00B5184D" w:rsidTr="00704489">
        <w:tc>
          <w:tcPr>
            <w:tcW w:w="9356" w:type="dxa"/>
            <w:gridSpan w:val="3"/>
            <w:shd w:val="clear" w:color="auto" w:fill="auto"/>
            <w:vAlign w:val="center"/>
          </w:tcPr>
          <w:p w:rsidR="00D876A7" w:rsidRPr="00C14A84" w:rsidRDefault="00D876A7" w:rsidP="006507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ПРАКТИЧЕСКИЙ ЭТАП</w:t>
            </w:r>
          </w:p>
        </w:tc>
      </w:tr>
      <w:tr w:rsidR="00D876A7" w:rsidRPr="00B5184D" w:rsidTr="00704489">
        <w:tc>
          <w:tcPr>
            <w:tcW w:w="2552" w:type="dxa"/>
            <w:shd w:val="clear" w:color="auto" w:fill="auto"/>
          </w:tcPr>
          <w:p w:rsidR="00D876A7" w:rsidRPr="00C14A84" w:rsidRDefault="00C14A84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  <w:r w:rsidR="00C164D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Реализовать тематический план мероприятий, проводимых с несовершеннолетними в условиях краткосрочной площадки </w:t>
            </w:r>
          </w:p>
        </w:tc>
        <w:tc>
          <w:tcPr>
            <w:tcW w:w="3402" w:type="dxa"/>
            <w:shd w:val="clear" w:color="auto" w:fill="auto"/>
          </w:tcPr>
          <w:p w:rsidR="00C164D7" w:rsidRPr="00C14A84" w:rsidRDefault="00C164D7" w:rsidP="0065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4">
              <w:rPr>
                <w:rFonts w:ascii="Times New Roman" w:hAnsi="Times New Roman"/>
                <w:sz w:val="24"/>
                <w:szCs w:val="24"/>
              </w:rPr>
              <w:t>Реализация плана мероприятий в полном объеме.</w:t>
            </w:r>
          </w:p>
          <w:p w:rsidR="00C164D7" w:rsidRPr="00C14A84" w:rsidRDefault="00C164D7" w:rsidP="0065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4">
              <w:rPr>
                <w:rFonts w:ascii="Times New Roman" w:hAnsi="Times New Roman"/>
                <w:sz w:val="24"/>
                <w:szCs w:val="24"/>
              </w:rPr>
              <w:t>Формирование мотивации здорового образа жизни у несовершеннолетних, активизация их личностных ресурсов.</w:t>
            </w:r>
          </w:p>
          <w:p w:rsidR="00C164D7" w:rsidRPr="00C14A84" w:rsidRDefault="00C164D7" w:rsidP="006507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4A84">
              <w:rPr>
                <w:rFonts w:ascii="Times New Roman" w:hAnsi="Times New Roman"/>
                <w:sz w:val="24"/>
                <w:szCs w:val="24"/>
              </w:rPr>
              <w:t>Улучшени</w:t>
            </w:r>
            <w:r w:rsidR="00C14A84">
              <w:rPr>
                <w:rFonts w:ascii="Times New Roman" w:hAnsi="Times New Roman"/>
                <w:sz w:val="24"/>
                <w:szCs w:val="24"/>
              </w:rPr>
              <w:t>е психоэмоционального состояния</w:t>
            </w:r>
            <w:r w:rsidRPr="00C14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0EA6" w:rsidRPr="00C14A84">
              <w:rPr>
                <w:rFonts w:ascii="Times New Roman" w:hAnsi="Times New Roman"/>
                <w:sz w:val="24"/>
                <w:szCs w:val="24"/>
              </w:rPr>
              <w:t>участников целевой группы</w:t>
            </w:r>
            <w:r w:rsidR="00C14A8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876A7" w:rsidRPr="00C14A84" w:rsidRDefault="000A0EA6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D876A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азвитие коммуникативных навыков детей;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самостоятельности и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активной позиции ребёнка в коллективе;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познавательных, творческих возможностей и способностей детей;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нравственных качеств у детей;</w:t>
            </w:r>
          </w:p>
          <w:p w:rsidR="00D876A7" w:rsidRPr="00C14A84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улучшение состояния здоровья детей</w:t>
            </w:r>
          </w:p>
        </w:tc>
        <w:tc>
          <w:tcPr>
            <w:tcW w:w="3402" w:type="dxa"/>
            <w:shd w:val="clear" w:color="auto" w:fill="auto"/>
          </w:tcPr>
          <w:p w:rsidR="0041788D" w:rsidRDefault="00D876A7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 Количество проведенных мероприяти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в рамках реализации программы </w:t>
            </w:r>
            <w:r w:rsidR="000A0EA6"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(отчет о работе краткосрочной площадки).</w:t>
            </w:r>
          </w:p>
          <w:p w:rsidR="0041788D" w:rsidRPr="0041788D" w:rsidRDefault="0041788D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41788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Количество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проведенных мероприятий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участием социальных партнеров/волонтеров </w:t>
            </w:r>
            <w:r w:rsidRPr="0041788D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(отчет о работе краткосрочной площадки).</w:t>
            </w:r>
          </w:p>
          <w:p w:rsidR="00D876A7" w:rsidRPr="00C14A84" w:rsidRDefault="0041788D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876A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Количество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обслуженных несовершеннолетних </w:t>
            </w:r>
            <w:r w:rsidR="000A0EA6"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(статистический отчет об итогах организации </w:t>
            </w:r>
            <w:r w:rsidR="000A0EA6"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краткосрочной площадки).</w:t>
            </w:r>
          </w:p>
          <w:p w:rsidR="00D876A7" w:rsidRPr="00C14A84" w:rsidRDefault="0041788D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876A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Доля</w:t>
            </w:r>
            <w:proofErr w:type="gramStart"/>
            <w:r w:rsidR="00D876A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(%) </w:t>
            </w:r>
            <w:proofErr w:type="gramEnd"/>
            <w:r w:rsidR="00D876A7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несовершеннолетних, у которых выявлена положительная динамика психологических и физиологических изменений, от общего числа несовершеннолетних, участвующих в программе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A0EA6" w:rsidRPr="00C14A84">
              <w:rPr>
                <w:rFonts w:ascii="Times New Roman" w:hAnsi="Times New Roman"/>
                <w:i/>
                <w:sz w:val="24"/>
                <w:szCs w:val="24"/>
              </w:rPr>
              <w:t>(анализ результатов диагностического обследования)</w:t>
            </w:r>
          </w:p>
        </w:tc>
      </w:tr>
      <w:tr w:rsidR="00291B3D" w:rsidRPr="00B5184D" w:rsidTr="00704489">
        <w:tc>
          <w:tcPr>
            <w:tcW w:w="2552" w:type="dxa"/>
            <w:shd w:val="clear" w:color="auto" w:fill="auto"/>
          </w:tcPr>
          <w:p w:rsidR="00291B3D" w:rsidRPr="00C14A84" w:rsidRDefault="00CE0E50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</w:t>
            </w:r>
            <w:r w:rsidR="00291B3D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. Провести диагностику целевой группы на входе и выходе из программы </w:t>
            </w:r>
          </w:p>
          <w:p w:rsidR="00291B3D" w:rsidRPr="00C14A84" w:rsidRDefault="00291B3D" w:rsidP="00650707">
            <w:pPr>
              <w:suppressAutoHyphens/>
              <w:spacing w:after="0" w:line="240" w:lineRule="auto"/>
              <w:ind w:firstLine="289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3D" w:rsidRPr="00C14A84" w:rsidRDefault="00291B3D" w:rsidP="00650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результатов диагностического обследования целевой группы </w:t>
            </w:r>
          </w:p>
        </w:tc>
        <w:tc>
          <w:tcPr>
            <w:tcW w:w="3402" w:type="dxa"/>
            <w:shd w:val="clear" w:color="auto" w:fill="auto"/>
          </w:tcPr>
          <w:p w:rsidR="00291B3D" w:rsidRPr="00C14A84" w:rsidRDefault="00291B3D" w:rsidP="00650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1. Доля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 (100%) несовершеннолетних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, прошедших диагностическое обследование и анкетирование, от общего числа </w:t>
            </w:r>
            <w:r w:rsidR="000A0EA6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несовершеннолетних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участников программы 100%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>(диагностические карты, анкеты)</w:t>
            </w:r>
          </w:p>
        </w:tc>
      </w:tr>
      <w:tr w:rsidR="00703512" w:rsidRPr="00B5184D" w:rsidTr="00704489">
        <w:tc>
          <w:tcPr>
            <w:tcW w:w="2552" w:type="dxa"/>
            <w:shd w:val="clear" w:color="auto" w:fill="auto"/>
          </w:tcPr>
          <w:p w:rsidR="00703512" w:rsidRPr="00C14A84" w:rsidRDefault="00CE0E50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="00703512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Провести анкетирование </w:t>
            </w:r>
            <w:r w:rsidR="00650707">
              <w:rPr>
                <w:rFonts w:ascii="Times New Roman" w:eastAsia="Times New Roman" w:hAnsi="Times New Roman"/>
                <w:sz w:val="24"/>
                <w:szCs w:val="24"/>
              </w:rPr>
              <w:t xml:space="preserve">несовершеннолетних и их родителей </w:t>
            </w:r>
            <w:r w:rsidR="00703512" w:rsidRPr="00C14A84">
              <w:rPr>
                <w:rFonts w:ascii="Times New Roman" w:eastAsia="Times New Roman" w:hAnsi="Times New Roman"/>
                <w:sz w:val="24"/>
                <w:szCs w:val="24"/>
              </w:rPr>
              <w:t>после реализации мероприятий программы</w:t>
            </w:r>
          </w:p>
        </w:tc>
        <w:tc>
          <w:tcPr>
            <w:tcW w:w="3402" w:type="dxa"/>
            <w:shd w:val="clear" w:color="auto" w:fill="auto"/>
          </w:tcPr>
          <w:p w:rsidR="00703512" w:rsidRPr="00C14A84" w:rsidRDefault="00703512" w:rsidP="00650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результатов анкетирования </w:t>
            </w:r>
          </w:p>
        </w:tc>
        <w:tc>
          <w:tcPr>
            <w:tcW w:w="3402" w:type="dxa"/>
            <w:shd w:val="clear" w:color="auto" w:fill="auto"/>
          </w:tcPr>
          <w:p w:rsidR="00703512" w:rsidRPr="00C14A84" w:rsidRDefault="00703512" w:rsidP="00650707">
            <w:pPr>
              <w:tabs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1. Количество проанкетированных несовершеннолетних</w:t>
            </w:r>
            <w:r w:rsidR="00650707">
              <w:rPr>
                <w:rFonts w:ascii="Times New Roman" w:eastAsia="Times New Roman" w:hAnsi="Times New Roman"/>
                <w:sz w:val="24"/>
                <w:szCs w:val="24"/>
              </w:rPr>
              <w:t>, родителей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(анализ</w:t>
            </w:r>
            <w:r w:rsidR="009B67B6"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анкет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)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703512" w:rsidRPr="00C14A84" w:rsidRDefault="00703512" w:rsidP="00650707">
            <w:pPr>
              <w:tabs>
                <w:tab w:val="left" w:pos="28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291B3D" w:rsidRPr="00B53BF6" w:rsidTr="00704489">
        <w:tc>
          <w:tcPr>
            <w:tcW w:w="9356" w:type="dxa"/>
            <w:gridSpan w:val="3"/>
            <w:shd w:val="clear" w:color="auto" w:fill="auto"/>
          </w:tcPr>
          <w:p w:rsidR="00291B3D" w:rsidRPr="00C14A84" w:rsidRDefault="00291B3D" w:rsidP="00650707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АНАЛИТИЧЕСКИЙ ЭТАП</w:t>
            </w:r>
          </w:p>
        </w:tc>
      </w:tr>
      <w:tr w:rsidR="00703512" w:rsidRPr="00B53BF6" w:rsidTr="00704489">
        <w:trPr>
          <w:trHeight w:val="286"/>
        </w:trPr>
        <w:tc>
          <w:tcPr>
            <w:tcW w:w="2552" w:type="dxa"/>
            <w:shd w:val="clear" w:color="auto" w:fill="auto"/>
          </w:tcPr>
          <w:p w:rsidR="00703512" w:rsidRPr="00C14A84" w:rsidRDefault="00CE0E50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7. </w:t>
            </w:r>
            <w:r w:rsidR="00703512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Проанализировать эффективность реализации программы</w:t>
            </w:r>
          </w:p>
        </w:tc>
        <w:tc>
          <w:tcPr>
            <w:tcW w:w="3402" w:type="dxa"/>
            <w:shd w:val="clear" w:color="auto" w:fill="auto"/>
          </w:tcPr>
          <w:p w:rsidR="00703512" w:rsidRPr="00C14A84" w:rsidRDefault="00703512" w:rsidP="0065070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эффективности реализации программы, наличие теоретических и практических рекомендаций по совершенствованию программы</w:t>
            </w:r>
          </w:p>
        </w:tc>
        <w:tc>
          <w:tcPr>
            <w:tcW w:w="3402" w:type="dxa"/>
            <w:shd w:val="clear" w:color="auto" w:fill="auto"/>
          </w:tcPr>
          <w:p w:rsidR="00650707" w:rsidRDefault="00703512" w:rsidP="0065070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="009B67B6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удовлетворенности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не</w:t>
            </w:r>
            <w:r w:rsidR="009B67B6" w:rsidRPr="00C14A84">
              <w:rPr>
                <w:rFonts w:ascii="Times New Roman" w:eastAsia="Times New Roman" w:hAnsi="Times New Roman"/>
                <w:sz w:val="24"/>
                <w:szCs w:val="24"/>
              </w:rPr>
              <w:t>совершеннолетних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проведенны</w:t>
            </w:r>
            <w:r w:rsidR="00650707"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мероприятиями, от общего числа проанкетированных несовершеннолетних </w:t>
            </w:r>
            <w:r w:rsidR="009B67B6"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не менее 98%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(анализ программы)</w:t>
            </w:r>
            <w:r w:rsidR="006507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650707" w:rsidRPr="00C14A84" w:rsidRDefault="00650707" w:rsidP="0065070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6507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Уровень удовлетворенности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родителей 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>проведенны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ми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 мероприятиями, от общего числа проанкетированных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родителей не менее 85</w:t>
            </w:r>
            <w:r w:rsidRPr="00C14A84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(анализ программы).</w:t>
            </w:r>
            <w:r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</w:p>
          <w:p w:rsidR="00703512" w:rsidRPr="00650707" w:rsidRDefault="00650707" w:rsidP="00650707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070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9B67B6" w:rsidRPr="0065070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B67B6" w:rsidRPr="00C14A84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="00703512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положительных отзывов несовершеннолетних и их родителей об эффективности работы летней краткосрочной площадки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5070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(журнал отзывов, сайт учреждения).</w:t>
            </w:r>
          </w:p>
          <w:p w:rsidR="00703512" w:rsidRPr="00C14A84" w:rsidRDefault="00650707" w:rsidP="006507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703512" w:rsidRPr="00C14A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9B67B6" w:rsidRPr="00C14A84">
              <w:rPr>
                <w:rFonts w:ascii="Times New Roman" w:hAnsi="Times New Roman"/>
                <w:sz w:val="24"/>
                <w:szCs w:val="24"/>
              </w:rPr>
              <w:t xml:space="preserve">Наличие публикаций, репортажей в СМИ о </w:t>
            </w:r>
            <w:r w:rsidR="009B67B6" w:rsidRPr="00C14A84">
              <w:rPr>
                <w:rFonts w:ascii="Times New Roman" w:hAnsi="Times New Roman"/>
                <w:sz w:val="24"/>
                <w:szCs w:val="24"/>
              </w:rPr>
              <w:lastRenderedPageBreak/>
              <w:t>проведённых мероприятиях (</w:t>
            </w:r>
            <w:r w:rsidR="009B67B6" w:rsidRPr="00C14A84">
              <w:rPr>
                <w:rFonts w:ascii="Times New Roman" w:hAnsi="Times New Roman"/>
                <w:i/>
                <w:sz w:val="24"/>
                <w:szCs w:val="24"/>
              </w:rPr>
              <w:t>ссылки на репортажи, публикации</w:t>
            </w:r>
            <w:r w:rsidR="009B67B6" w:rsidRPr="00C14A84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:rsidR="00643C53" w:rsidRDefault="00643C53" w:rsidP="006E70D9">
      <w:pPr>
        <w:pStyle w:val="af2"/>
        <w:jc w:val="center"/>
        <w:rPr>
          <w:rFonts w:ascii="Times New Roman" w:hAnsi="Times New Roman"/>
          <w:b/>
          <w:sz w:val="28"/>
          <w:szCs w:val="28"/>
        </w:rPr>
        <w:sectPr w:rsidR="00643C53" w:rsidSect="0068226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80756" w:rsidRPr="00CE0E50" w:rsidRDefault="00580756" w:rsidP="006E70D9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Безопасность жизни человека. Полная энциклопедия / сост.: И. Головина. СПб</w:t>
      </w:r>
      <w:proofErr w:type="gramStart"/>
      <w:r w:rsidRPr="00CE0E5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E0E50">
        <w:rPr>
          <w:rFonts w:ascii="Times New Roman" w:hAnsi="Times New Roman"/>
          <w:sz w:val="28"/>
          <w:szCs w:val="28"/>
        </w:rPr>
        <w:t>ИД «ВЕСЬ», 2001. – 384 с.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Голованова, Н.Ф. Социализация и воспитание ребенка. Учебное пособие для студентов высших учебных заведений. – СПб</w:t>
      </w:r>
      <w:proofErr w:type="gramStart"/>
      <w:r w:rsidRPr="00CE0E50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CE0E50">
        <w:rPr>
          <w:rFonts w:ascii="Times New Roman" w:hAnsi="Times New Roman"/>
          <w:sz w:val="28"/>
          <w:szCs w:val="28"/>
        </w:rPr>
        <w:t>Речь, 2004. – 272 с.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  <w:tab w:val="left" w:pos="4619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Журнал для родителей и педагогов «Детский досуг», 2008. – 128 с.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E50">
        <w:rPr>
          <w:rFonts w:ascii="Times New Roman" w:hAnsi="Times New Roman"/>
          <w:sz w:val="28"/>
          <w:szCs w:val="28"/>
        </w:rPr>
        <w:t>Круковер</w:t>
      </w:r>
      <w:proofErr w:type="spellEnd"/>
      <w:r w:rsidRPr="00CE0E50">
        <w:rPr>
          <w:rFonts w:ascii="Times New Roman" w:hAnsi="Times New Roman"/>
          <w:sz w:val="28"/>
          <w:szCs w:val="28"/>
        </w:rPr>
        <w:t>, В. 400 практических советов. Воспитание подростка. /М.: ТИД КОНТИНЕНТ-Пресс, 2001. – 384 с. («Моя семья»)</w:t>
      </w:r>
      <w:r>
        <w:rPr>
          <w:rFonts w:ascii="Times New Roman" w:hAnsi="Times New Roman"/>
          <w:sz w:val="28"/>
          <w:szCs w:val="28"/>
        </w:rPr>
        <w:t>.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Отдых, оздоровление, занятость детей, подростков и молодежи Ханты-Мансийского округа – Югры. Нормативные правовые и методические документы. – Ханты-Мансийск, 2007. </w:t>
      </w:r>
    </w:p>
    <w:p w:rsidR="009C30C6" w:rsidRPr="00CE0E50" w:rsidRDefault="00580756" w:rsidP="006E70D9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Технологии отдыха и оздоровления детей, нуждающихся в особой заботе государства / </w:t>
      </w:r>
      <w:r w:rsidR="006E7707" w:rsidRPr="00CE0E50">
        <w:rPr>
          <w:rFonts w:ascii="Times New Roman" w:hAnsi="Times New Roman"/>
          <w:sz w:val="28"/>
          <w:szCs w:val="28"/>
        </w:rPr>
        <w:t xml:space="preserve">авт.-сост.: </w:t>
      </w:r>
      <w:proofErr w:type="spellStart"/>
      <w:r w:rsidR="006E7707" w:rsidRPr="00CE0E50">
        <w:rPr>
          <w:rFonts w:ascii="Times New Roman" w:hAnsi="Times New Roman"/>
          <w:sz w:val="28"/>
          <w:szCs w:val="28"/>
        </w:rPr>
        <w:t>Т.Н.Успенская</w:t>
      </w:r>
      <w:proofErr w:type="gramStart"/>
      <w:r w:rsidR="006E7707" w:rsidRPr="00CE0E50">
        <w:rPr>
          <w:rFonts w:ascii="Times New Roman" w:hAnsi="Times New Roman"/>
          <w:sz w:val="28"/>
          <w:szCs w:val="28"/>
        </w:rPr>
        <w:t>,</w:t>
      </w:r>
      <w:r w:rsidRPr="00CE0E50">
        <w:rPr>
          <w:rFonts w:ascii="Times New Roman" w:hAnsi="Times New Roman"/>
          <w:sz w:val="28"/>
          <w:szCs w:val="28"/>
        </w:rPr>
        <w:t>И</w:t>
      </w:r>
      <w:proofErr w:type="gramEnd"/>
      <w:r w:rsidRPr="00CE0E50">
        <w:rPr>
          <w:rFonts w:ascii="Times New Roman" w:hAnsi="Times New Roman"/>
          <w:sz w:val="28"/>
          <w:szCs w:val="28"/>
        </w:rPr>
        <w:t>.А</w:t>
      </w:r>
      <w:proofErr w:type="spellEnd"/>
      <w:r w:rsidRPr="00CE0E50">
        <w:rPr>
          <w:rFonts w:ascii="Times New Roman" w:hAnsi="Times New Roman"/>
          <w:sz w:val="28"/>
          <w:szCs w:val="28"/>
        </w:rPr>
        <w:t xml:space="preserve">. Уварова, О.П. Матросова, М.Г. </w:t>
      </w:r>
      <w:proofErr w:type="spellStart"/>
      <w:r w:rsidRPr="00CE0E50">
        <w:rPr>
          <w:rFonts w:ascii="Times New Roman" w:hAnsi="Times New Roman"/>
          <w:sz w:val="28"/>
          <w:szCs w:val="28"/>
        </w:rPr>
        <w:t>Краско</w:t>
      </w:r>
      <w:proofErr w:type="spellEnd"/>
      <w:r w:rsidRPr="00CE0E50">
        <w:rPr>
          <w:rFonts w:ascii="Times New Roman" w:hAnsi="Times New Roman"/>
          <w:sz w:val="28"/>
          <w:szCs w:val="28"/>
        </w:rPr>
        <w:t xml:space="preserve">, А.В. Осипова, муниципальные образования Ханты-Мансийского автономного округа. – Ханты-Мансийск: ГУИПП «Полиграфист», 2002. </w:t>
      </w:r>
    </w:p>
    <w:p w:rsidR="009C30C6" w:rsidRPr="00CE0E50" w:rsidRDefault="00580756" w:rsidP="006E70D9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0E50">
        <w:rPr>
          <w:rFonts w:ascii="Times New Roman" w:hAnsi="Times New Roman"/>
          <w:sz w:val="28"/>
          <w:szCs w:val="28"/>
        </w:rPr>
        <w:t>Холостова</w:t>
      </w:r>
      <w:proofErr w:type="spellEnd"/>
      <w:r w:rsidRPr="00CE0E50">
        <w:rPr>
          <w:rFonts w:ascii="Times New Roman" w:hAnsi="Times New Roman"/>
          <w:sz w:val="28"/>
          <w:szCs w:val="28"/>
        </w:rPr>
        <w:t xml:space="preserve">, Е.И. Социальная работа с </w:t>
      </w:r>
      <w:proofErr w:type="spellStart"/>
      <w:r w:rsidRPr="00CE0E50">
        <w:rPr>
          <w:rFonts w:ascii="Times New Roman" w:hAnsi="Times New Roman"/>
          <w:sz w:val="28"/>
          <w:szCs w:val="28"/>
        </w:rPr>
        <w:t>дезадаптированными</w:t>
      </w:r>
      <w:proofErr w:type="spellEnd"/>
      <w:r w:rsidRPr="00CE0E50">
        <w:rPr>
          <w:rFonts w:ascii="Times New Roman" w:hAnsi="Times New Roman"/>
          <w:sz w:val="28"/>
          <w:szCs w:val="28"/>
        </w:rPr>
        <w:t xml:space="preserve"> детьми: Учебное пособие. – 2-е изд.:  М.: Издательско-торговая корпорация «Дашков и К</w:t>
      </w:r>
      <w:r w:rsidRPr="00CE0E50">
        <w:rPr>
          <w:rFonts w:ascii="Times New Roman" w:hAnsi="Times New Roman"/>
          <w:sz w:val="28"/>
          <w:szCs w:val="28"/>
          <w:vertAlign w:val="superscript"/>
        </w:rPr>
        <w:t>о</w:t>
      </w:r>
      <w:r w:rsidRPr="00CE0E50">
        <w:rPr>
          <w:rFonts w:ascii="Times New Roman" w:hAnsi="Times New Roman"/>
          <w:sz w:val="28"/>
          <w:szCs w:val="28"/>
        </w:rPr>
        <w:t>», 2008. – 208 с.</w:t>
      </w:r>
    </w:p>
    <w:p w:rsidR="008E1815" w:rsidRPr="00CE0E50" w:rsidRDefault="008E1815" w:rsidP="008E1815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Шорыгина, Т.А. Беседы о хорошем и плохом поведении. ООО ТЦ Сфера, 2007. – 54 с.</w:t>
      </w:r>
    </w:p>
    <w:p w:rsidR="009C30C6" w:rsidRPr="00CE0E50" w:rsidRDefault="006E7707" w:rsidP="006E70D9">
      <w:pPr>
        <w:pStyle w:val="af2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365 развивающих игр / </w:t>
      </w:r>
      <w:proofErr w:type="spellStart"/>
      <w:r w:rsidRPr="00CE0E50">
        <w:rPr>
          <w:rFonts w:ascii="Times New Roman" w:hAnsi="Times New Roman"/>
          <w:sz w:val="28"/>
          <w:szCs w:val="28"/>
        </w:rPr>
        <w:t>с</w:t>
      </w:r>
      <w:r w:rsidR="00580756" w:rsidRPr="00CE0E50">
        <w:rPr>
          <w:rFonts w:ascii="Times New Roman" w:hAnsi="Times New Roman"/>
          <w:sz w:val="28"/>
          <w:szCs w:val="28"/>
        </w:rPr>
        <w:t>ост</w:t>
      </w:r>
      <w:proofErr w:type="spellEnd"/>
      <w:r w:rsidR="00580756" w:rsidRPr="00CE0E50">
        <w:rPr>
          <w:rFonts w:ascii="Times New Roman" w:hAnsi="Times New Roman"/>
          <w:sz w:val="28"/>
          <w:szCs w:val="28"/>
        </w:rPr>
        <w:t>.</w:t>
      </w:r>
      <w:proofErr w:type="gramStart"/>
      <w:r w:rsidRPr="00CE0E50">
        <w:rPr>
          <w:rFonts w:ascii="Times New Roman" w:hAnsi="Times New Roman"/>
          <w:sz w:val="28"/>
          <w:szCs w:val="28"/>
        </w:rPr>
        <w:t>:Е</w:t>
      </w:r>
      <w:proofErr w:type="gramEnd"/>
      <w:r w:rsidRPr="00CE0E50">
        <w:rPr>
          <w:rFonts w:ascii="Times New Roman" w:hAnsi="Times New Roman"/>
          <w:sz w:val="28"/>
          <w:szCs w:val="28"/>
        </w:rPr>
        <w:t xml:space="preserve">.А. </w:t>
      </w:r>
      <w:r w:rsidR="00580756" w:rsidRPr="00CE0E50">
        <w:rPr>
          <w:rFonts w:ascii="Times New Roman" w:hAnsi="Times New Roman"/>
          <w:sz w:val="28"/>
          <w:szCs w:val="28"/>
        </w:rPr>
        <w:t>Беляков</w:t>
      </w:r>
      <w:r w:rsidRPr="00CE0E50">
        <w:rPr>
          <w:rFonts w:ascii="Times New Roman" w:hAnsi="Times New Roman"/>
          <w:sz w:val="28"/>
          <w:szCs w:val="28"/>
        </w:rPr>
        <w:t>.</w:t>
      </w:r>
      <w:r w:rsidR="00580756" w:rsidRPr="00CE0E50">
        <w:rPr>
          <w:rFonts w:ascii="Times New Roman" w:hAnsi="Times New Roman"/>
          <w:sz w:val="28"/>
          <w:szCs w:val="28"/>
        </w:rPr>
        <w:t xml:space="preserve">– М.: </w:t>
      </w:r>
      <w:proofErr w:type="spellStart"/>
      <w:r w:rsidR="00580756" w:rsidRPr="00CE0E50">
        <w:rPr>
          <w:rFonts w:ascii="Times New Roman" w:hAnsi="Times New Roman"/>
          <w:sz w:val="28"/>
          <w:szCs w:val="28"/>
        </w:rPr>
        <w:t>Рольф</w:t>
      </w:r>
      <w:proofErr w:type="spellEnd"/>
      <w:r w:rsidR="00580756" w:rsidRPr="00CE0E50">
        <w:rPr>
          <w:rFonts w:ascii="Times New Roman" w:hAnsi="Times New Roman"/>
          <w:sz w:val="28"/>
          <w:szCs w:val="28"/>
        </w:rPr>
        <w:t xml:space="preserve">, Айрис-Т 67 пресс, 1998. – 304 с., с </w:t>
      </w:r>
      <w:proofErr w:type="spellStart"/>
      <w:r w:rsidR="00580756" w:rsidRPr="00CE0E50">
        <w:rPr>
          <w:rFonts w:ascii="Times New Roman" w:hAnsi="Times New Roman"/>
          <w:sz w:val="28"/>
          <w:szCs w:val="28"/>
        </w:rPr>
        <w:t>илл</w:t>
      </w:r>
      <w:proofErr w:type="spellEnd"/>
      <w:r w:rsidR="00580756" w:rsidRPr="00CE0E50">
        <w:rPr>
          <w:rFonts w:ascii="Times New Roman" w:hAnsi="Times New Roman"/>
          <w:sz w:val="28"/>
          <w:szCs w:val="28"/>
        </w:rPr>
        <w:t>. – (Внимание: дети!)</w:t>
      </w:r>
      <w:r w:rsidR="00C66B7D" w:rsidRPr="00CE0E50">
        <w:rPr>
          <w:rFonts w:ascii="Times New Roman" w:hAnsi="Times New Roman"/>
          <w:sz w:val="28"/>
          <w:szCs w:val="28"/>
        </w:rPr>
        <w:t>.</w:t>
      </w:r>
    </w:p>
    <w:p w:rsidR="00CE0E50" w:rsidRDefault="00CE0E50" w:rsidP="006E70D9">
      <w:pPr>
        <w:pStyle w:val="af2"/>
        <w:tabs>
          <w:tab w:val="left" w:pos="1134"/>
          <w:tab w:val="left" w:pos="4619"/>
        </w:tabs>
        <w:jc w:val="both"/>
        <w:rPr>
          <w:rFonts w:ascii="Times New Roman" w:hAnsi="Times New Roman"/>
          <w:sz w:val="28"/>
          <w:szCs w:val="28"/>
        </w:rPr>
        <w:sectPr w:rsidR="00CE0E50" w:rsidSect="00682269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1A7D01" w:rsidRDefault="001A7D01" w:rsidP="001A7D01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2648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1</w:t>
      </w:r>
    </w:p>
    <w:p w:rsidR="001A7D01" w:rsidRPr="001A7D01" w:rsidRDefault="001A7D01" w:rsidP="001A7D01">
      <w:pPr>
        <w:tabs>
          <w:tab w:val="left" w:pos="399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A7D01">
        <w:rPr>
          <w:rFonts w:ascii="Times New Roman" w:eastAsia="Times New Roman" w:hAnsi="Times New Roman"/>
          <w:b/>
          <w:sz w:val="28"/>
          <w:szCs w:val="28"/>
          <w:lang w:eastAsia="ru-RU"/>
        </w:rPr>
        <w:t>Диагностические методики</w:t>
      </w:r>
    </w:p>
    <w:p w:rsidR="001A7D01" w:rsidRPr="00726483" w:rsidRDefault="001A7D01" w:rsidP="001A7D01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1A7D01" w:rsidRDefault="001A7D01" w:rsidP="001A7D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Тест «Уровень принятия себя» (А. </w:t>
      </w:r>
      <w:proofErr w:type="gramStart"/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Коновалов</w:t>
      </w:r>
      <w:proofErr w:type="gramEnd"/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Оцените приведённые ниже утверждения, ответьте на них «</w:t>
      </w: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Всегда</w:t>
      </w: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», «</w:t>
      </w: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Иногда</w:t>
      </w: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 или «</w:t>
      </w: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Никогда</w:t>
      </w: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ответе "Всегда" поставьте 2 балла.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ответе "Иногда" поставьте 1 балл.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ответе "Никогда" поставьте 0 баллов.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 полученные баллы сложите. Полученная сумма должна быть в диапазоне от 0 до 38 баллов.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Утверждения: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сам судить о своём собственном поведении и брать за него ответственность.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не давать никаких объяснений и извинений за своё поведение.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судить, отвечаю ли я за проблемы других или нет.</w:t>
      </w:r>
    </w:p>
    <w:p w:rsidR="001A7D01" w:rsidRPr="00726483" w:rsidRDefault="001A7D01" w:rsidP="001A7D0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изменять своё мнение.</w:t>
      </w:r>
    </w:p>
    <w:p w:rsidR="001A7D01" w:rsidRPr="00726483" w:rsidRDefault="001A7D01" w:rsidP="001A7D0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делать ошибки и быть за них ответственным.</w:t>
      </w:r>
    </w:p>
    <w:p w:rsidR="001A7D01" w:rsidRPr="00726483" w:rsidRDefault="001A7D01" w:rsidP="001A7D0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сказать: «Я не знаю».</w:t>
      </w:r>
    </w:p>
    <w:p w:rsidR="001A7D01" w:rsidRPr="00726483" w:rsidRDefault="001A7D01" w:rsidP="001A7D0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быть независимым от доброй воли других.</w:t>
      </w:r>
    </w:p>
    <w:p w:rsidR="001A7D01" w:rsidRPr="00726483" w:rsidRDefault="001A7D01" w:rsidP="001A7D01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быть нелогичным в принятии личных решений.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сказать: «Меня это не беспокоит».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право, чтобы ко мне относились с уважением.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сказать: «Я не понимаю».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иметь и выражать свои чувства и мнения.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быть выслушанным и принятым всерьёз.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устанавливать свои собственные приоритеты.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сказать «Нет», не чувствуя себя виноватым.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просить то, чего хочу.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получить то, за что заплатил.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на одиночество.</w:t>
      </w:r>
    </w:p>
    <w:p w:rsidR="001A7D01" w:rsidRPr="00726483" w:rsidRDefault="001A7D01" w:rsidP="006E70D9">
      <w:pPr>
        <w:pStyle w:val="a7"/>
        <w:numPr>
          <w:ilvl w:val="0"/>
          <w:numId w:val="3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Я имею право реализовывать свои права, не ущемляя при этом свободу других.</w:t>
      </w:r>
    </w:p>
    <w:p w:rsidR="001A7D01" w:rsidRPr="00726483" w:rsidRDefault="001A7D01" w:rsidP="006E70D9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37474F"/>
          <w:kern w:val="36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b/>
          <w:bCs/>
          <w:color w:val="37474F"/>
          <w:kern w:val="36"/>
          <w:sz w:val="28"/>
          <w:szCs w:val="28"/>
          <w:lang w:eastAsia="ru-RU"/>
        </w:rPr>
        <w:t>Ответы: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 – 10 баллов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слабое принятие себя как личность.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 – 19 баллов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Достаточно слабое принятие себя.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20 – 28 баллов</w:t>
      </w:r>
    </w:p>
    <w:p w:rsidR="001A7D01" w:rsidRPr="00726483" w:rsidRDefault="001A7D01" w:rsidP="006E70D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outlineLvl w:val="2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29 – 34 баллов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Несколько завышенное представление о себе.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35 – 38 баллов</w:t>
      </w:r>
    </w:p>
    <w:p w:rsidR="001A7D01" w:rsidRDefault="001A7D01" w:rsidP="001A7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Сильно завышенное представление о себе. 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Default="001A7D01" w:rsidP="001A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уровня общительности (тест </w:t>
      </w:r>
      <w:proofErr w:type="spellStart"/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Ряховского</w:t>
      </w:r>
      <w:proofErr w:type="spellEnd"/>
      <w:r w:rsidRPr="0072648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)</w:t>
      </w:r>
    </w:p>
    <w:p w:rsidR="001A7D01" w:rsidRPr="00726483" w:rsidRDefault="001A7D01" w:rsidP="001A7D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Тест оценки уровня общительности, </w:t>
      </w:r>
      <w:proofErr w:type="spell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содержит возможность определить уровень коммуникабельности человека. Отвечать на вопросы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следует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используя три варианта ответов – «да», «иногда» и «нет».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Инструкция: «Вашему вниманию предлагается несколько простых вопросов. Отвечайте быстро, однозначно: «да», «нет», «иногда»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Оценка ответов;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«да» – 2 балл, «иногда» – 1 балл, «нет» – 0 баллов.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Полученные баллы суммируются, и по классификатору определяется, к какой категории относится испытуемый. 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Классификатор теста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30-31 баллов. Вы явно некоммуникабельны, и это Ваша беда, так как больше всего страдаете от этого Вы сами. Но и близким Вам людям нелегко. На Вас трудно положиться в деле, которое требует групповых усилий. Старайтесь быть общительнее, контролируйте себя. 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25-29 баллов. Вы замкнуты, неразговорчивы, предпочитаете одиночество, поэтому у Вас мало друзей. Новая работа и необходимость новых контактов если и не ввергают Вас в панику, то надолго выводят из равновесия. Вы знаете эту особенность своего характера и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бываете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недовольны собой. Но не ограничивайтесь только таким недовольством – в Вашей власти переломить эти особенности характера. Разве не бывает, что при какой-либо сильной увлеченности Вы приобретаете вдруг полную коммуникабельность? Стоит только встряхнуться.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19-24 баллов. Вы в известной степени общительны и в незнакомой обстановке чувствуете себя вполне уверенно. Новые проблемы Вас не пугают. И все же с новыми людьми сходитесь с оглядкой, в спорах и диспутах участвуют неохотно. В Ваших высказываниях порой слишком много сарказма, без всякого на то основания. Эти недостатки исправимы.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14-18 баллов. У вас нормальная коммуникабельность. Вы любознательны, охотно слушаете интересного собеседника, достаточно терпеливы в общении, отстаиваете свою точку зрения без вспыльчивости. Без неприятных переживаний идете на встречу с новыми людьми. В то же время не любите шумных компаний; экстравагантные выходки и многословие вызывают у Вас раздражение.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9-13 баллов. Вы весьма общительны (порой, быть может, даже сверх меры).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Любопытны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разговорчивы, любите высказываться по разным вопросам, что, бывает, вызывает раздражение окружающих. Охотно знакомитесь с новыми людьми. Любите бывать в центре внимания, никому </w:t>
      </w: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не отказываете в просьбах, хотя не всегда можете их выполнить. Бывает, вспылите, но быстро отходите. Чего Вам недостает, так это усидчивости, терпения и отваги при столкновении с серьезными проблемами. При желании, однако, Вы можете себя заставить не отступать. 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4-8 баллов. Вы, должно быть, "рубаха-парень". Общительность бьет из Вас ключом. Вы всегда в курсе всех дел. Вы любите принимать участие во всех дискуссиях, хотя серьезные темы могут вызвать у Вас мигрень или даже хандру. Охотно берете слово по любому вопросу, даже если имеете о нем поверхностное представление. Всюду чувствуете себя в своей тарелке. Беретесь за любое дело, хотя не всегда можете успешно довести его до конца. По этой самой причине руководители и коллеги относятся к Вам с некоторой опаской и сомнениями. Задумайтесь над этими фактами.</w:t>
      </w:r>
    </w:p>
    <w:p w:rsidR="001A7D01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 балла и менее. Ваша коммуникабельность носит болезненный характер. Вы говорливы, многословны, вмешиваетесь в дела, которые не имеют к Вам никакого отношения. Беретесь судить о проблемах, в которых совершенно не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компетентны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Вольно или невольно Вы часто бываете причиной разного рода конфликтов в Вашем окружении.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Вспыльчивы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обидчивы, нередко бываете необъективны. Серьезная работа не для Вас. Людям – и на работе, и дома, и вообще повсюду – трудно с Вами. Да, Вам надо поработать над собой и своим характером! Прежде </w:t>
      </w:r>
      <w:proofErr w:type="gramStart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всего</w:t>
      </w:r>
      <w:proofErr w:type="gramEnd"/>
      <w:r w:rsidRPr="0072648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воспитывайте в себе терпеливость и сдержанность, уважительно относитесь к людям, наконец, подумайте о своем здоровье – такой стиль жизни не проходит бесследно.</w:t>
      </w:r>
    </w:p>
    <w:p w:rsidR="001A7D01" w:rsidRPr="00726483" w:rsidRDefault="001A7D01" w:rsidP="001A7D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A7D01" w:rsidRPr="00726483" w:rsidRDefault="001A7D01" w:rsidP="001A7D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2648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Текст опросника</w:t>
      </w:r>
    </w:p>
    <w:p w:rsidR="001A7D01" w:rsidRPr="00726483" w:rsidRDefault="001A7D01" w:rsidP="001A7D01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 xml:space="preserve">Вам предстоит ординарная или деловая встреча. 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Выбивает ли Вас ее ожидание из колеи?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 xml:space="preserve">Вызывает ли у Вас смятение и неудовольствие поручение выступить с докладом, сообщением, информацией на каком-либо совещании, собрании или тому подобном мероприятии?  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Не откладываете ли Вы визит к врачу до последнего момента?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Вам предлагают выехать в командировку в город, где Вы никогда не бывали. Приложите ли Вы максимум усилий, чтобы избежать этой командировки?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 xml:space="preserve">Любите ли Вы делиться своими переживаниями с кем бы то ни было? 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 xml:space="preserve">Раздражаетесь ли Вы, если незнакомый человек на улице обратится к Вам с просьбой (показать дорогу, назвать время, ответить на какой-то вопрос)? 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Верите ли Вы, что существует проблема "отцов и детей" и что людям разных поколений трудно понимать друг друга?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Постесняетесь ли Вы напомнить знакомому, что он забыл Вам вернуть деньги, которые занял несколько месяцев назад?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lastRenderedPageBreak/>
        <w:t>В ресторане либо в столовой Вам подали явно недоброкачественное блюдо. Промолчите ли Вы, лишь рассерженно отодвинув тарелку?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Оказавшись один на один с незнакомым человеком. Вы не вступите с ним в беседу и будете тяготиться, если первым заговорит он. Так ли это?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 xml:space="preserve">Вас приводит в ужас любая длинная очередь, где бы она ни была (в магазине, библиотеке, кассе кинотеатра). Предпочитаете ли Вы отказаться от своего намерения или встанете в хвост и будете томиться в ожидании? 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Боитесь ли Вы участвовать в какой-либо комиссии по рассмотрению конфликтных ситуаций?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У Вас есть собственные сугубо индивидуальные критерии оценки произведений литературы, искусства, культуры и никаких чужих мнений на этот счет Вы не приемлете. Это так?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Услышав где-либо в кулуарах высказывание явно ошибочной точки зрения по хорошо известному Вам вопросу, предпочитаете ли Вы промолчать и не вступать в разговор?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726483">
        <w:rPr>
          <w:color w:val="000000"/>
          <w:sz w:val="28"/>
          <w:szCs w:val="28"/>
          <w:lang w:eastAsia="ru-RU"/>
        </w:rPr>
        <w:t>Вызывает ли у Вас досаду чья-либо просьба помочь разобраться в том или ином служебном вопросе или учебной теме?</w:t>
      </w:r>
    </w:p>
    <w:p w:rsidR="001A7D01" w:rsidRPr="00726483" w:rsidRDefault="001A7D01" w:rsidP="001A7D01">
      <w:pPr>
        <w:pStyle w:val="a7"/>
        <w:numPr>
          <w:ilvl w:val="0"/>
          <w:numId w:val="35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  <w:lang w:eastAsia="ru-RU"/>
        </w:rPr>
      </w:pPr>
      <w:proofErr w:type="gramStart"/>
      <w:r w:rsidRPr="00726483">
        <w:rPr>
          <w:color w:val="000000"/>
          <w:sz w:val="28"/>
          <w:szCs w:val="28"/>
          <w:lang w:eastAsia="ru-RU"/>
        </w:rPr>
        <w:t>Охотнее ли Вы излагаете свою точку зрения (мнение, оценку) в письменной форме, чем в устной?</w:t>
      </w:r>
      <w:proofErr w:type="gramEnd"/>
    </w:p>
    <w:p w:rsidR="001A7D01" w:rsidRDefault="001A7D01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A7D01" w:rsidRDefault="001A7D01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182224" w:rsidRDefault="00182224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E70D9" w:rsidRDefault="006E70D9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E70D9" w:rsidRDefault="006E70D9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highlight w:val="red"/>
        </w:rPr>
      </w:pPr>
    </w:p>
    <w:p w:rsidR="006D1FB5" w:rsidRDefault="006D1FB5" w:rsidP="002E5F60">
      <w:pPr>
        <w:tabs>
          <w:tab w:val="left" w:pos="3990"/>
        </w:tabs>
        <w:spacing w:after="0" w:line="240" w:lineRule="auto"/>
        <w:rPr>
          <w:rFonts w:ascii="Times New Roman" w:hAnsi="Times New Roman"/>
          <w:sz w:val="28"/>
          <w:szCs w:val="28"/>
          <w:highlight w:val="red"/>
        </w:rPr>
      </w:pPr>
    </w:p>
    <w:p w:rsidR="00C7355A" w:rsidRDefault="001A7D01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1A7D01"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0D56C6" w:rsidRPr="00CE0E50" w:rsidRDefault="000D56C6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7355A" w:rsidRPr="00CE0E50" w:rsidRDefault="00C7355A" w:rsidP="000D56C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>Анкета</w:t>
      </w:r>
      <w:r w:rsidR="007A03AA" w:rsidRPr="00CE0E50">
        <w:rPr>
          <w:rFonts w:ascii="Times New Roman" w:hAnsi="Times New Roman"/>
          <w:b/>
          <w:sz w:val="28"/>
          <w:szCs w:val="28"/>
        </w:rPr>
        <w:t xml:space="preserve"> для несовершеннолетних</w:t>
      </w:r>
    </w:p>
    <w:p w:rsidR="00C7355A" w:rsidRPr="00CE0E50" w:rsidRDefault="00C7355A" w:rsidP="009A00CD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7355A" w:rsidRPr="00CE0E50" w:rsidRDefault="00C7355A" w:rsidP="005C69F8">
      <w:pPr>
        <w:pStyle w:val="af2"/>
        <w:jc w:val="center"/>
        <w:rPr>
          <w:rFonts w:ascii="Times New Roman" w:hAnsi="Times New Roman"/>
          <w:i/>
          <w:sz w:val="28"/>
          <w:szCs w:val="28"/>
        </w:rPr>
      </w:pPr>
      <w:r w:rsidRPr="00CE0E50">
        <w:rPr>
          <w:rFonts w:ascii="Times New Roman" w:hAnsi="Times New Roman"/>
          <w:i/>
          <w:sz w:val="28"/>
          <w:szCs w:val="28"/>
        </w:rPr>
        <w:t>Дорогой друг, предлагаем твоему вниманию анкету. Ответь, пожалуйста, на ряд вопросов, выбрав под</w:t>
      </w:r>
      <w:r w:rsidR="005C69F8">
        <w:rPr>
          <w:rFonts w:ascii="Times New Roman" w:hAnsi="Times New Roman"/>
          <w:i/>
          <w:sz w:val="28"/>
          <w:szCs w:val="28"/>
        </w:rPr>
        <w:t>ходящий ответ, и подчеркнув его</w:t>
      </w:r>
    </w:p>
    <w:p w:rsidR="00C7355A" w:rsidRPr="00CE0E50" w:rsidRDefault="00C7355A" w:rsidP="009A00CD">
      <w:pPr>
        <w:pStyle w:val="af2"/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7355A" w:rsidRPr="00CE0E50" w:rsidRDefault="000D56C6" w:rsidP="00237566">
      <w:pPr>
        <w:pStyle w:val="a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 На</w:t>
      </w:r>
      <w:r w:rsidR="00C7355A" w:rsidRPr="00CE0E50">
        <w:rPr>
          <w:rFonts w:ascii="Times New Roman" w:hAnsi="Times New Roman"/>
          <w:b/>
          <w:sz w:val="28"/>
          <w:szCs w:val="28"/>
        </w:rPr>
        <w:t xml:space="preserve"> </w:t>
      </w:r>
      <w:r w:rsidR="008F28DA" w:rsidRPr="00CE0E50">
        <w:rPr>
          <w:rFonts w:ascii="Times New Roman" w:hAnsi="Times New Roman"/>
          <w:b/>
          <w:sz w:val="28"/>
          <w:szCs w:val="28"/>
        </w:rPr>
        <w:t xml:space="preserve">летней площадке </w:t>
      </w:r>
      <w:r w:rsidR="00C7355A" w:rsidRPr="00CE0E50">
        <w:rPr>
          <w:rFonts w:ascii="Times New Roman" w:hAnsi="Times New Roman"/>
          <w:b/>
          <w:sz w:val="28"/>
          <w:szCs w:val="28"/>
        </w:rPr>
        <w:t>мне…</w:t>
      </w:r>
      <w:r w:rsidR="00C7355A" w:rsidRPr="00CE0E50">
        <w:rPr>
          <w:rFonts w:ascii="Times New Roman" w:hAnsi="Times New Roman"/>
          <w:sz w:val="28"/>
          <w:szCs w:val="28"/>
        </w:rPr>
        <w:t xml:space="preserve"> (</w:t>
      </w:r>
      <w:r w:rsidR="00C7355A" w:rsidRPr="00CE0E50">
        <w:rPr>
          <w:rFonts w:ascii="Times New Roman" w:hAnsi="Times New Roman"/>
          <w:i/>
          <w:sz w:val="28"/>
          <w:szCs w:val="28"/>
        </w:rPr>
        <w:t>подчеркни подходящий ответ</w:t>
      </w:r>
      <w:r w:rsidR="00C7355A" w:rsidRPr="00CE0E50">
        <w:rPr>
          <w:rFonts w:ascii="Times New Roman" w:hAnsi="Times New Roman"/>
          <w:sz w:val="28"/>
          <w:szCs w:val="28"/>
        </w:rPr>
        <w:t>)</w:t>
      </w:r>
    </w:p>
    <w:p w:rsidR="00C7355A" w:rsidRPr="00CE0E50" w:rsidRDefault="00C7355A" w:rsidP="00237566">
      <w:pPr>
        <w:pStyle w:val="af2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очень, очень понравилось</w:t>
      </w:r>
    </w:p>
    <w:p w:rsidR="00C7355A" w:rsidRPr="00CE0E50" w:rsidRDefault="00C7355A" w:rsidP="00237566">
      <w:pPr>
        <w:pStyle w:val="af2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было хорошо</w:t>
      </w:r>
    </w:p>
    <w:p w:rsidR="00C7355A" w:rsidRPr="00CE0E50" w:rsidRDefault="00C7355A" w:rsidP="00237566">
      <w:pPr>
        <w:pStyle w:val="af2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было все безразлично</w:t>
      </w:r>
    </w:p>
    <w:p w:rsidR="00C7355A" w:rsidRPr="00CE0E50" w:rsidRDefault="00C7355A" w:rsidP="00237566">
      <w:pPr>
        <w:pStyle w:val="af2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понравилось не очень</w:t>
      </w:r>
    </w:p>
    <w:p w:rsidR="00C7355A" w:rsidRPr="00CE0E50" w:rsidRDefault="00C7355A" w:rsidP="00237566">
      <w:pPr>
        <w:pStyle w:val="af2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совсем не понравилось</w:t>
      </w:r>
    </w:p>
    <w:p w:rsidR="00C7355A" w:rsidRPr="00CE0E50" w:rsidRDefault="00C7355A" w:rsidP="00237566">
      <w:pPr>
        <w:pStyle w:val="af2"/>
        <w:rPr>
          <w:rFonts w:ascii="Times New Roman" w:hAnsi="Times New Roman"/>
          <w:sz w:val="28"/>
          <w:szCs w:val="28"/>
        </w:rPr>
      </w:pPr>
    </w:p>
    <w:p w:rsidR="00C7355A" w:rsidRPr="00CE0E50" w:rsidRDefault="00C7355A" w:rsidP="00237566">
      <w:pPr>
        <w:pStyle w:val="af2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 xml:space="preserve">2. Мое самое яркое впечатление осталось </w:t>
      </w:r>
      <w:proofErr w:type="gramStart"/>
      <w:r w:rsidRPr="00CE0E50">
        <w:rPr>
          <w:rFonts w:ascii="Times New Roman" w:hAnsi="Times New Roman"/>
          <w:b/>
          <w:sz w:val="28"/>
          <w:szCs w:val="28"/>
        </w:rPr>
        <w:t>от</w:t>
      </w:r>
      <w:proofErr w:type="gramEnd"/>
      <w:r w:rsidRPr="00CE0E50">
        <w:rPr>
          <w:rFonts w:ascii="Times New Roman" w:hAnsi="Times New Roman"/>
          <w:b/>
          <w:sz w:val="28"/>
          <w:szCs w:val="28"/>
        </w:rPr>
        <w:t>…</w:t>
      </w:r>
    </w:p>
    <w:p w:rsidR="00C7355A" w:rsidRPr="00CE0E50" w:rsidRDefault="00C7355A" w:rsidP="0023756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всего</w:t>
      </w:r>
    </w:p>
    <w:p w:rsidR="00C7355A" w:rsidRPr="00CE0E50" w:rsidRDefault="00C7355A" w:rsidP="0023756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общения с новыми людьми</w:t>
      </w:r>
    </w:p>
    <w:p w:rsidR="00C7355A" w:rsidRPr="00CE0E50" w:rsidRDefault="00C7355A" w:rsidP="0023756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развлечений</w:t>
      </w:r>
      <w:r w:rsidR="008F28DA" w:rsidRPr="00CE0E5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8F28DA" w:rsidRPr="00CE0E50">
        <w:rPr>
          <w:rFonts w:ascii="Times New Roman" w:hAnsi="Times New Roman"/>
          <w:sz w:val="28"/>
          <w:szCs w:val="28"/>
        </w:rPr>
        <w:t>квест</w:t>
      </w:r>
      <w:proofErr w:type="spellEnd"/>
      <w:r w:rsidR="008F28DA" w:rsidRPr="00CE0E50">
        <w:rPr>
          <w:rFonts w:ascii="Times New Roman" w:hAnsi="Times New Roman"/>
          <w:sz w:val="28"/>
          <w:szCs w:val="28"/>
        </w:rPr>
        <w:t>-игр, викторин и т.д.)</w:t>
      </w:r>
    </w:p>
    <w:p w:rsidR="00C7355A" w:rsidRPr="00CE0E50" w:rsidRDefault="008F28DA" w:rsidP="00237566">
      <w:pPr>
        <w:pStyle w:val="af2"/>
        <w:numPr>
          <w:ilvl w:val="0"/>
          <w:numId w:val="5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мастер-классов</w:t>
      </w:r>
    </w:p>
    <w:p w:rsidR="00C7355A" w:rsidRPr="00CE0E50" w:rsidRDefault="00C7355A" w:rsidP="00237566">
      <w:pPr>
        <w:pStyle w:val="af2"/>
        <w:rPr>
          <w:rFonts w:ascii="Times New Roman" w:hAnsi="Times New Roman"/>
          <w:sz w:val="28"/>
          <w:szCs w:val="28"/>
        </w:rPr>
      </w:pPr>
    </w:p>
    <w:p w:rsidR="00C7355A" w:rsidRPr="00CE0E50" w:rsidRDefault="00C7355A" w:rsidP="00237566">
      <w:pPr>
        <w:pStyle w:val="af2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>3. Мне не очень приятно вспоминать о том, что…</w:t>
      </w:r>
    </w:p>
    <w:p w:rsidR="00C7355A" w:rsidRPr="005C69F8" w:rsidRDefault="00C7355A" w:rsidP="0023756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C69F8">
        <w:rPr>
          <w:rFonts w:ascii="Times New Roman" w:hAnsi="Times New Roman"/>
          <w:sz w:val="28"/>
          <w:szCs w:val="28"/>
        </w:rPr>
        <w:t>не высыпаемся</w:t>
      </w:r>
    </w:p>
    <w:p w:rsidR="00C7355A" w:rsidRPr="005C69F8" w:rsidRDefault="005C69F8" w:rsidP="0023756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C69F8">
        <w:rPr>
          <w:rFonts w:ascii="Times New Roman" w:hAnsi="Times New Roman"/>
          <w:sz w:val="28"/>
          <w:szCs w:val="28"/>
        </w:rPr>
        <w:t>было неинтересно</w:t>
      </w:r>
    </w:p>
    <w:p w:rsidR="00C7355A" w:rsidRPr="005C69F8" w:rsidRDefault="00C7355A" w:rsidP="0023756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5C69F8">
        <w:rPr>
          <w:rFonts w:ascii="Times New Roman" w:hAnsi="Times New Roman"/>
          <w:sz w:val="28"/>
          <w:szCs w:val="28"/>
        </w:rPr>
        <w:t xml:space="preserve">было очень </w:t>
      </w:r>
      <w:r w:rsidR="008F28DA" w:rsidRPr="005C69F8">
        <w:rPr>
          <w:rFonts w:ascii="Times New Roman" w:hAnsi="Times New Roman"/>
          <w:sz w:val="28"/>
          <w:szCs w:val="28"/>
        </w:rPr>
        <w:t>сложно</w:t>
      </w:r>
    </w:p>
    <w:p w:rsidR="00C7355A" w:rsidRPr="00CE0E50" w:rsidRDefault="008F28DA" w:rsidP="00237566">
      <w:pPr>
        <w:pStyle w:val="af2"/>
        <w:numPr>
          <w:ilvl w:val="0"/>
          <w:numId w:val="6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у меня нет неприятных воспоминаний</w:t>
      </w:r>
    </w:p>
    <w:p w:rsidR="00C7355A" w:rsidRPr="00CE0E50" w:rsidRDefault="00C7355A" w:rsidP="00237566">
      <w:pPr>
        <w:pStyle w:val="af2"/>
        <w:rPr>
          <w:rFonts w:ascii="Times New Roman" w:hAnsi="Times New Roman"/>
          <w:sz w:val="28"/>
          <w:szCs w:val="28"/>
        </w:rPr>
      </w:pPr>
    </w:p>
    <w:p w:rsidR="00C7355A" w:rsidRPr="00CE0E50" w:rsidRDefault="00C7355A" w:rsidP="00237566">
      <w:pPr>
        <w:pStyle w:val="af2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>4. Передаю свое спасибо</w:t>
      </w:r>
    </w:p>
    <w:p w:rsidR="00C7355A" w:rsidRPr="00CE0E50" w:rsidRDefault="00C7355A" w:rsidP="00237566">
      <w:pPr>
        <w:pStyle w:val="af2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всем</w:t>
      </w:r>
    </w:p>
    <w:p w:rsidR="00C7355A" w:rsidRPr="00CE0E50" w:rsidRDefault="00C7355A" w:rsidP="00237566">
      <w:pPr>
        <w:pStyle w:val="af2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своим новым друзьям</w:t>
      </w:r>
    </w:p>
    <w:p w:rsidR="00C7355A" w:rsidRPr="00CE0E50" w:rsidRDefault="00C7355A" w:rsidP="00237566">
      <w:pPr>
        <w:pStyle w:val="af2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своей группе</w:t>
      </w:r>
    </w:p>
    <w:p w:rsidR="00C7355A" w:rsidRDefault="00C7355A" w:rsidP="00237566">
      <w:pPr>
        <w:pStyle w:val="af2"/>
        <w:numPr>
          <w:ilvl w:val="0"/>
          <w:numId w:val="7"/>
        </w:numPr>
        <w:ind w:left="0" w:firstLine="0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</w:t>
      </w:r>
    </w:p>
    <w:p w:rsidR="00237566" w:rsidRPr="00CE0E50" w:rsidRDefault="00237566" w:rsidP="00237566">
      <w:pPr>
        <w:pStyle w:val="af2"/>
        <w:rPr>
          <w:rFonts w:ascii="Times New Roman" w:hAnsi="Times New Roman"/>
          <w:sz w:val="28"/>
          <w:szCs w:val="28"/>
        </w:rPr>
      </w:pPr>
    </w:p>
    <w:p w:rsidR="00237566" w:rsidRPr="00CE0E50" w:rsidRDefault="00237566" w:rsidP="00237566">
      <w:pPr>
        <w:pStyle w:val="af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E0E50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В каких мероприятиях ты бы хотел поучаствовать на площадке? ______________________________________________________________________________________________________________________________________________________________________________________________________</w:t>
      </w:r>
    </w:p>
    <w:p w:rsidR="00C7355A" w:rsidRPr="00CE0E50" w:rsidRDefault="00C7355A" w:rsidP="009A00CD">
      <w:pPr>
        <w:pStyle w:val="af2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7355A" w:rsidRPr="00650707" w:rsidRDefault="00650707" w:rsidP="009A00CD">
      <w:pPr>
        <w:pStyle w:val="af2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Спасибо за ответы</w:t>
      </w:r>
      <w:r w:rsidR="00C7355A" w:rsidRPr="00650707">
        <w:rPr>
          <w:rFonts w:ascii="Times New Roman" w:hAnsi="Times New Roman"/>
          <w:b/>
          <w:sz w:val="28"/>
          <w:szCs w:val="28"/>
        </w:rPr>
        <w:t>!</w:t>
      </w:r>
    </w:p>
    <w:p w:rsidR="00C7355A" w:rsidRDefault="00C7355A" w:rsidP="009A00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15D21" w:rsidRDefault="00C15D21" w:rsidP="009A00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15D21" w:rsidRDefault="00C15D21" w:rsidP="009A00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C15D21" w:rsidRDefault="00C15D21" w:rsidP="009A00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82224" w:rsidRDefault="00182224" w:rsidP="009A00C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02573D" w:rsidRDefault="0002573D" w:rsidP="002E5F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03AA" w:rsidRPr="00CE0E50" w:rsidRDefault="001A7D01" w:rsidP="009A00CD">
      <w:pPr>
        <w:tabs>
          <w:tab w:val="left" w:pos="399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7A03AA" w:rsidRPr="00B93F50" w:rsidRDefault="007A03AA" w:rsidP="009A00C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B378B" w:rsidRDefault="00BB378B" w:rsidP="000D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>Анкета</w:t>
      </w:r>
    </w:p>
    <w:p w:rsidR="00CE0E50" w:rsidRPr="00CE0E50" w:rsidRDefault="00CE0E50" w:rsidP="000D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A7390" w:rsidRPr="00650707" w:rsidRDefault="00736A74" w:rsidP="000D56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50707">
        <w:rPr>
          <w:rFonts w:ascii="Times New Roman" w:hAnsi="Times New Roman"/>
          <w:b/>
          <w:sz w:val="28"/>
          <w:szCs w:val="28"/>
        </w:rPr>
        <w:t>Уважаемые родители!</w:t>
      </w:r>
    </w:p>
    <w:p w:rsidR="00736A74" w:rsidRDefault="00BB378B" w:rsidP="009A00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Просим Вас ответить на ряд вопросов, касающихся </w:t>
      </w:r>
      <w:r w:rsidR="008F28DA" w:rsidRPr="00CE0E50">
        <w:rPr>
          <w:rFonts w:ascii="Times New Roman" w:hAnsi="Times New Roman"/>
          <w:sz w:val="28"/>
          <w:szCs w:val="28"/>
        </w:rPr>
        <w:t xml:space="preserve">участия </w:t>
      </w:r>
      <w:r w:rsidRPr="00CE0E50">
        <w:rPr>
          <w:rFonts w:ascii="Times New Roman" w:hAnsi="Times New Roman"/>
          <w:sz w:val="28"/>
          <w:szCs w:val="28"/>
        </w:rPr>
        <w:t>Вашего ребенка в летн</w:t>
      </w:r>
      <w:r w:rsidR="008F28DA" w:rsidRPr="00CE0E50">
        <w:rPr>
          <w:rFonts w:ascii="Times New Roman" w:hAnsi="Times New Roman"/>
          <w:sz w:val="28"/>
          <w:szCs w:val="28"/>
        </w:rPr>
        <w:t xml:space="preserve">ей </w:t>
      </w:r>
      <w:r w:rsidR="005D2277" w:rsidRPr="00CE0E50">
        <w:rPr>
          <w:rFonts w:ascii="Times New Roman" w:hAnsi="Times New Roman"/>
          <w:sz w:val="28"/>
          <w:szCs w:val="28"/>
        </w:rPr>
        <w:t xml:space="preserve">краткосрочной </w:t>
      </w:r>
      <w:r w:rsidR="00CE0E50">
        <w:rPr>
          <w:rFonts w:ascii="Times New Roman" w:hAnsi="Times New Roman"/>
          <w:sz w:val="28"/>
          <w:szCs w:val="28"/>
        </w:rPr>
        <w:t>площадке</w:t>
      </w:r>
    </w:p>
    <w:p w:rsidR="00CE0E50" w:rsidRPr="00CE0E50" w:rsidRDefault="00CE0E50" w:rsidP="009A00C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7390" w:rsidRPr="00CE0E50" w:rsidRDefault="0072181A" w:rsidP="009A0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Заинтересован</w:t>
      </w:r>
      <w:r w:rsidR="001B40CD" w:rsidRPr="00CE0E50">
        <w:rPr>
          <w:rFonts w:ascii="Times New Roman" w:hAnsi="Times New Roman"/>
          <w:sz w:val="28"/>
          <w:szCs w:val="28"/>
        </w:rPr>
        <w:t>а</w:t>
      </w:r>
      <w:r w:rsidRPr="00CE0E50">
        <w:rPr>
          <w:rFonts w:ascii="Times New Roman" w:hAnsi="Times New Roman"/>
          <w:sz w:val="28"/>
          <w:szCs w:val="28"/>
        </w:rPr>
        <w:t xml:space="preserve"> ли Ваша семья в том, чтобы в каникулярное время ребенок посещал</w:t>
      </w:r>
      <w:r w:rsidR="008F28DA" w:rsidRPr="00CE0E50">
        <w:rPr>
          <w:rFonts w:ascii="Times New Roman" w:hAnsi="Times New Roman"/>
          <w:sz w:val="28"/>
          <w:szCs w:val="28"/>
        </w:rPr>
        <w:t xml:space="preserve"> </w:t>
      </w:r>
      <w:r w:rsidR="005D2277" w:rsidRPr="00CE0E50">
        <w:rPr>
          <w:rFonts w:ascii="Times New Roman" w:hAnsi="Times New Roman"/>
          <w:sz w:val="28"/>
          <w:szCs w:val="28"/>
        </w:rPr>
        <w:t>летнюю краткосрочную площадку</w:t>
      </w:r>
      <w:r w:rsidRPr="00CE0E50">
        <w:rPr>
          <w:rFonts w:ascii="Times New Roman" w:hAnsi="Times New Roman"/>
          <w:sz w:val="28"/>
          <w:szCs w:val="28"/>
        </w:rPr>
        <w:t xml:space="preserve">? </w:t>
      </w:r>
      <w:r w:rsidR="00AA7390" w:rsidRPr="00CE0E50"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  <w:r w:rsidR="00736A74" w:rsidRPr="00CE0E50">
        <w:rPr>
          <w:rFonts w:ascii="Times New Roman" w:hAnsi="Times New Roman"/>
          <w:sz w:val="28"/>
          <w:szCs w:val="28"/>
        </w:rPr>
        <w:t>______________________________________________</w:t>
      </w:r>
      <w:r w:rsidR="00320DD3" w:rsidRPr="00CE0E50">
        <w:rPr>
          <w:rFonts w:ascii="Times New Roman" w:hAnsi="Times New Roman"/>
          <w:sz w:val="28"/>
          <w:szCs w:val="28"/>
        </w:rPr>
        <w:t>________</w:t>
      </w:r>
    </w:p>
    <w:p w:rsidR="00BB378B" w:rsidRPr="00CE0E50" w:rsidRDefault="0072181A" w:rsidP="009A0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Интересно ли </w:t>
      </w:r>
      <w:r w:rsidR="008F28DA" w:rsidRPr="00CE0E50">
        <w:rPr>
          <w:rFonts w:ascii="Times New Roman" w:hAnsi="Times New Roman"/>
          <w:sz w:val="28"/>
          <w:szCs w:val="28"/>
        </w:rPr>
        <w:t xml:space="preserve">было вашему </w:t>
      </w:r>
      <w:r w:rsidRPr="00CE0E50">
        <w:rPr>
          <w:rFonts w:ascii="Times New Roman" w:hAnsi="Times New Roman"/>
          <w:sz w:val="28"/>
          <w:szCs w:val="28"/>
        </w:rPr>
        <w:t xml:space="preserve">ребенку принимать участие в деятельности </w:t>
      </w:r>
      <w:r w:rsidR="005D2277" w:rsidRPr="00CE0E50">
        <w:rPr>
          <w:rFonts w:ascii="Times New Roman" w:hAnsi="Times New Roman"/>
          <w:sz w:val="28"/>
          <w:szCs w:val="28"/>
        </w:rPr>
        <w:t xml:space="preserve">летней краткосрочной площадки? </w:t>
      </w:r>
      <w:r w:rsidR="00BB378B" w:rsidRPr="00CE0E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 w:rsidR="00320DD3" w:rsidRPr="00CE0E50">
        <w:rPr>
          <w:rFonts w:ascii="Times New Roman" w:hAnsi="Times New Roman"/>
          <w:sz w:val="28"/>
          <w:szCs w:val="28"/>
        </w:rPr>
        <w:t>______</w:t>
      </w:r>
    </w:p>
    <w:p w:rsidR="00BB378B" w:rsidRPr="00CE0E50" w:rsidRDefault="00BB378B" w:rsidP="009A0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Чем, с Вашей точки зрения, лучше занять ребенка летом</w:t>
      </w:r>
      <w:r w:rsidR="00AA7390" w:rsidRPr="00CE0E50">
        <w:rPr>
          <w:rFonts w:ascii="Times New Roman" w:hAnsi="Times New Roman"/>
          <w:sz w:val="28"/>
          <w:szCs w:val="28"/>
        </w:rPr>
        <w:t xml:space="preserve"> в нашем учреждении</w:t>
      </w:r>
      <w:r w:rsidRPr="00CE0E50">
        <w:rPr>
          <w:rFonts w:ascii="Times New Roman" w:hAnsi="Times New Roman"/>
          <w:sz w:val="28"/>
          <w:szCs w:val="28"/>
        </w:rPr>
        <w:t>?</w:t>
      </w:r>
    </w:p>
    <w:p w:rsidR="00BB378B" w:rsidRPr="00CE0E50" w:rsidRDefault="00BB378B" w:rsidP="0065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  <w:r w:rsidR="00320DD3" w:rsidRPr="00CE0E50">
        <w:rPr>
          <w:rFonts w:ascii="Times New Roman" w:hAnsi="Times New Roman"/>
          <w:sz w:val="28"/>
          <w:szCs w:val="28"/>
        </w:rPr>
        <w:t>_</w:t>
      </w:r>
    </w:p>
    <w:p w:rsidR="008F28DA" w:rsidRPr="00CE0E50" w:rsidRDefault="0072181A" w:rsidP="009A0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 xml:space="preserve">Какие виды деятельности и мероприятия наиболее интересны участникам </w:t>
      </w:r>
      <w:r w:rsidR="008F28DA" w:rsidRPr="00CE0E50">
        <w:rPr>
          <w:rFonts w:ascii="Times New Roman" w:hAnsi="Times New Roman"/>
          <w:sz w:val="28"/>
          <w:szCs w:val="28"/>
        </w:rPr>
        <w:t>летнего отдыха и занятости (подчерните)</w:t>
      </w:r>
      <w:r w:rsidRPr="00CE0E50">
        <w:rPr>
          <w:rFonts w:ascii="Times New Roman" w:hAnsi="Times New Roman"/>
          <w:sz w:val="28"/>
          <w:szCs w:val="28"/>
        </w:rPr>
        <w:t xml:space="preserve">: </w:t>
      </w:r>
    </w:p>
    <w:p w:rsidR="008F28DA" w:rsidRPr="00CE0E50" w:rsidRDefault="0072181A" w:rsidP="009A00C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E0E50">
        <w:rPr>
          <w:sz w:val="28"/>
          <w:szCs w:val="28"/>
        </w:rPr>
        <w:t>психологические тренинги, направлен</w:t>
      </w:r>
      <w:r w:rsidR="008F28DA" w:rsidRPr="00CE0E50">
        <w:rPr>
          <w:sz w:val="28"/>
          <w:szCs w:val="28"/>
        </w:rPr>
        <w:t>ные на корректировку поведения;</w:t>
      </w:r>
    </w:p>
    <w:p w:rsidR="008F28DA" w:rsidRPr="00CE0E50" w:rsidRDefault="0072181A" w:rsidP="009A00C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E0E50">
        <w:rPr>
          <w:sz w:val="28"/>
          <w:szCs w:val="28"/>
        </w:rPr>
        <w:t>мероприятия по поддержанию физической активности</w:t>
      </w:r>
      <w:r w:rsidR="006A0A97" w:rsidRPr="00CE0E50">
        <w:rPr>
          <w:sz w:val="28"/>
          <w:szCs w:val="28"/>
        </w:rPr>
        <w:t>;</w:t>
      </w:r>
      <w:r w:rsidRPr="00CE0E50">
        <w:rPr>
          <w:sz w:val="28"/>
          <w:szCs w:val="28"/>
        </w:rPr>
        <w:t xml:space="preserve"> </w:t>
      </w:r>
    </w:p>
    <w:p w:rsidR="008F28DA" w:rsidRPr="00CE0E50" w:rsidRDefault="0072181A" w:rsidP="009A00C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E0E50">
        <w:rPr>
          <w:sz w:val="28"/>
          <w:szCs w:val="28"/>
        </w:rPr>
        <w:t>интеллектуальные и творческие задания</w:t>
      </w:r>
      <w:r w:rsidR="006A0A97" w:rsidRPr="00CE0E50">
        <w:rPr>
          <w:sz w:val="28"/>
          <w:szCs w:val="28"/>
        </w:rPr>
        <w:t>;</w:t>
      </w:r>
      <w:r w:rsidRPr="00CE0E50">
        <w:rPr>
          <w:sz w:val="28"/>
          <w:szCs w:val="28"/>
        </w:rPr>
        <w:t xml:space="preserve"> </w:t>
      </w:r>
    </w:p>
    <w:p w:rsidR="008F28DA" w:rsidRPr="00CE0E50" w:rsidRDefault="0072181A" w:rsidP="009A00C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E0E50">
        <w:rPr>
          <w:sz w:val="28"/>
          <w:szCs w:val="28"/>
        </w:rPr>
        <w:t>конкурсн</w:t>
      </w:r>
      <w:r w:rsidR="006A0A97" w:rsidRPr="00CE0E50">
        <w:rPr>
          <w:sz w:val="28"/>
          <w:szCs w:val="28"/>
        </w:rPr>
        <w:t>ые</w:t>
      </w:r>
      <w:r w:rsidRPr="00CE0E50">
        <w:rPr>
          <w:sz w:val="28"/>
          <w:szCs w:val="28"/>
        </w:rPr>
        <w:t xml:space="preserve"> </w:t>
      </w:r>
      <w:r w:rsidR="006A0A97" w:rsidRPr="00CE0E50">
        <w:rPr>
          <w:sz w:val="28"/>
          <w:szCs w:val="28"/>
        </w:rPr>
        <w:t>мероприятия, выставки;</w:t>
      </w:r>
      <w:r w:rsidRPr="00CE0E50">
        <w:rPr>
          <w:sz w:val="28"/>
          <w:szCs w:val="28"/>
        </w:rPr>
        <w:t xml:space="preserve"> </w:t>
      </w:r>
    </w:p>
    <w:p w:rsidR="0072181A" w:rsidRPr="00CE0E50" w:rsidRDefault="0072181A" w:rsidP="009A00CD">
      <w:pPr>
        <w:pStyle w:val="a7"/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E0E50">
        <w:rPr>
          <w:sz w:val="28"/>
          <w:szCs w:val="28"/>
        </w:rPr>
        <w:t>занятия</w:t>
      </w:r>
      <w:r w:rsidR="006A0A97" w:rsidRPr="00CE0E50">
        <w:rPr>
          <w:sz w:val="28"/>
          <w:szCs w:val="28"/>
        </w:rPr>
        <w:t xml:space="preserve"> общеразвивающей направленности</w:t>
      </w:r>
    </w:p>
    <w:p w:rsidR="0072181A" w:rsidRPr="00CE0E50" w:rsidRDefault="0072181A" w:rsidP="0065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  <w:r w:rsidR="00650707">
        <w:rPr>
          <w:rFonts w:ascii="Times New Roman" w:hAnsi="Times New Roman"/>
          <w:sz w:val="28"/>
          <w:szCs w:val="28"/>
        </w:rPr>
        <w:t>_____</w:t>
      </w:r>
    </w:p>
    <w:p w:rsidR="00BB378B" w:rsidRPr="00CE0E50" w:rsidRDefault="00BB378B" w:rsidP="009A00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По каким вопросам Вы хотели бы получить консультацию?</w:t>
      </w:r>
    </w:p>
    <w:p w:rsidR="00BB378B" w:rsidRPr="00CE0E50" w:rsidRDefault="00BB378B" w:rsidP="0065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____________________________________________________________</w:t>
      </w:r>
      <w:r w:rsidR="00650707">
        <w:rPr>
          <w:rFonts w:ascii="Times New Roman" w:hAnsi="Times New Roman"/>
          <w:sz w:val="28"/>
          <w:szCs w:val="28"/>
        </w:rPr>
        <w:t>______</w:t>
      </w:r>
    </w:p>
    <w:p w:rsidR="00BB378B" w:rsidRPr="00CE0E50" w:rsidRDefault="00BB378B" w:rsidP="006507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AA7390" w:rsidRPr="00CE0E50">
        <w:rPr>
          <w:rFonts w:ascii="Times New Roman" w:hAnsi="Times New Roman"/>
          <w:sz w:val="28"/>
          <w:szCs w:val="28"/>
        </w:rPr>
        <w:t>_______________</w:t>
      </w:r>
      <w:r w:rsidR="00320DD3" w:rsidRPr="00CE0E50">
        <w:rPr>
          <w:rFonts w:ascii="Times New Roman" w:hAnsi="Times New Roman"/>
          <w:sz w:val="28"/>
          <w:szCs w:val="28"/>
        </w:rPr>
        <w:t>_________________________________________________</w:t>
      </w:r>
      <w:r w:rsidR="00650707">
        <w:rPr>
          <w:rFonts w:ascii="Times New Roman" w:hAnsi="Times New Roman"/>
          <w:sz w:val="28"/>
          <w:szCs w:val="28"/>
        </w:rPr>
        <w:t>_____</w:t>
      </w:r>
    </w:p>
    <w:p w:rsidR="00736A74" w:rsidRPr="00CE0E50" w:rsidRDefault="00736A74" w:rsidP="009A00C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Что Вы хотели бы пожелать нам?</w:t>
      </w:r>
    </w:p>
    <w:p w:rsidR="00736A74" w:rsidRPr="00CE0E50" w:rsidRDefault="00736A74" w:rsidP="0065070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0E5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320DD3" w:rsidRPr="00CE0E50">
        <w:rPr>
          <w:rFonts w:ascii="Times New Roman" w:hAnsi="Times New Roman"/>
          <w:sz w:val="28"/>
          <w:szCs w:val="28"/>
        </w:rPr>
        <w:t>_________________________</w:t>
      </w:r>
      <w:r w:rsidR="00650707">
        <w:rPr>
          <w:rFonts w:ascii="Times New Roman" w:hAnsi="Times New Roman"/>
          <w:sz w:val="28"/>
          <w:szCs w:val="28"/>
        </w:rPr>
        <w:t>_____</w:t>
      </w:r>
    </w:p>
    <w:p w:rsidR="00650707" w:rsidRDefault="00650707" w:rsidP="009A00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7D4A" w:rsidRPr="00CE0E50" w:rsidRDefault="00736A74" w:rsidP="009A00C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E0E50">
        <w:rPr>
          <w:rFonts w:ascii="Times New Roman" w:hAnsi="Times New Roman"/>
          <w:b/>
          <w:sz w:val="28"/>
          <w:szCs w:val="28"/>
        </w:rPr>
        <w:t>Спасибо за ответы!</w:t>
      </w:r>
    </w:p>
    <w:p w:rsidR="002E16E7" w:rsidRPr="00B93F50" w:rsidRDefault="002E16E7" w:rsidP="00EA64D5">
      <w:pPr>
        <w:rPr>
          <w:rFonts w:ascii="Times New Roman" w:hAnsi="Times New Roman"/>
          <w:b/>
          <w:sz w:val="24"/>
          <w:szCs w:val="24"/>
        </w:rPr>
      </w:pPr>
    </w:p>
    <w:sectPr w:rsidR="002E16E7" w:rsidRPr="00B93F50" w:rsidSect="0068226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4E" w:rsidRDefault="00B6574E">
      <w:pPr>
        <w:spacing w:after="0" w:line="240" w:lineRule="auto"/>
      </w:pPr>
      <w:r>
        <w:separator/>
      </w:r>
    </w:p>
  </w:endnote>
  <w:endnote w:type="continuationSeparator" w:id="0">
    <w:p w:rsidR="00B6574E" w:rsidRDefault="00B6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405253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640AE9" w:rsidRPr="001E12DE" w:rsidRDefault="00640AE9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 w:rsidRPr="001E12DE">
          <w:rPr>
            <w:rFonts w:ascii="Times New Roman" w:hAnsi="Times New Roman"/>
            <w:sz w:val="28"/>
            <w:szCs w:val="28"/>
          </w:rPr>
          <w:fldChar w:fldCharType="begin"/>
        </w:r>
        <w:r w:rsidRPr="001E12D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E12DE">
          <w:rPr>
            <w:rFonts w:ascii="Times New Roman" w:hAnsi="Times New Roman"/>
            <w:sz w:val="28"/>
            <w:szCs w:val="28"/>
          </w:rPr>
          <w:fldChar w:fldCharType="separate"/>
        </w:r>
        <w:r w:rsidR="002E3C8E">
          <w:rPr>
            <w:rFonts w:ascii="Times New Roman" w:hAnsi="Times New Roman"/>
            <w:noProof/>
            <w:sz w:val="28"/>
            <w:szCs w:val="28"/>
          </w:rPr>
          <w:t>26</w:t>
        </w:r>
        <w:r w:rsidRPr="001E12D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AE9" w:rsidRDefault="00640AE9" w:rsidP="009178BE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4E" w:rsidRDefault="00B6574E">
      <w:pPr>
        <w:spacing w:after="0" w:line="240" w:lineRule="auto"/>
      </w:pPr>
      <w:r>
        <w:separator/>
      </w:r>
    </w:p>
  </w:footnote>
  <w:footnote w:type="continuationSeparator" w:id="0">
    <w:p w:rsidR="00B6574E" w:rsidRDefault="00B65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SimSun" w:hAnsi="SimSun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09" w:hanging="1800"/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E"/>
    <w:multiLevelType w:val="single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/>
      </w:rPr>
    </w:lvl>
  </w:abstractNum>
  <w:abstractNum w:abstractNumId="4">
    <w:nsid w:val="0000000F"/>
    <w:multiLevelType w:val="singleLevel"/>
    <w:tmpl w:val="0000000F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SimSun" w:hAnsi="SimSun"/>
      </w:rPr>
    </w:lvl>
  </w:abstractNum>
  <w:abstractNum w:abstractNumId="5">
    <w:nsid w:val="00000012"/>
    <w:multiLevelType w:val="multilevel"/>
    <w:tmpl w:val="00000012"/>
    <w:name w:val="WW8Num2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99" w:hanging="390"/>
      </w:pPr>
      <w:rPr>
        <w:b w:val="0"/>
        <w:color w:val="000000"/>
        <w:sz w:val="26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  <w:rPr>
        <w:b w:val="0"/>
        <w:color w:val="00000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27" w:hanging="720"/>
      </w:pPr>
      <w:rPr>
        <w:b w:val="0"/>
        <w:color w:val="000000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b w:val="0"/>
        <w:color w:val="000000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185" w:hanging="1080"/>
      </w:pPr>
      <w:rPr>
        <w:b w:val="0"/>
        <w:color w:val="000000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894" w:hanging="1440"/>
      </w:pPr>
      <w:rPr>
        <w:b w:val="0"/>
        <w:color w:val="000000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43" w:hanging="1440"/>
      </w:pPr>
      <w:rPr>
        <w:b w:val="0"/>
        <w:color w:val="000000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952" w:hanging="1800"/>
      </w:pPr>
      <w:rPr>
        <w:b w:val="0"/>
        <w:color w:val="000000"/>
        <w:sz w:val="26"/>
      </w:rPr>
    </w:lvl>
  </w:abstractNum>
  <w:abstractNum w:abstractNumId="6">
    <w:nsid w:val="04223902"/>
    <w:multiLevelType w:val="hybridMultilevel"/>
    <w:tmpl w:val="81A8744C"/>
    <w:lvl w:ilvl="0" w:tplc="4F281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68D6F88"/>
    <w:multiLevelType w:val="hybridMultilevel"/>
    <w:tmpl w:val="503EB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7E22152"/>
    <w:multiLevelType w:val="hybridMultilevel"/>
    <w:tmpl w:val="042A2E7C"/>
    <w:lvl w:ilvl="0" w:tplc="A5A2A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F665C4"/>
    <w:multiLevelType w:val="hybridMultilevel"/>
    <w:tmpl w:val="B1AC8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226F6E"/>
    <w:multiLevelType w:val="multilevel"/>
    <w:tmpl w:val="533A4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D3B3AC9"/>
    <w:multiLevelType w:val="hybridMultilevel"/>
    <w:tmpl w:val="A47E09A2"/>
    <w:lvl w:ilvl="0" w:tplc="8734534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2">
    <w:nsid w:val="0EF61851"/>
    <w:multiLevelType w:val="hybridMultilevel"/>
    <w:tmpl w:val="88AA4CA2"/>
    <w:lvl w:ilvl="0" w:tplc="6C569984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0F282C5E"/>
    <w:multiLevelType w:val="hybridMultilevel"/>
    <w:tmpl w:val="9CE0D89E"/>
    <w:lvl w:ilvl="0" w:tplc="D5BC36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1E93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BC2F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00C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060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601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CA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0A57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365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2CD6830"/>
    <w:multiLevelType w:val="multilevel"/>
    <w:tmpl w:val="719600E8"/>
    <w:lvl w:ilvl="0">
      <w:start w:val="2"/>
      <w:numFmt w:val="decimal"/>
      <w:lvlText w:val="%1."/>
      <w:lvlJc w:val="left"/>
      <w:pPr>
        <w:ind w:left="67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13" w:hanging="2160"/>
      </w:pPr>
      <w:rPr>
        <w:rFonts w:hint="default"/>
      </w:rPr>
    </w:lvl>
  </w:abstractNum>
  <w:abstractNum w:abstractNumId="15">
    <w:nsid w:val="16A451E3"/>
    <w:multiLevelType w:val="hybridMultilevel"/>
    <w:tmpl w:val="7156796C"/>
    <w:lvl w:ilvl="0" w:tplc="B1B60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9004002"/>
    <w:multiLevelType w:val="hybridMultilevel"/>
    <w:tmpl w:val="396A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F61B5D"/>
    <w:multiLevelType w:val="hybridMultilevel"/>
    <w:tmpl w:val="2048D1DC"/>
    <w:lvl w:ilvl="0" w:tplc="7AFA40E6">
      <w:start w:val="1"/>
      <w:numFmt w:val="decimal"/>
      <w:lvlText w:val="%1."/>
      <w:lvlJc w:val="left"/>
      <w:pPr>
        <w:ind w:left="677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8">
    <w:nsid w:val="1A893B13"/>
    <w:multiLevelType w:val="hybridMultilevel"/>
    <w:tmpl w:val="6E04289A"/>
    <w:lvl w:ilvl="0" w:tplc="E656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B5136D"/>
    <w:multiLevelType w:val="hybridMultilevel"/>
    <w:tmpl w:val="0E10D822"/>
    <w:lvl w:ilvl="0" w:tplc="84AEB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1545291"/>
    <w:multiLevelType w:val="hybridMultilevel"/>
    <w:tmpl w:val="6278069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234A7793"/>
    <w:multiLevelType w:val="hybridMultilevel"/>
    <w:tmpl w:val="D0560E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45C0A8A"/>
    <w:multiLevelType w:val="hybridMultilevel"/>
    <w:tmpl w:val="0D54A5D6"/>
    <w:lvl w:ilvl="0" w:tplc="668206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B66099"/>
    <w:multiLevelType w:val="hybridMultilevel"/>
    <w:tmpl w:val="406274F6"/>
    <w:lvl w:ilvl="0" w:tplc="E6560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BACF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AFC317E"/>
    <w:multiLevelType w:val="hybridMultilevel"/>
    <w:tmpl w:val="D3609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BC0D2A"/>
    <w:multiLevelType w:val="hybridMultilevel"/>
    <w:tmpl w:val="A24E2C22"/>
    <w:lvl w:ilvl="0" w:tplc="A5A2A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DE56AE"/>
    <w:multiLevelType w:val="hybridMultilevel"/>
    <w:tmpl w:val="1FD2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BF77BB"/>
    <w:multiLevelType w:val="hybridMultilevel"/>
    <w:tmpl w:val="F5F8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3E8B17A4"/>
    <w:multiLevelType w:val="hybridMultilevel"/>
    <w:tmpl w:val="6826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C0203"/>
    <w:multiLevelType w:val="hybridMultilevel"/>
    <w:tmpl w:val="1EE206F6"/>
    <w:lvl w:ilvl="0" w:tplc="778C99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266075"/>
    <w:multiLevelType w:val="hybridMultilevel"/>
    <w:tmpl w:val="C16E1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1A3573E"/>
    <w:multiLevelType w:val="hybridMultilevel"/>
    <w:tmpl w:val="3F0E5590"/>
    <w:lvl w:ilvl="0" w:tplc="A5A2AC6C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1C4419D"/>
    <w:multiLevelType w:val="hybridMultilevel"/>
    <w:tmpl w:val="C52471BE"/>
    <w:lvl w:ilvl="0" w:tplc="2B326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47A39A1"/>
    <w:multiLevelType w:val="hybridMultilevel"/>
    <w:tmpl w:val="F5F8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4498376D"/>
    <w:multiLevelType w:val="multilevel"/>
    <w:tmpl w:val="FB8EF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8C0EA6"/>
    <w:multiLevelType w:val="hybridMultilevel"/>
    <w:tmpl w:val="176E6006"/>
    <w:lvl w:ilvl="0" w:tplc="3AF066AA">
      <w:start w:val="1"/>
      <w:numFmt w:val="decimal"/>
      <w:lvlText w:val="%1."/>
      <w:lvlJc w:val="left"/>
      <w:pPr>
        <w:ind w:left="106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6">
    <w:nsid w:val="4F1174E4"/>
    <w:multiLevelType w:val="hybridMultilevel"/>
    <w:tmpl w:val="16DC7A7C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F745DE5"/>
    <w:multiLevelType w:val="hybridMultilevel"/>
    <w:tmpl w:val="6826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24F5A1F"/>
    <w:multiLevelType w:val="hybridMultilevel"/>
    <w:tmpl w:val="2FFC40BC"/>
    <w:lvl w:ilvl="0" w:tplc="59F8E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A6F10E4"/>
    <w:multiLevelType w:val="hybridMultilevel"/>
    <w:tmpl w:val="B09E5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192CBD"/>
    <w:multiLevelType w:val="hybridMultilevel"/>
    <w:tmpl w:val="F37C991E"/>
    <w:lvl w:ilvl="0" w:tplc="56D49B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26C83"/>
    <w:multiLevelType w:val="hybridMultilevel"/>
    <w:tmpl w:val="A454A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042B89"/>
    <w:multiLevelType w:val="hybridMultilevel"/>
    <w:tmpl w:val="4ABA21AE"/>
    <w:lvl w:ilvl="0" w:tplc="967A5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45D1CA7"/>
    <w:multiLevelType w:val="hybridMultilevel"/>
    <w:tmpl w:val="D5C6B0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5B057ED"/>
    <w:multiLevelType w:val="hybridMultilevel"/>
    <w:tmpl w:val="CD76D004"/>
    <w:lvl w:ilvl="0" w:tplc="A5A2AC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0A6AF3"/>
    <w:multiLevelType w:val="hybridMultilevel"/>
    <w:tmpl w:val="D8967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316BD"/>
    <w:multiLevelType w:val="hybridMultilevel"/>
    <w:tmpl w:val="176E6006"/>
    <w:lvl w:ilvl="0" w:tplc="3AF066AA">
      <w:start w:val="1"/>
      <w:numFmt w:val="decimal"/>
      <w:lvlText w:val="%1."/>
      <w:lvlJc w:val="left"/>
      <w:pPr>
        <w:ind w:left="1067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47">
    <w:nsid w:val="6CE0178C"/>
    <w:multiLevelType w:val="hybridMultilevel"/>
    <w:tmpl w:val="3132D916"/>
    <w:lvl w:ilvl="0" w:tplc="4AEA4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6E3770EC"/>
    <w:multiLevelType w:val="hybridMultilevel"/>
    <w:tmpl w:val="F5F8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707D428F"/>
    <w:multiLevelType w:val="hybridMultilevel"/>
    <w:tmpl w:val="C52471BE"/>
    <w:lvl w:ilvl="0" w:tplc="2B326E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4536D4F"/>
    <w:multiLevelType w:val="hybridMultilevel"/>
    <w:tmpl w:val="FED6E49E"/>
    <w:lvl w:ilvl="0" w:tplc="4F2815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52735AA"/>
    <w:multiLevelType w:val="hybridMultilevel"/>
    <w:tmpl w:val="F5F8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76C35902"/>
    <w:multiLevelType w:val="hybridMultilevel"/>
    <w:tmpl w:val="F5F8E6B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77431502"/>
    <w:multiLevelType w:val="hybridMultilevel"/>
    <w:tmpl w:val="6F82600C"/>
    <w:lvl w:ilvl="0" w:tplc="D2FCB266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54">
    <w:nsid w:val="7D5B56BF"/>
    <w:multiLevelType w:val="multilevel"/>
    <w:tmpl w:val="41F84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38"/>
  </w:num>
  <w:num w:numId="3">
    <w:abstractNumId w:val="18"/>
  </w:num>
  <w:num w:numId="4">
    <w:abstractNumId w:val="20"/>
  </w:num>
  <w:num w:numId="5">
    <w:abstractNumId w:val="39"/>
  </w:num>
  <w:num w:numId="6">
    <w:abstractNumId w:val="21"/>
  </w:num>
  <w:num w:numId="7">
    <w:abstractNumId w:val="16"/>
  </w:num>
  <w:num w:numId="8">
    <w:abstractNumId w:val="8"/>
  </w:num>
  <w:num w:numId="9">
    <w:abstractNumId w:val="15"/>
  </w:num>
  <w:num w:numId="10">
    <w:abstractNumId w:val="6"/>
  </w:num>
  <w:num w:numId="11">
    <w:abstractNumId w:val="50"/>
  </w:num>
  <w:num w:numId="12">
    <w:abstractNumId w:val="32"/>
  </w:num>
  <w:num w:numId="13">
    <w:abstractNumId w:val="9"/>
  </w:num>
  <w:num w:numId="14">
    <w:abstractNumId w:val="26"/>
  </w:num>
  <w:num w:numId="15">
    <w:abstractNumId w:val="45"/>
  </w:num>
  <w:num w:numId="16">
    <w:abstractNumId w:val="29"/>
  </w:num>
  <w:num w:numId="17">
    <w:abstractNumId w:val="43"/>
  </w:num>
  <w:num w:numId="18">
    <w:abstractNumId w:val="24"/>
  </w:num>
  <w:num w:numId="19">
    <w:abstractNumId w:val="36"/>
  </w:num>
  <w:num w:numId="20">
    <w:abstractNumId w:val="40"/>
  </w:num>
  <w:num w:numId="21">
    <w:abstractNumId w:val="41"/>
  </w:num>
  <w:num w:numId="22">
    <w:abstractNumId w:val="53"/>
  </w:num>
  <w:num w:numId="23">
    <w:abstractNumId w:val="35"/>
  </w:num>
  <w:num w:numId="24">
    <w:abstractNumId w:val="47"/>
  </w:num>
  <w:num w:numId="25">
    <w:abstractNumId w:val="12"/>
  </w:num>
  <w:num w:numId="26">
    <w:abstractNumId w:val="46"/>
  </w:num>
  <w:num w:numId="27">
    <w:abstractNumId w:val="30"/>
  </w:num>
  <w:num w:numId="28">
    <w:abstractNumId w:val="7"/>
  </w:num>
  <w:num w:numId="29">
    <w:abstractNumId w:val="49"/>
  </w:num>
  <w:num w:numId="30">
    <w:abstractNumId w:val="42"/>
  </w:num>
  <w:num w:numId="31">
    <w:abstractNumId w:val="10"/>
  </w:num>
  <w:num w:numId="32">
    <w:abstractNumId w:val="17"/>
  </w:num>
  <w:num w:numId="33">
    <w:abstractNumId w:val="11"/>
  </w:num>
  <w:num w:numId="34">
    <w:abstractNumId w:val="37"/>
  </w:num>
  <w:num w:numId="35">
    <w:abstractNumId w:val="28"/>
  </w:num>
  <w:num w:numId="36">
    <w:abstractNumId w:val="34"/>
  </w:num>
  <w:num w:numId="37">
    <w:abstractNumId w:val="54"/>
  </w:num>
  <w:num w:numId="38">
    <w:abstractNumId w:val="22"/>
  </w:num>
  <w:num w:numId="39">
    <w:abstractNumId w:val="14"/>
  </w:num>
  <w:num w:numId="40">
    <w:abstractNumId w:val="13"/>
  </w:num>
  <w:num w:numId="41">
    <w:abstractNumId w:val="51"/>
  </w:num>
  <w:num w:numId="42">
    <w:abstractNumId w:val="27"/>
  </w:num>
  <w:num w:numId="43">
    <w:abstractNumId w:val="52"/>
  </w:num>
  <w:num w:numId="44">
    <w:abstractNumId w:val="33"/>
  </w:num>
  <w:num w:numId="45">
    <w:abstractNumId w:val="48"/>
  </w:num>
  <w:num w:numId="46">
    <w:abstractNumId w:val="25"/>
  </w:num>
  <w:num w:numId="47">
    <w:abstractNumId w:val="31"/>
  </w:num>
  <w:num w:numId="48">
    <w:abstractNumId w:val="44"/>
  </w:num>
  <w:num w:numId="49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noPunctuationKerning/>
  <w:characterSpacingControl w:val="doNotCompress"/>
  <w:hdrShapeDefaults>
    <o:shapedefaults v:ext="edit" spidmax="6145">
      <o:colormru v:ext="edit" colors="#fc6,#9f9,#ccecff,#69f,#9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93C"/>
    <w:rsid w:val="000039B3"/>
    <w:rsid w:val="0000634B"/>
    <w:rsid w:val="000069FC"/>
    <w:rsid w:val="00007CEC"/>
    <w:rsid w:val="00015308"/>
    <w:rsid w:val="00015EFA"/>
    <w:rsid w:val="00017E28"/>
    <w:rsid w:val="00021B40"/>
    <w:rsid w:val="000229C1"/>
    <w:rsid w:val="00022F3A"/>
    <w:rsid w:val="000245C5"/>
    <w:rsid w:val="0002573D"/>
    <w:rsid w:val="00026893"/>
    <w:rsid w:val="00027CA4"/>
    <w:rsid w:val="000321F0"/>
    <w:rsid w:val="000331DE"/>
    <w:rsid w:val="00033B5B"/>
    <w:rsid w:val="00035B56"/>
    <w:rsid w:val="00035C08"/>
    <w:rsid w:val="000428D4"/>
    <w:rsid w:val="00044640"/>
    <w:rsid w:val="000468EF"/>
    <w:rsid w:val="00047FC6"/>
    <w:rsid w:val="00050DA9"/>
    <w:rsid w:val="000522AE"/>
    <w:rsid w:val="00052CD5"/>
    <w:rsid w:val="00056C77"/>
    <w:rsid w:val="00061F67"/>
    <w:rsid w:val="000620E9"/>
    <w:rsid w:val="0006278E"/>
    <w:rsid w:val="00070977"/>
    <w:rsid w:val="00070A11"/>
    <w:rsid w:val="00071185"/>
    <w:rsid w:val="00073E12"/>
    <w:rsid w:val="000825CD"/>
    <w:rsid w:val="00083745"/>
    <w:rsid w:val="00085E81"/>
    <w:rsid w:val="00086270"/>
    <w:rsid w:val="0009146D"/>
    <w:rsid w:val="0009223F"/>
    <w:rsid w:val="00093089"/>
    <w:rsid w:val="00093C64"/>
    <w:rsid w:val="0009400F"/>
    <w:rsid w:val="00094537"/>
    <w:rsid w:val="00094847"/>
    <w:rsid w:val="000A0EA6"/>
    <w:rsid w:val="000A387E"/>
    <w:rsid w:val="000A4E71"/>
    <w:rsid w:val="000A5822"/>
    <w:rsid w:val="000A70CA"/>
    <w:rsid w:val="000B306B"/>
    <w:rsid w:val="000B46C7"/>
    <w:rsid w:val="000B687A"/>
    <w:rsid w:val="000C03C8"/>
    <w:rsid w:val="000C29E0"/>
    <w:rsid w:val="000C2E03"/>
    <w:rsid w:val="000C3B28"/>
    <w:rsid w:val="000C41E7"/>
    <w:rsid w:val="000C4A46"/>
    <w:rsid w:val="000C7588"/>
    <w:rsid w:val="000C75E8"/>
    <w:rsid w:val="000D22BC"/>
    <w:rsid w:val="000D2A7D"/>
    <w:rsid w:val="000D2CE3"/>
    <w:rsid w:val="000D3651"/>
    <w:rsid w:val="000D5333"/>
    <w:rsid w:val="000D56C6"/>
    <w:rsid w:val="000E034E"/>
    <w:rsid w:val="000E05A1"/>
    <w:rsid w:val="000E0BC0"/>
    <w:rsid w:val="000E16DF"/>
    <w:rsid w:val="000E5F75"/>
    <w:rsid w:val="000E6759"/>
    <w:rsid w:val="000F00D8"/>
    <w:rsid w:val="000F0B7F"/>
    <w:rsid w:val="000F3B26"/>
    <w:rsid w:val="000F4456"/>
    <w:rsid w:val="000F50D7"/>
    <w:rsid w:val="00102125"/>
    <w:rsid w:val="00106B0A"/>
    <w:rsid w:val="0010778E"/>
    <w:rsid w:val="001078E6"/>
    <w:rsid w:val="00107FF7"/>
    <w:rsid w:val="00110F64"/>
    <w:rsid w:val="001153EC"/>
    <w:rsid w:val="00115C7C"/>
    <w:rsid w:val="001167F7"/>
    <w:rsid w:val="0011739C"/>
    <w:rsid w:val="00121E71"/>
    <w:rsid w:val="00125180"/>
    <w:rsid w:val="00125254"/>
    <w:rsid w:val="0012550B"/>
    <w:rsid w:val="00127B18"/>
    <w:rsid w:val="001345C8"/>
    <w:rsid w:val="001378F4"/>
    <w:rsid w:val="0014217D"/>
    <w:rsid w:val="00142480"/>
    <w:rsid w:val="00142C78"/>
    <w:rsid w:val="001451D2"/>
    <w:rsid w:val="00145C1D"/>
    <w:rsid w:val="00146CCA"/>
    <w:rsid w:val="00146DF5"/>
    <w:rsid w:val="0015003B"/>
    <w:rsid w:val="00152C7A"/>
    <w:rsid w:val="00156402"/>
    <w:rsid w:val="00162383"/>
    <w:rsid w:val="0016259C"/>
    <w:rsid w:val="001662B9"/>
    <w:rsid w:val="0016656B"/>
    <w:rsid w:val="00166765"/>
    <w:rsid w:val="00166B3A"/>
    <w:rsid w:val="0017041B"/>
    <w:rsid w:val="0017067A"/>
    <w:rsid w:val="001712A7"/>
    <w:rsid w:val="001734C3"/>
    <w:rsid w:val="001741D3"/>
    <w:rsid w:val="00174D11"/>
    <w:rsid w:val="00182224"/>
    <w:rsid w:val="0018238E"/>
    <w:rsid w:val="00183718"/>
    <w:rsid w:val="001839E1"/>
    <w:rsid w:val="00184C8D"/>
    <w:rsid w:val="00185539"/>
    <w:rsid w:val="00185C7E"/>
    <w:rsid w:val="001861FE"/>
    <w:rsid w:val="001862BC"/>
    <w:rsid w:val="00193DAA"/>
    <w:rsid w:val="00193E9F"/>
    <w:rsid w:val="00197CC4"/>
    <w:rsid w:val="001A1061"/>
    <w:rsid w:val="001A4B54"/>
    <w:rsid w:val="001A7D01"/>
    <w:rsid w:val="001B203A"/>
    <w:rsid w:val="001B40CD"/>
    <w:rsid w:val="001B428F"/>
    <w:rsid w:val="001B48C1"/>
    <w:rsid w:val="001B6503"/>
    <w:rsid w:val="001B7572"/>
    <w:rsid w:val="001C15BC"/>
    <w:rsid w:val="001C1CB8"/>
    <w:rsid w:val="001C39AE"/>
    <w:rsid w:val="001C5178"/>
    <w:rsid w:val="001C57AF"/>
    <w:rsid w:val="001C5A0E"/>
    <w:rsid w:val="001C67B6"/>
    <w:rsid w:val="001D0A24"/>
    <w:rsid w:val="001D195E"/>
    <w:rsid w:val="001D2FEF"/>
    <w:rsid w:val="001D4A5F"/>
    <w:rsid w:val="001D5750"/>
    <w:rsid w:val="001D7C11"/>
    <w:rsid w:val="001E04E0"/>
    <w:rsid w:val="001E12DE"/>
    <w:rsid w:val="001E424B"/>
    <w:rsid w:val="001E47A6"/>
    <w:rsid w:val="001F7B9D"/>
    <w:rsid w:val="00200401"/>
    <w:rsid w:val="00201BAB"/>
    <w:rsid w:val="00202255"/>
    <w:rsid w:val="00202773"/>
    <w:rsid w:val="0020394F"/>
    <w:rsid w:val="00203CB2"/>
    <w:rsid w:val="002042AA"/>
    <w:rsid w:val="00206964"/>
    <w:rsid w:val="00206E53"/>
    <w:rsid w:val="00206E5E"/>
    <w:rsid w:val="00207354"/>
    <w:rsid w:val="00207718"/>
    <w:rsid w:val="00207768"/>
    <w:rsid w:val="002113EE"/>
    <w:rsid w:val="0021550F"/>
    <w:rsid w:val="00216FF8"/>
    <w:rsid w:val="002171BC"/>
    <w:rsid w:val="0022071B"/>
    <w:rsid w:val="00223D38"/>
    <w:rsid w:val="00224279"/>
    <w:rsid w:val="00224A9F"/>
    <w:rsid w:val="00227B2D"/>
    <w:rsid w:val="002306B6"/>
    <w:rsid w:val="002313DF"/>
    <w:rsid w:val="002319BA"/>
    <w:rsid w:val="00232620"/>
    <w:rsid w:val="002328F9"/>
    <w:rsid w:val="00235262"/>
    <w:rsid w:val="00236D7C"/>
    <w:rsid w:val="00237566"/>
    <w:rsid w:val="00240C64"/>
    <w:rsid w:val="0024171B"/>
    <w:rsid w:val="00243608"/>
    <w:rsid w:val="002438F4"/>
    <w:rsid w:val="00246A1A"/>
    <w:rsid w:val="002479BC"/>
    <w:rsid w:val="00247B5B"/>
    <w:rsid w:val="00250F54"/>
    <w:rsid w:val="002528CC"/>
    <w:rsid w:val="002603CF"/>
    <w:rsid w:val="00261519"/>
    <w:rsid w:val="00261776"/>
    <w:rsid w:val="00265CFD"/>
    <w:rsid w:val="00266C60"/>
    <w:rsid w:val="00267BF2"/>
    <w:rsid w:val="00271287"/>
    <w:rsid w:val="002740EE"/>
    <w:rsid w:val="002743D9"/>
    <w:rsid w:val="002763B5"/>
    <w:rsid w:val="002877BA"/>
    <w:rsid w:val="00291B3D"/>
    <w:rsid w:val="0029383A"/>
    <w:rsid w:val="002944CC"/>
    <w:rsid w:val="00294DBE"/>
    <w:rsid w:val="002B07AF"/>
    <w:rsid w:val="002B23FA"/>
    <w:rsid w:val="002B2F47"/>
    <w:rsid w:val="002B37DF"/>
    <w:rsid w:val="002B53C4"/>
    <w:rsid w:val="002B5742"/>
    <w:rsid w:val="002B68FA"/>
    <w:rsid w:val="002B6E9D"/>
    <w:rsid w:val="002C0A88"/>
    <w:rsid w:val="002C1A8E"/>
    <w:rsid w:val="002C2289"/>
    <w:rsid w:val="002C36E2"/>
    <w:rsid w:val="002C5249"/>
    <w:rsid w:val="002C7555"/>
    <w:rsid w:val="002C7A0B"/>
    <w:rsid w:val="002C7C90"/>
    <w:rsid w:val="002D050E"/>
    <w:rsid w:val="002D26A5"/>
    <w:rsid w:val="002D3F10"/>
    <w:rsid w:val="002D71BD"/>
    <w:rsid w:val="002D77F1"/>
    <w:rsid w:val="002E16E7"/>
    <w:rsid w:val="002E1C38"/>
    <w:rsid w:val="002E26F9"/>
    <w:rsid w:val="002E3C8E"/>
    <w:rsid w:val="002E5F60"/>
    <w:rsid w:val="002E624D"/>
    <w:rsid w:val="002E68B5"/>
    <w:rsid w:val="002F47BF"/>
    <w:rsid w:val="002F6600"/>
    <w:rsid w:val="00301F4D"/>
    <w:rsid w:val="00302978"/>
    <w:rsid w:val="0030497B"/>
    <w:rsid w:val="003061A9"/>
    <w:rsid w:val="00317FB1"/>
    <w:rsid w:val="00320475"/>
    <w:rsid w:val="00320DD3"/>
    <w:rsid w:val="00323051"/>
    <w:rsid w:val="00324A6D"/>
    <w:rsid w:val="00327202"/>
    <w:rsid w:val="0033238B"/>
    <w:rsid w:val="003329B6"/>
    <w:rsid w:val="00333746"/>
    <w:rsid w:val="00335914"/>
    <w:rsid w:val="00336C03"/>
    <w:rsid w:val="00336ECC"/>
    <w:rsid w:val="00340CB8"/>
    <w:rsid w:val="00344E14"/>
    <w:rsid w:val="003472B6"/>
    <w:rsid w:val="00347D49"/>
    <w:rsid w:val="003558A7"/>
    <w:rsid w:val="0035795D"/>
    <w:rsid w:val="00361084"/>
    <w:rsid w:val="00365383"/>
    <w:rsid w:val="00365B0A"/>
    <w:rsid w:val="00367D9F"/>
    <w:rsid w:val="00370E90"/>
    <w:rsid w:val="00375310"/>
    <w:rsid w:val="00375A0C"/>
    <w:rsid w:val="00375C82"/>
    <w:rsid w:val="00380D7E"/>
    <w:rsid w:val="003811AE"/>
    <w:rsid w:val="0038125E"/>
    <w:rsid w:val="003846B3"/>
    <w:rsid w:val="0038498D"/>
    <w:rsid w:val="00390B41"/>
    <w:rsid w:val="003A0596"/>
    <w:rsid w:val="003A3955"/>
    <w:rsid w:val="003A5FD6"/>
    <w:rsid w:val="003A7C95"/>
    <w:rsid w:val="003B1C9F"/>
    <w:rsid w:val="003B3D29"/>
    <w:rsid w:val="003B4BEC"/>
    <w:rsid w:val="003B6EB4"/>
    <w:rsid w:val="003C2F36"/>
    <w:rsid w:val="003C7358"/>
    <w:rsid w:val="003C7672"/>
    <w:rsid w:val="003D00AD"/>
    <w:rsid w:val="003D7229"/>
    <w:rsid w:val="003E2BB2"/>
    <w:rsid w:val="003E4EF3"/>
    <w:rsid w:val="003E7691"/>
    <w:rsid w:val="003E796C"/>
    <w:rsid w:val="003F0BB8"/>
    <w:rsid w:val="003F49D3"/>
    <w:rsid w:val="003F4EB1"/>
    <w:rsid w:val="004001C3"/>
    <w:rsid w:val="00400331"/>
    <w:rsid w:val="004038D0"/>
    <w:rsid w:val="004110F6"/>
    <w:rsid w:val="004116A8"/>
    <w:rsid w:val="00413633"/>
    <w:rsid w:val="0041599F"/>
    <w:rsid w:val="00415EBF"/>
    <w:rsid w:val="00416776"/>
    <w:rsid w:val="0041788D"/>
    <w:rsid w:val="00421D02"/>
    <w:rsid w:val="00425776"/>
    <w:rsid w:val="00430933"/>
    <w:rsid w:val="00434038"/>
    <w:rsid w:val="00440FAF"/>
    <w:rsid w:val="004418C4"/>
    <w:rsid w:val="00443FE6"/>
    <w:rsid w:val="0044489E"/>
    <w:rsid w:val="00444DF7"/>
    <w:rsid w:val="00444EA7"/>
    <w:rsid w:val="00445E08"/>
    <w:rsid w:val="00446397"/>
    <w:rsid w:val="00447501"/>
    <w:rsid w:val="00447D77"/>
    <w:rsid w:val="0045126D"/>
    <w:rsid w:val="00453537"/>
    <w:rsid w:val="00453DED"/>
    <w:rsid w:val="00455D39"/>
    <w:rsid w:val="00457725"/>
    <w:rsid w:val="00457DE5"/>
    <w:rsid w:val="00460462"/>
    <w:rsid w:val="00464456"/>
    <w:rsid w:val="004654C6"/>
    <w:rsid w:val="004657BA"/>
    <w:rsid w:val="00465AE7"/>
    <w:rsid w:val="00466513"/>
    <w:rsid w:val="004670FC"/>
    <w:rsid w:val="0047044C"/>
    <w:rsid w:val="004707F7"/>
    <w:rsid w:val="004729D5"/>
    <w:rsid w:val="0047423F"/>
    <w:rsid w:val="0048053D"/>
    <w:rsid w:val="00480CB7"/>
    <w:rsid w:val="00481404"/>
    <w:rsid w:val="0048210E"/>
    <w:rsid w:val="0048683B"/>
    <w:rsid w:val="00486CA3"/>
    <w:rsid w:val="0049038E"/>
    <w:rsid w:val="00490E04"/>
    <w:rsid w:val="00491A27"/>
    <w:rsid w:val="0049270D"/>
    <w:rsid w:val="00494D89"/>
    <w:rsid w:val="004950BA"/>
    <w:rsid w:val="00495CCE"/>
    <w:rsid w:val="004A1D64"/>
    <w:rsid w:val="004A37D9"/>
    <w:rsid w:val="004A70F9"/>
    <w:rsid w:val="004A7DFC"/>
    <w:rsid w:val="004B0238"/>
    <w:rsid w:val="004B0ECF"/>
    <w:rsid w:val="004B16D2"/>
    <w:rsid w:val="004B3B7D"/>
    <w:rsid w:val="004B42DB"/>
    <w:rsid w:val="004B4922"/>
    <w:rsid w:val="004B5288"/>
    <w:rsid w:val="004B6805"/>
    <w:rsid w:val="004B6CE4"/>
    <w:rsid w:val="004C0311"/>
    <w:rsid w:val="004C104D"/>
    <w:rsid w:val="004C573A"/>
    <w:rsid w:val="004C7124"/>
    <w:rsid w:val="004D35AD"/>
    <w:rsid w:val="004D6230"/>
    <w:rsid w:val="004D697B"/>
    <w:rsid w:val="004E0F5D"/>
    <w:rsid w:val="004E116A"/>
    <w:rsid w:val="004E1414"/>
    <w:rsid w:val="004E2BB5"/>
    <w:rsid w:val="004E49C4"/>
    <w:rsid w:val="004E4AA4"/>
    <w:rsid w:val="004E67DB"/>
    <w:rsid w:val="004E6DE3"/>
    <w:rsid w:val="004E7ACB"/>
    <w:rsid w:val="004F02EE"/>
    <w:rsid w:val="004F0AE6"/>
    <w:rsid w:val="004F1A1B"/>
    <w:rsid w:val="004F297A"/>
    <w:rsid w:val="004F2C90"/>
    <w:rsid w:val="004F5DE1"/>
    <w:rsid w:val="004F6274"/>
    <w:rsid w:val="004F6683"/>
    <w:rsid w:val="004F7209"/>
    <w:rsid w:val="004F78CA"/>
    <w:rsid w:val="004F7AF6"/>
    <w:rsid w:val="004F7E5C"/>
    <w:rsid w:val="00501B48"/>
    <w:rsid w:val="0050204F"/>
    <w:rsid w:val="00505C6D"/>
    <w:rsid w:val="00514B76"/>
    <w:rsid w:val="005230E3"/>
    <w:rsid w:val="00523B0E"/>
    <w:rsid w:val="00526982"/>
    <w:rsid w:val="00526A16"/>
    <w:rsid w:val="00527A5E"/>
    <w:rsid w:val="00530643"/>
    <w:rsid w:val="00530B0C"/>
    <w:rsid w:val="00531520"/>
    <w:rsid w:val="00531D96"/>
    <w:rsid w:val="0053369C"/>
    <w:rsid w:val="005337E2"/>
    <w:rsid w:val="005344CC"/>
    <w:rsid w:val="00534500"/>
    <w:rsid w:val="0053622B"/>
    <w:rsid w:val="005372D7"/>
    <w:rsid w:val="005406B0"/>
    <w:rsid w:val="00542E60"/>
    <w:rsid w:val="005433D0"/>
    <w:rsid w:val="0054422B"/>
    <w:rsid w:val="00545742"/>
    <w:rsid w:val="0054625E"/>
    <w:rsid w:val="00547226"/>
    <w:rsid w:val="00547BB0"/>
    <w:rsid w:val="00556F32"/>
    <w:rsid w:val="00557805"/>
    <w:rsid w:val="00557BF9"/>
    <w:rsid w:val="005601A1"/>
    <w:rsid w:val="00561CBF"/>
    <w:rsid w:val="00564D68"/>
    <w:rsid w:val="00565221"/>
    <w:rsid w:val="00566F14"/>
    <w:rsid w:val="005673E1"/>
    <w:rsid w:val="00567983"/>
    <w:rsid w:val="00580445"/>
    <w:rsid w:val="00580756"/>
    <w:rsid w:val="005812B4"/>
    <w:rsid w:val="00581FF3"/>
    <w:rsid w:val="00584077"/>
    <w:rsid w:val="00585A70"/>
    <w:rsid w:val="00587942"/>
    <w:rsid w:val="00591060"/>
    <w:rsid w:val="005936B2"/>
    <w:rsid w:val="005971CF"/>
    <w:rsid w:val="00597780"/>
    <w:rsid w:val="005A0654"/>
    <w:rsid w:val="005A3487"/>
    <w:rsid w:val="005A3B76"/>
    <w:rsid w:val="005A4F24"/>
    <w:rsid w:val="005A62D0"/>
    <w:rsid w:val="005A73F8"/>
    <w:rsid w:val="005B2C77"/>
    <w:rsid w:val="005B4C5C"/>
    <w:rsid w:val="005B4CC3"/>
    <w:rsid w:val="005B78D4"/>
    <w:rsid w:val="005C24F5"/>
    <w:rsid w:val="005C3E72"/>
    <w:rsid w:val="005C3E9E"/>
    <w:rsid w:val="005C4A96"/>
    <w:rsid w:val="005C69F8"/>
    <w:rsid w:val="005D1CC4"/>
    <w:rsid w:val="005D2277"/>
    <w:rsid w:val="005D5D1F"/>
    <w:rsid w:val="005D6CC3"/>
    <w:rsid w:val="005E5754"/>
    <w:rsid w:val="005E7413"/>
    <w:rsid w:val="005E74C0"/>
    <w:rsid w:val="005F0354"/>
    <w:rsid w:val="005F0561"/>
    <w:rsid w:val="005F0B44"/>
    <w:rsid w:val="005F31F4"/>
    <w:rsid w:val="00600C6F"/>
    <w:rsid w:val="00603643"/>
    <w:rsid w:val="00603B8A"/>
    <w:rsid w:val="00605FCC"/>
    <w:rsid w:val="00607984"/>
    <w:rsid w:val="00607E9C"/>
    <w:rsid w:val="00611FDF"/>
    <w:rsid w:val="00616104"/>
    <w:rsid w:val="00617575"/>
    <w:rsid w:val="00621DEE"/>
    <w:rsid w:val="00624FC7"/>
    <w:rsid w:val="00627EF0"/>
    <w:rsid w:val="0063163A"/>
    <w:rsid w:val="00632263"/>
    <w:rsid w:val="00633370"/>
    <w:rsid w:val="0063526C"/>
    <w:rsid w:val="00635E6B"/>
    <w:rsid w:val="00636E95"/>
    <w:rsid w:val="006406FD"/>
    <w:rsid w:val="00640AE9"/>
    <w:rsid w:val="006417DD"/>
    <w:rsid w:val="00643C53"/>
    <w:rsid w:val="00644F24"/>
    <w:rsid w:val="0064588A"/>
    <w:rsid w:val="00650707"/>
    <w:rsid w:val="00650919"/>
    <w:rsid w:val="0065196B"/>
    <w:rsid w:val="00652B4B"/>
    <w:rsid w:val="00654C7E"/>
    <w:rsid w:val="0065646F"/>
    <w:rsid w:val="006633A6"/>
    <w:rsid w:val="00663979"/>
    <w:rsid w:val="00663DE8"/>
    <w:rsid w:val="00671661"/>
    <w:rsid w:val="0067445D"/>
    <w:rsid w:val="00674AA7"/>
    <w:rsid w:val="00677378"/>
    <w:rsid w:val="006775B4"/>
    <w:rsid w:val="00677B1D"/>
    <w:rsid w:val="00680853"/>
    <w:rsid w:val="00680CEA"/>
    <w:rsid w:val="00682269"/>
    <w:rsid w:val="00683CA8"/>
    <w:rsid w:val="00684965"/>
    <w:rsid w:val="00684C7B"/>
    <w:rsid w:val="00685BC6"/>
    <w:rsid w:val="006868BC"/>
    <w:rsid w:val="006920A4"/>
    <w:rsid w:val="00693C9A"/>
    <w:rsid w:val="006942D9"/>
    <w:rsid w:val="00694D06"/>
    <w:rsid w:val="00695FAE"/>
    <w:rsid w:val="00696EE5"/>
    <w:rsid w:val="006A0A97"/>
    <w:rsid w:val="006A1060"/>
    <w:rsid w:val="006A6361"/>
    <w:rsid w:val="006B1318"/>
    <w:rsid w:val="006B3265"/>
    <w:rsid w:val="006B33B6"/>
    <w:rsid w:val="006B3BD0"/>
    <w:rsid w:val="006B4B30"/>
    <w:rsid w:val="006B5AE7"/>
    <w:rsid w:val="006B6174"/>
    <w:rsid w:val="006B6862"/>
    <w:rsid w:val="006B7ABF"/>
    <w:rsid w:val="006C0EAE"/>
    <w:rsid w:val="006C1E15"/>
    <w:rsid w:val="006C2C20"/>
    <w:rsid w:val="006C6BF6"/>
    <w:rsid w:val="006C6DC1"/>
    <w:rsid w:val="006C79FC"/>
    <w:rsid w:val="006C7F6B"/>
    <w:rsid w:val="006D0AC8"/>
    <w:rsid w:val="006D125C"/>
    <w:rsid w:val="006D1708"/>
    <w:rsid w:val="006D1B04"/>
    <w:rsid w:val="006D1FB5"/>
    <w:rsid w:val="006D2FE0"/>
    <w:rsid w:val="006D2FFF"/>
    <w:rsid w:val="006D3AF7"/>
    <w:rsid w:val="006D40FE"/>
    <w:rsid w:val="006D6BB3"/>
    <w:rsid w:val="006D7899"/>
    <w:rsid w:val="006E0100"/>
    <w:rsid w:val="006E0B15"/>
    <w:rsid w:val="006E0E61"/>
    <w:rsid w:val="006E294E"/>
    <w:rsid w:val="006E3C9F"/>
    <w:rsid w:val="006E466E"/>
    <w:rsid w:val="006E4E04"/>
    <w:rsid w:val="006E58E5"/>
    <w:rsid w:val="006E5EF1"/>
    <w:rsid w:val="006E70D9"/>
    <w:rsid w:val="006E7707"/>
    <w:rsid w:val="006E7996"/>
    <w:rsid w:val="006F0415"/>
    <w:rsid w:val="006F201A"/>
    <w:rsid w:val="006F5F47"/>
    <w:rsid w:val="006F68B6"/>
    <w:rsid w:val="00701BC4"/>
    <w:rsid w:val="00703512"/>
    <w:rsid w:val="007037FB"/>
    <w:rsid w:val="00704489"/>
    <w:rsid w:val="00704514"/>
    <w:rsid w:val="00704F77"/>
    <w:rsid w:val="00706112"/>
    <w:rsid w:val="00706910"/>
    <w:rsid w:val="00707461"/>
    <w:rsid w:val="00712189"/>
    <w:rsid w:val="007131E2"/>
    <w:rsid w:val="0071356E"/>
    <w:rsid w:val="007135FE"/>
    <w:rsid w:val="00716214"/>
    <w:rsid w:val="00716329"/>
    <w:rsid w:val="00720B13"/>
    <w:rsid w:val="0072181A"/>
    <w:rsid w:val="00721F36"/>
    <w:rsid w:val="007228F5"/>
    <w:rsid w:val="00723998"/>
    <w:rsid w:val="00724DD9"/>
    <w:rsid w:val="00724ED7"/>
    <w:rsid w:val="00726483"/>
    <w:rsid w:val="007270F2"/>
    <w:rsid w:val="007330D2"/>
    <w:rsid w:val="00734160"/>
    <w:rsid w:val="0073467E"/>
    <w:rsid w:val="00734826"/>
    <w:rsid w:val="0073632A"/>
    <w:rsid w:val="00736A74"/>
    <w:rsid w:val="00742014"/>
    <w:rsid w:val="0074228D"/>
    <w:rsid w:val="00742D7B"/>
    <w:rsid w:val="0074487A"/>
    <w:rsid w:val="007460A0"/>
    <w:rsid w:val="00746ACE"/>
    <w:rsid w:val="0075494F"/>
    <w:rsid w:val="00755073"/>
    <w:rsid w:val="00757BFF"/>
    <w:rsid w:val="00762457"/>
    <w:rsid w:val="00762492"/>
    <w:rsid w:val="00762670"/>
    <w:rsid w:val="00763186"/>
    <w:rsid w:val="00765C6D"/>
    <w:rsid w:val="00767A2A"/>
    <w:rsid w:val="00767B49"/>
    <w:rsid w:val="00770B93"/>
    <w:rsid w:val="007719D3"/>
    <w:rsid w:val="00771DEC"/>
    <w:rsid w:val="00772EDB"/>
    <w:rsid w:val="00775416"/>
    <w:rsid w:val="007761BF"/>
    <w:rsid w:val="00782613"/>
    <w:rsid w:val="007846AC"/>
    <w:rsid w:val="00786251"/>
    <w:rsid w:val="007865C2"/>
    <w:rsid w:val="00786F66"/>
    <w:rsid w:val="0079093A"/>
    <w:rsid w:val="00796504"/>
    <w:rsid w:val="007A03AA"/>
    <w:rsid w:val="007A135D"/>
    <w:rsid w:val="007A2196"/>
    <w:rsid w:val="007A3766"/>
    <w:rsid w:val="007A5005"/>
    <w:rsid w:val="007A536B"/>
    <w:rsid w:val="007A6C01"/>
    <w:rsid w:val="007A71AF"/>
    <w:rsid w:val="007A79AB"/>
    <w:rsid w:val="007B0F93"/>
    <w:rsid w:val="007B27EE"/>
    <w:rsid w:val="007B3836"/>
    <w:rsid w:val="007B432C"/>
    <w:rsid w:val="007B5051"/>
    <w:rsid w:val="007B575E"/>
    <w:rsid w:val="007B680D"/>
    <w:rsid w:val="007B6F6B"/>
    <w:rsid w:val="007C14E5"/>
    <w:rsid w:val="007C22F3"/>
    <w:rsid w:val="007C2384"/>
    <w:rsid w:val="007C29FD"/>
    <w:rsid w:val="007C3996"/>
    <w:rsid w:val="007D1051"/>
    <w:rsid w:val="007D2BFB"/>
    <w:rsid w:val="007D74B8"/>
    <w:rsid w:val="007E4AC7"/>
    <w:rsid w:val="007F2185"/>
    <w:rsid w:val="007F4597"/>
    <w:rsid w:val="007F57A8"/>
    <w:rsid w:val="008020B6"/>
    <w:rsid w:val="00802AB1"/>
    <w:rsid w:val="00803691"/>
    <w:rsid w:val="00804715"/>
    <w:rsid w:val="008049C4"/>
    <w:rsid w:val="00804DB6"/>
    <w:rsid w:val="00805E9F"/>
    <w:rsid w:val="008077A4"/>
    <w:rsid w:val="00807FA7"/>
    <w:rsid w:val="00813616"/>
    <w:rsid w:val="00813F8F"/>
    <w:rsid w:val="00814603"/>
    <w:rsid w:val="0081508D"/>
    <w:rsid w:val="00815F9C"/>
    <w:rsid w:val="0081714B"/>
    <w:rsid w:val="00820803"/>
    <w:rsid w:val="00820DA6"/>
    <w:rsid w:val="00821DF8"/>
    <w:rsid w:val="00822BAF"/>
    <w:rsid w:val="008268EC"/>
    <w:rsid w:val="0083241D"/>
    <w:rsid w:val="00834D1B"/>
    <w:rsid w:val="00835786"/>
    <w:rsid w:val="00835967"/>
    <w:rsid w:val="008370BD"/>
    <w:rsid w:val="00844EC9"/>
    <w:rsid w:val="00846904"/>
    <w:rsid w:val="0084706C"/>
    <w:rsid w:val="008471B4"/>
    <w:rsid w:val="00853449"/>
    <w:rsid w:val="0085679E"/>
    <w:rsid w:val="00866596"/>
    <w:rsid w:val="00867727"/>
    <w:rsid w:val="008677DE"/>
    <w:rsid w:val="008715EC"/>
    <w:rsid w:val="00872002"/>
    <w:rsid w:val="008735AF"/>
    <w:rsid w:val="0087526B"/>
    <w:rsid w:val="008765E5"/>
    <w:rsid w:val="00876F61"/>
    <w:rsid w:val="00881B6E"/>
    <w:rsid w:val="00882DBC"/>
    <w:rsid w:val="0088313D"/>
    <w:rsid w:val="008869ED"/>
    <w:rsid w:val="00886B4B"/>
    <w:rsid w:val="00891BA3"/>
    <w:rsid w:val="0089201E"/>
    <w:rsid w:val="00893175"/>
    <w:rsid w:val="008939FF"/>
    <w:rsid w:val="00893B1A"/>
    <w:rsid w:val="008A1ED8"/>
    <w:rsid w:val="008A4DC4"/>
    <w:rsid w:val="008A741D"/>
    <w:rsid w:val="008B020C"/>
    <w:rsid w:val="008B4429"/>
    <w:rsid w:val="008B48C0"/>
    <w:rsid w:val="008B595D"/>
    <w:rsid w:val="008B5AC7"/>
    <w:rsid w:val="008B6CC8"/>
    <w:rsid w:val="008C05D9"/>
    <w:rsid w:val="008C0BC7"/>
    <w:rsid w:val="008C100F"/>
    <w:rsid w:val="008C1258"/>
    <w:rsid w:val="008C3EA0"/>
    <w:rsid w:val="008C427A"/>
    <w:rsid w:val="008C46D8"/>
    <w:rsid w:val="008C587D"/>
    <w:rsid w:val="008C7C2F"/>
    <w:rsid w:val="008D0FC0"/>
    <w:rsid w:val="008D2D07"/>
    <w:rsid w:val="008D59CE"/>
    <w:rsid w:val="008D5AA0"/>
    <w:rsid w:val="008D6131"/>
    <w:rsid w:val="008E0CDE"/>
    <w:rsid w:val="008E0EA5"/>
    <w:rsid w:val="008E1815"/>
    <w:rsid w:val="008E3DB4"/>
    <w:rsid w:val="008E6AC4"/>
    <w:rsid w:val="008E7678"/>
    <w:rsid w:val="008E7E21"/>
    <w:rsid w:val="008F041A"/>
    <w:rsid w:val="008F0E96"/>
    <w:rsid w:val="008F28DA"/>
    <w:rsid w:val="008F32CB"/>
    <w:rsid w:val="008F49D3"/>
    <w:rsid w:val="008F6BB1"/>
    <w:rsid w:val="009022D3"/>
    <w:rsid w:val="009034B4"/>
    <w:rsid w:val="00910D8C"/>
    <w:rsid w:val="009112EC"/>
    <w:rsid w:val="00913969"/>
    <w:rsid w:val="0091551F"/>
    <w:rsid w:val="00915E49"/>
    <w:rsid w:val="009178BE"/>
    <w:rsid w:val="00917C39"/>
    <w:rsid w:val="0092382B"/>
    <w:rsid w:val="00926801"/>
    <w:rsid w:val="00930513"/>
    <w:rsid w:val="009305A8"/>
    <w:rsid w:val="00933155"/>
    <w:rsid w:val="009349DF"/>
    <w:rsid w:val="009349FA"/>
    <w:rsid w:val="00937EF5"/>
    <w:rsid w:val="009511E1"/>
    <w:rsid w:val="009566C7"/>
    <w:rsid w:val="00956BCF"/>
    <w:rsid w:val="00961AE2"/>
    <w:rsid w:val="00963B2A"/>
    <w:rsid w:val="00964BAB"/>
    <w:rsid w:val="00964D1B"/>
    <w:rsid w:val="00966FA8"/>
    <w:rsid w:val="00975AE7"/>
    <w:rsid w:val="00975C8A"/>
    <w:rsid w:val="00982CE9"/>
    <w:rsid w:val="0098413A"/>
    <w:rsid w:val="0098552E"/>
    <w:rsid w:val="00986A8A"/>
    <w:rsid w:val="009871EC"/>
    <w:rsid w:val="00993AD9"/>
    <w:rsid w:val="00994C9E"/>
    <w:rsid w:val="00996173"/>
    <w:rsid w:val="0099628C"/>
    <w:rsid w:val="00997001"/>
    <w:rsid w:val="009A00CD"/>
    <w:rsid w:val="009A1499"/>
    <w:rsid w:val="009A1807"/>
    <w:rsid w:val="009A30B1"/>
    <w:rsid w:val="009A3B03"/>
    <w:rsid w:val="009A3CAF"/>
    <w:rsid w:val="009A596A"/>
    <w:rsid w:val="009B28EB"/>
    <w:rsid w:val="009B315F"/>
    <w:rsid w:val="009B67B6"/>
    <w:rsid w:val="009B6836"/>
    <w:rsid w:val="009B7ABD"/>
    <w:rsid w:val="009C30C6"/>
    <w:rsid w:val="009C49AB"/>
    <w:rsid w:val="009C65DF"/>
    <w:rsid w:val="009D01F7"/>
    <w:rsid w:val="009D0B1C"/>
    <w:rsid w:val="009D3D6E"/>
    <w:rsid w:val="009D74FC"/>
    <w:rsid w:val="009E0998"/>
    <w:rsid w:val="009E40DC"/>
    <w:rsid w:val="009E5844"/>
    <w:rsid w:val="009E7AFE"/>
    <w:rsid w:val="009F1C32"/>
    <w:rsid w:val="009F41C8"/>
    <w:rsid w:val="009F479D"/>
    <w:rsid w:val="00A01CED"/>
    <w:rsid w:val="00A03455"/>
    <w:rsid w:val="00A04B6A"/>
    <w:rsid w:val="00A05626"/>
    <w:rsid w:val="00A05B00"/>
    <w:rsid w:val="00A06452"/>
    <w:rsid w:val="00A07D6B"/>
    <w:rsid w:val="00A10F80"/>
    <w:rsid w:val="00A125DF"/>
    <w:rsid w:val="00A13F1A"/>
    <w:rsid w:val="00A15352"/>
    <w:rsid w:val="00A15747"/>
    <w:rsid w:val="00A16F93"/>
    <w:rsid w:val="00A17B6E"/>
    <w:rsid w:val="00A2222B"/>
    <w:rsid w:val="00A32FAE"/>
    <w:rsid w:val="00A34513"/>
    <w:rsid w:val="00A347B6"/>
    <w:rsid w:val="00A37173"/>
    <w:rsid w:val="00A3730A"/>
    <w:rsid w:val="00A37379"/>
    <w:rsid w:val="00A41191"/>
    <w:rsid w:val="00A423E5"/>
    <w:rsid w:val="00A4568E"/>
    <w:rsid w:val="00A5057C"/>
    <w:rsid w:val="00A519A9"/>
    <w:rsid w:val="00A52D46"/>
    <w:rsid w:val="00A53A9B"/>
    <w:rsid w:val="00A553C8"/>
    <w:rsid w:val="00A55808"/>
    <w:rsid w:val="00A646AF"/>
    <w:rsid w:val="00A6477A"/>
    <w:rsid w:val="00A64955"/>
    <w:rsid w:val="00A653A1"/>
    <w:rsid w:val="00A660CC"/>
    <w:rsid w:val="00A66A12"/>
    <w:rsid w:val="00A70862"/>
    <w:rsid w:val="00A748CD"/>
    <w:rsid w:val="00A74D5F"/>
    <w:rsid w:val="00A77DFD"/>
    <w:rsid w:val="00A81EF2"/>
    <w:rsid w:val="00A834FA"/>
    <w:rsid w:val="00A845FE"/>
    <w:rsid w:val="00A84BFD"/>
    <w:rsid w:val="00A8633C"/>
    <w:rsid w:val="00A874E6"/>
    <w:rsid w:val="00A87C27"/>
    <w:rsid w:val="00A912FD"/>
    <w:rsid w:val="00A91749"/>
    <w:rsid w:val="00A91BE9"/>
    <w:rsid w:val="00A923F0"/>
    <w:rsid w:val="00A95110"/>
    <w:rsid w:val="00A9519E"/>
    <w:rsid w:val="00A951C1"/>
    <w:rsid w:val="00AA2D4C"/>
    <w:rsid w:val="00AA50CD"/>
    <w:rsid w:val="00AA6A18"/>
    <w:rsid w:val="00AA72A7"/>
    <w:rsid w:val="00AA7390"/>
    <w:rsid w:val="00AB139E"/>
    <w:rsid w:val="00AB60F8"/>
    <w:rsid w:val="00AB7F74"/>
    <w:rsid w:val="00AC529C"/>
    <w:rsid w:val="00AC61A5"/>
    <w:rsid w:val="00AC6C84"/>
    <w:rsid w:val="00AC6D44"/>
    <w:rsid w:val="00AC7741"/>
    <w:rsid w:val="00AD1091"/>
    <w:rsid w:val="00AD17BF"/>
    <w:rsid w:val="00AD3968"/>
    <w:rsid w:val="00AD3B95"/>
    <w:rsid w:val="00AD6592"/>
    <w:rsid w:val="00AE75E5"/>
    <w:rsid w:val="00AF5BCE"/>
    <w:rsid w:val="00AF71F6"/>
    <w:rsid w:val="00AF7BB9"/>
    <w:rsid w:val="00B019EC"/>
    <w:rsid w:val="00B0287D"/>
    <w:rsid w:val="00B03EF4"/>
    <w:rsid w:val="00B117DC"/>
    <w:rsid w:val="00B11A96"/>
    <w:rsid w:val="00B13152"/>
    <w:rsid w:val="00B20BD1"/>
    <w:rsid w:val="00B21E87"/>
    <w:rsid w:val="00B22075"/>
    <w:rsid w:val="00B24507"/>
    <w:rsid w:val="00B25FE1"/>
    <w:rsid w:val="00B26363"/>
    <w:rsid w:val="00B26A23"/>
    <w:rsid w:val="00B27D4A"/>
    <w:rsid w:val="00B326B7"/>
    <w:rsid w:val="00B32809"/>
    <w:rsid w:val="00B32EA7"/>
    <w:rsid w:val="00B34F52"/>
    <w:rsid w:val="00B35303"/>
    <w:rsid w:val="00B37226"/>
    <w:rsid w:val="00B43CBC"/>
    <w:rsid w:val="00B44C27"/>
    <w:rsid w:val="00B46807"/>
    <w:rsid w:val="00B47CD6"/>
    <w:rsid w:val="00B503BB"/>
    <w:rsid w:val="00B51147"/>
    <w:rsid w:val="00B5184D"/>
    <w:rsid w:val="00B51EC0"/>
    <w:rsid w:val="00B539A7"/>
    <w:rsid w:val="00B53BF6"/>
    <w:rsid w:val="00B547BF"/>
    <w:rsid w:val="00B600B1"/>
    <w:rsid w:val="00B613F7"/>
    <w:rsid w:val="00B62F17"/>
    <w:rsid w:val="00B636B9"/>
    <w:rsid w:val="00B64B96"/>
    <w:rsid w:val="00B6574E"/>
    <w:rsid w:val="00B67470"/>
    <w:rsid w:val="00B67ADB"/>
    <w:rsid w:val="00B70532"/>
    <w:rsid w:val="00B708A2"/>
    <w:rsid w:val="00B71EBD"/>
    <w:rsid w:val="00B732FD"/>
    <w:rsid w:val="00B77EE2"/>
    <w:rsid w:val="00B813C4"/>
    <w:rsid w:val="00B844AF"/>
    <w:rsid w:val="00B84B0B"/>
    <w:rsid w:val="00B85CDA"/>
    <w:rsid w:val="00B87301"/>
    <w:rsid w:val="00B90992"/>
    <w:rsid w:val="00B90EB9"/>
    <w:rsid w:val="00B9206D"/>
    <w:rsid w:val="00B932C3"/>
    <w:rsid w:val="00B93F50"/>
    <w:rsid w:val="00B946D1"/>
    <w:rsid w:val="00BA1262"/>
    <w:rsid w:val="00BA7D68"/>
    <w:rsid w:val="00BB06B1"/>
    <w:rsid w:val="00BB0A05"/>
    <w:rsid w:val="00BB169A"/>
    <w:rsid w:val="00BB2C5A"/>
    <w:rsid w:val="00BB378B"/>
    <w:rsid w:val="00BB76AA"/>
    <w:rsid w:val="00BB7BEC"/>
    <w:rsid w:val="00BC2AD7"/>
    <w:rsid w:val="00BC30D4"/>
    <w:rsid w:val="00BC33BF"/>
    <w:rsid w:val="00BC3D85"/>
    <w:rsid w:val="00BC420A"/>
    <w:rsid w:val="00BC5C5A"/>
    <w:rsid w:val="00BC6B3C"/>
    <w:rsid w:val="00BD0291"/>
    <w:rsid w:val="00BD0EB8"/>
    <w:rsid w:val="00BD2BF3"/>
    <w:rsid w:val="00BD51EF"/>
    <w:rsid w:val="00BD6709"/>
    <w:rsid w:val="00BD75D3"/>
    <w:rsid w:val="00BD791E"/>
    <w:rsid w:val="00BE0B5A"/>
    <w:rsid w:val="00BE0C03"/>
    <w:rsid w:val="00BE28C8"/>
    <w:rsid w:val="00BE2C91"/>
    <w:rsid w:val="00BE2CF1"/>
    <w:rsid w:val="00BE486A"/>
    <w:rsid w:val="00BE48F2"/>
    <w:rsid w:val="00BE4984"/>
    <w:rsid w:val="00BE7AE2"/>
    <w:rsid w:val="00BF04C2"/>
    <w:rsid w:val="00BF0555"/>
    <w:rsid w:val="00BF409A"/>
    <w:rsid w:val="00BF7C87"/>
    <w:rsid w:val="00C01AC7"/>
    <w:rsid w:val="00C01FC2"/>
    <w:rsid w:val="00C02B2E"/>
    <w:rsid w:val="00C02B52"/>
    <w:rsid w:val="00C044A3"/>
    <w:rsid w:val="00C06510"/>
    <w:rsid w:val="00C10241"/>
    <w:rsid w:val="00C12CEC"/>
    <w:rsid w:val="00C14A84"/>
    <w:rsid w:val="00C158BD"/>
    <w:rsid w:val="00C15D21"/>
    <w:rsid w:val="00C1600E"/>
    <w:rsid w:val="00C16129"/>
    <w:rsid w:val="00C164D7"/>
    <w:rsid w:val="00C17E6A"/>
    <w:rsid w:val="00C219FD"/>
    <w:rsid w:val="00C231E4"/>
    <w:rsid w:val="00C23E34"/>
    <w:rsid w:val="00C273F8"/>
    <w:rsid w:val="00C27A22"/>
    <w:rsid w:val="00C31145"/>
    <w:rsid w:val="00C314A1"/>
    <w:rsid w:val="00C34860"/>
    <w:rsid w:val="00C36242"/>
    <w:rsid w:val="00C4443F"/>
    <w:rsid w:val="00C44925"/>
    <w:rsid w:val="00C46AFB"/>
    <w:rsid w:val="00C516D3"/>
    <w:rsid w:val="00C5366C"/>
    <w:rsid w:val="00C6106B"/>
    <w:rsid w:val="00C63DD7"/>
    <w:rsid w:val="00C65CFB"/>
    <w:rsid w:val="00C66B57"/>
    <w:rsid w:val="00C66B7D"/>
    <w:rsid w:val="00C7355A"/>
    <w:rsid w:val="00C75F2A"/>
    <w:rsid w:val="00C77083"/>
    <w:rsid w:val="00C822C1"/>
    <w:rsid w:val="00C84588"/>
    <w:rsid w:val="00C8477A"/>
    <w:rsid w:val="00C84FD0"/>
    <w:rsid w:val="00C92E6A"/>
    <w:rsid w:val="00C9319F"/>
    <w:rsid w:val="00C94D6F"/>
    <w:rsid w:val="00C9541B"/>
    <w:rsid w:val="00C96415"/>
    <w:rsid w:val="00C9713A"/>
    <w:rsid w:val="00C9727F"/>
    <w:rsid w:val="00CA2676"/>
    <w:rsid w:val="00CA2BB6"/>
    <w:rsid w:val="00CA40F5"/>
    <w:rsid w:val="00CA4544"/>
    <w:rsid w:val="00CA4917"/>
    <w:rsid w:val="00CB1F56"/>
    <w:rsid w:val="00CB6C90"/>
    <w:rsid w:val="00CC2EE9"/>
    <w:rsid w:val="00CC37C6"/>
    <w:rsid w:val="00CC49CA"/>
    <w:rsid w:val="00CC54CC"/>
    <w:rsid w:val="00CC6564"/>
    <w:rsid w:val="00CD0CEC"/>
    <w:rsid w:val="00CD2EE2"/>
    <w:rsid w:val="00CD4A31"/>
    <w:rsid w:val="00CD71A6"/>
    <w:rsid w:val="00CE03F3"/>
    <w:rsid w:val="00CE0B9B"/>
    <w:rsid w:val="00CE0E50"/>
    <w:rsid w:val="00CE43A9"/>
    <w:rsid w:val="00CF7168"/>
    <w:rsid w:val="00D01149"/>
    <w:rsid w:val="00D0363E"/>
    <w:rsid w:val="00D04AAE"/>
    <w:rsid w:val="00D11BB2"/>
    <w:rsid w:val="00D13546"/>
    <w:rsid w:val="00D1602C"/>
    <w:rsid w:val="00D164EF"/>
    <w:rsid w:val="00D16946"/>
    <w:rsid w:val="00D17D16"/>
    <w:rsid w:val="00D20038"/>
    <w:rsid w:val="00D21612"/>
    <w:rsid w:val="00D26804"/>
    <w:rsid w:val="00D2720F"/>
    <w:rsid w:val="00D2792D"/>
    <w:rsid w:val="00D3129B"/>
    <w:rsid w:val="00D32B4F"/>
    <w:rsid w:val="00D33B31"/>
    <w:rsid w:val="00D33F6A"/>
    <w:rsid w:val="00D35E3A"/>
    <w:rsid w:val="00D372C1"/>
    <w:rsid w:val="00D402F9"/>
    <w:rsid w:val="00D40F42"/>
    <w:rsid w:val="00D41618"/>
    <w:rsid w:val="00D4293E"/>
    <w:rsid w:val="00D42E7E"/>
    <w:rsid w:val="00D43DC6"/>
    <w:rsid w:val="00D4424B"/>
    <w:rsid w:val="00D44BE7"/>
    <w:rsid w:val="00D5024D"/>
    <w:rsid w:val="00D50F9E"/>
    <w:rsid w:val="00D51070"/>
    <w:rsid w:val="00D533C4"/>
    <w:rsid w:val="00D552F9"/>
    <w:rsid w:val="00D60FAA"/>
    <w:rsid w:val="00D82086"/>
    <w:rsid w:val="00D8468A"/>
    <w:rsid w:val="00D84C0B"/>
    <w:rsid w:val="00D85E1C"/>
    <w:rsid w:val="00D87572"/>
    <w:rsid w:val="00D8762F"/>
    <w:rsid w:val="00D876A7"/>
    <w:rsid w:val="00D93568"/>
    <w:rsid w:val="00D94DD5"/>
    <w:rsid w:val="00D97273"/>
    <w:rsid w:val="00DA5480"/>
    <w:rsid w:val="00DA5EAD"/>
    <w:rsid w:val="00DA6D93"/>
    <w:rsid w:val="00DA7687"/>
    <w:rsid w:val="00DB08D1"/>
    <w:rsid w:val="00DB193C"/>
    <w:rsid w:val="00DB1A1C"/>
    <w:rsid w:val="00DB544B"/>
    <w:rsid w:val="00DC14F9"/>
    <w:rsid w:val="00DC304E"/>
    <w:rsid w:val="00DD3007"/>
    <w:rsid w:val="00DD30EC"/>
    <w:rsid w:val="00DE0181"/>
    <w:rsid w:val="00DE3A53"/>
    <w:rsid w:val="00DE5C8C"/>
    <w:rsid w:val="00DE6673"/>
    <w:rsid w:val="00DF0C4F"/>
    <w:rsid w:val="00DF40B8"/>
    <w:rsid w:val="00DF770C"/>
    <w:rsid w:val="00E0051C"/>
    <w:rsid w:val="00E060C0"/>
    <w:rsid w:val="00E07B40"/>
    <w:rsid w:val="00E1044D"/>
    <w:rsid w:val="00E11C94"/>
    <w:rsid w:val="00E129BE"/>
    <w:rsid w:val="00E146F8"/>
    <w:rsid w:val="00E17EC4"/>
    <w:rsid w:val="00E23AA2"/>
    <w:rsid w:val="00E2621C"/>
    <w:rsid w:val="00E30ECE"/>
    <w:rsid w:val="00E31D1F"/>
    <w:rsid w:val="00E34610"/>
    <w:rsid w:val="00E400E0"/>
    <w:rsid w:val="00E43474"/>
    <w:rsid w:val="00E43498"/>
    <w:rsid w:val="00E43CEB"/>
    <w:rsid w:val="00E43FA5"/>
    <w:rsid w:val="00E50677"/>
    <w:rsid w:val="00E51DDE"/>
    <w:rsid w:val="00E55392"/>
    <w:rsid w:val="00E55640"/>
    <w:rsid w:val="00E62958"/>
    <w:rsid w:val="00E634EE"/>
    <w:rsid w:val="00E65119"/>
    <w:rsid w:val="00E66AE9"/>
    <w:rsid w:val="00E67B00"/>
    <w:rsid w:val="00E738E1"/>
    <w:rsid w:val="00E77775"/>
    <w:rsid w:val="00E77DE2"/>
    <w:rsid w:val="00E8182B"/>
    <w:rsid w:val="00E82A0B"/>
    <w:rsid w:val="00E83A14"/>
    <w:rsid w:val="00E859FF"/>
    <w:rsid w:val="00E86D47"/>
    <w:rsid w:val="00E875DF"/>
    <w:rsid w:val="00E90E47"/>
    <w:rsid w:val="00E979D0"/>
    <w:rsid w:val="00EA2D85"/>
    <w:rsid w:val="00EA4F4F"/>
    <w:rsid w:val="00EA5FBF"/>
    <w:rsid w:val="00EA6224"/>
    <w:rsid w:val="00EA64D5"/>
    <w:rsid w:val="00EB1542"/>
    <w:rsid w:val="00EB1892"/>
    <w:rsid w:val="00EB6FB4"/>
    <w:rsid w:val="00EB7F60"/>
    <w:rsid w:val="00EC1A0A"/>
    <w:rsid w:val="00EC2972"/>
    <w:rsid w:val="00EC545C"/>
    <w:rsid w:val="00ED1300"/>
    <w:rsid w:val="00ED54A7"/>
    <w:rsid w:val="00EE00F5"/>
    <w:rsid w:val="00EE0768"/>
    <w:rsid w:val="00EE1CB7"/>
    <w:rsid w:val="00EE2EE8"/>
    <w:rsid w:val="00EE395C"/>
    <w:rsid w:val="00EE5E0B"/>
    <w:rsid w:val="00EE60A1"/>
    <w:rsid w:val="00EE6EDB"/>
    <w:rsid w:val="00EE73B5"/>
    <w:rsid w:val="00EF05CB"/>
    <w:rsid w:val="00EF10E5"/>
    <w:rsid w:val="00EF1613"/>
    <w:rsid w:val="00EF1BB5"/>
    <w:rsid w:val="00EF631A"/>
    <w:rsid w:val="00F00CE6"/>
    <w:rsid w:val="00F06F78"/>
    <w:rsid w:val="00F0709A"/>
    <w:rsid w:val="00F10380"/>
    <w:rsid w:val="00F11D94"/>
    <w:rsid w:val="00F1617F"/>
    <w:rsid w:val="00F1634E"/>
    <w:rsid w:val="00F21792"/>
    <w:rsid w:val="00F31454"/>
    <w:rsid w:val="00F324DD"/>
    <w:rsid w:val="00F34D63"/>
    <w:rsid w:val="00F373CB"/>
    <w:rsid w:val="00F41152"/>
    <w:rsid w:val="00F42E9D"/>
    <w:rsid w:val="00F472A1"/>
    <w:rsid w:val="00F47670"/>
    <w:rsid w:val="00F52730"/>
    <w:rsid w:val="00F53C4F"/>
    <w:rsid w:val="00F54575"/>
    <w:rsid w:val="00F54E2A"/>
    <w:rsid w:val="00F576C3"/>
    <w:rsid w:val="00F61162"/>
    <w:rsid w:val="00F61829"/>
    <w:rsid w:val="00F6662D"/>
    <w:rsid w:val="00F66778"/>
    <w:rsid w:val="00F71E1E"/>
    <w:rsid w:val="00F74753"/>
    <w:rsid w:val="00F761F4"/>
    <w:rsid w:val="00F80CCC"/>
    <w:rsid w:val="00F834E5"/>
    <w:rsid w:val="00F839A5"/>
    <w:rsid w:val="00F84AE3"/>
    <w:rsid w:val="00F87304"/>
    <w:rsid w:val="00F91ABF"/>
    <w:rsid w:val="00F938C0"/>
    <w:rsid w:val="00F9430B"/>
    <w:rsid w:val="00F94AA9"/>
    <w:rsid w:val="00F969A2"/>
    <w:rsid w:val="00F96FC4"/>
    <w:rsid w:val="00FA06DC"/>
    <w:rsid w:val="00FA22DF"/>
    <w:rsid w:val="00FA260B"/>
    <w:rsid w:val="00FA4FB5"/>
    <w:rsid w:val="00FA5D8C"/>
    <w:rsid w:val="00FA6CAE"/>
    <w:rsid w:val="00FA7101"/>
    <w:rsid w:val="00FB5479"/>
    <w:rsid w:val="00FB57F3"/>
    <w:rsid w:val="00FB62DC"/>
    <w:rsid w:val="00FC072D"/>
    <w:rsid w:val="00FC2C4A"/>
    <w:rsid w:val="00FC3462"/>
    <w:rsid w:val="00FD2A95"/>
    <w:rsid w:val="00FD2AD2"/>
    <w:rsid w:val="00FD4C1F"/>
    <w:rsid w:val="00FD58BA"/>
    <w:rsid w:val="00FD618E"/>
    <w:rsid w:val="00FD7E10"/>
    <w:rsid w:val="00FE2746"/>
    <w:rsid w:val="00FE327E"/>
    <w:rsid w:val="00FF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fc6,#9f9,#ccecff,#69f,#9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85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9900"/>
      <w:kern w:val="36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926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45C8"/>
    <w:rPr>
      <w:b/>
      <w:bCs/>
    </w:rPr>
  </w:style>
  <w:style w:type="paragraph" w:styleId="a4">
    <w:name w:val="footer"/>
    <w:basedOn w:val="a"/>
    <w:link w:val="a5"/>
    <w:uiPriority w:val="99"/>
    <w:rsid w:val="001345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45C8"/>
  </w:style>
  <w:style w:type="paragraph" w:styleId="a7">
    <w:name w:val="List Paragraph"/>
    <w:basedOn w:val="a"/>
    <w:qFormat/>
    <w:rsid w:val="008B4429"/>
    <w:pPr>
      <w:spacing w:after="0" w:line="240" w:lineRule="auto"/>
      <w:ind w:left="720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paragraph" w:styleId="a8">
    <w:name w:val="Normal (Web)"/>
    <w:basedOn w:val="a"/>
    <w:uiPriority w:val="99"/>
    <w:rsid w:val="006C7F6B"/>
    <w:pPr>
      <w:spacing w:after="7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aliases w:val=" Знак"/>
    <w:basedOn w:val="a"/>
    <w:link w:val="aa"/>
    <w:rsid w:val="006D40F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 Знак Знак"/>
    <w:link w:val="a9"/>
    <w:rsid w:val="006D40FE"/>
    <w:rPr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6406F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6406F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8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93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3B1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820DA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685BC6"/>
    <w:rPr>
      <w:b/>
      <w:bCs/>
      <w:color w:val="009900"/>
      <w:kern w:val="36"/>
      <w:sz w:val="16"/>
      <w:szCs w:val="16"/>
    </w:rPr>
  </w:style>
  <w:style w:type="table" w:styleId="ad">
    <w:name w:val="Table Grid"/>
    <w:basedOn w:val="a1"/>
    <w:uiPriority w:val="59"/>
    <w:rsid w:val="00B27D4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B27D4A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/>
      <w:sz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B636B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2207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24DD9"/>
    <w:pPr>
      <w:spacing w:after="120"/>
      <w:ind w:left="283"/>
    </w:pPr>
  </w:style>
  <w:style w:type="character" w:customStyle="1" w:styleId="HeaderChar">
    <w:name w:val="Header Char"/>
    <w:rsid w:val="00724DD9"/>
    <w:rPr>
      <w:sz w:val="24"/>
      <w:lang w:val="ru-RU" w:eastAsia="ru-RU"/>
    </w:rPr>
  </w:style>
  <w:style w:type="character" w:customStyle="1" w:styleId="FooterChar">
    <w:name w:val="Footer Char"/>
    <w:rsid w:val="00724DD9"/>
    <w:rPr>
      <w:sz w:val="24"/>
    </w:rPr>
  </w:style>
  <w:style w:type="paragraph" w:styleId="af2">
    <w:name w:val="No Spacing"/>
    <w:uiPriority w:val="1"/>
    <w:qFormat/>
    <w:rsid w:val="00C16129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0321F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0321F0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9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39F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2B5742"/>
    <w:rPr>
      <w:rFonts w:ascii="Times New Roman" w:hAnsi="Times New Roman" w:cs="Times New Roman" w:hint="default"/>
    </w:rPr>
  </w:style>
  <w:style w:type="character" w:styleId="af5">
    <w:name w:val="Hyperlink"/>
    <w:basedOn w:val="a0"/>
    <w:uiPriority w:val="99"/>
    <w:unhideWhenUsed/>
    <w:rsid w:val="00327202"/>
    <w:rPr>
      <w:color w:val="0080FF" w:themeColor="hyperlink"/>
      <w:u w:val="single"/>
    </w:rPr>
  </w:style>
  <w:style w:type="paragraph" w:customStyle="1" w:styleId="c38">
    <w:name w:val="c38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22BAF"/>
  </w:style>
  <w:style w:type="character" w:customStyle="1" w:styleId="c14">
    <w:name w:val="c14"/>
    <w:basedOn w:val="a0"/>
    <w:rsid w:val="00822BAF"/>
  </w:style>
  <w:style w:type="character" w:customStyle="1" w:styleId="c1">
    <w:name w:val="c1"/>
    <w:basedOn w:val="a0"/>
    <w:rsid w:val="00822BAF"/>
  </w:style>
  <w:style w:type="paragraph" w:customStyle="1" w:styleId="c2">
    <w:name w:val="c2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22BAF"/>
  </w:style>
  <w:style w:type="paragraph" w:customStyle="1" w:styleId="c73">
    <w:name w:val="c73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E1044D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1044D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rtecenter">
    <w:name w:val="rtecenter"/>
    <w:basedOn w:val="a"/>
    <w:rsid w:val="00017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801"/>
    <w:rPr>
      <w:rFonts w:asciiTheme="majorHAnsi" w:eastAsiaTheme="majorEastAsia" w:hAnsiTheme="majorHAnsi" w:cstheme="majorBidi"/>
      <w:b/>
      <w:bCs/>
      <w:color w:val="31B6FD" w:themeColor="accent1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178BE"/>
  </w:style>
  <w:style w:type="numbering" w:customStyle="1" w:styleId="25">
    <w:name w:val="Нет списка2"/>
    <w:next w:val="a2"/>
    <w:uiPriority w:val="99"/>
    <w:semiHidden/>
    <w:unhideWhenUsed/>
    <w:rsid w:val="00324A6D"/>
  </w:style>
  <w:style w:type="paragraph" w:customStyle="1" w:styleId="210">
    <w:name w:val="Заголовок 21"/>
    <w:basedOn w:val="a"/>
    <w:next w:val="a"/>
    <w:uiPriority w:val="9"/>
    <w:unhideWhenUsed/>
    <w:qFormat/>
    <w:rsid w:val="00324A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1B6F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324A6D"/>
  </w:style>
  <w:style w:type="character" w:customStyle="1" w:styleId="HTML0">
    <w:name w:val="Стандартный HTML Знак"/>
    <w:basedOn w:val="a0"/>
    <w:link w:val="HTML"/>
    <w:rsid w:val="00324A6D"/>
    <w:rPr>
      <w:rFonts w:ascii="Courier New" w:hAnsi="Courier New" w:cs="Courier New"/>
    </w:rPr>
  </w:style>
  <w:style w:type="table" w:customStyle="1" w:styleId="26">
    <w:name w:val="Сетка таблицы2"/>
    <w:basedOn w:val="a1"/>
    <w:next w:val="ad"/>
    <w:uiPriority w:val="59"/>
    <w:rsid w:val="00324A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заголовок Знак"/>
    <w:basedOn w:val="a0"/>
    <w:link w:val="ae"/>
    <w:rsid w:val="00324A6D"/>
    <w:rPr>
      <w:rFonts w:ascii="Arial" w:hAnsi="Arial"/>
      <w:sz w:val="24"/>
      <w:szCs w:val="22"/>
    </w:rPr>
  </w:style>
  <w:style w:type="table" w:customStyle="1" w:styleId="111">
    <w:name w:val="Сетка таблицы11"/>
    <w:basedOn w:val="a1"/>
    <w:next w:val="ad"/>
    <w:uiPriority w:val="59"/>
    <w:rsid w:val="00324A6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basedOn w:val="a0"/>
    <w:link w:val="af0"/>
    <w:rsid w:val="00324A6D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324A6D"/>
    <w:rPr>
      <w:color w:val="0080FF"/>
      <w:u w:val="single"/>
    </w:rPr>
  </w:style>
  <w:style w:type="paragraph" w:customStyle="1" w:styleId="211">
    <w:name w:val="Цитата 21"/>
    <w:basedOn w:val="a"/>
    <w:next w:val="a"/>
    <w:uiPriority w:val="29"/>
    <w:qFormat/>
    <w:rsid w:val="00324A6D"/>
    <w:rPr>
      <w:i/>
      <w:iCs/>
      <w:color w:val="000000"/>
    </w:rPr>
  </w:style>
  <w:style w:type="numbering" w:customStyle="1" w:styleId="1110">
    <w:name w:val="Нет списка111"/>
    <w:next w:val="a2"/>
    <w:uiPriority w:val="99"/>
    <w:semiHidden/>
    <w:unhideWhenUsed/>
    <w:rsid w:val="00324A6D"/>
  </w:style>
  <w:style w:type="character" w:customStyle="1" w:styleId="212">
    <w:name w:val="Цитата 2 Знак1"/>
    <w:basedOn w:val="a0"/>
    <w:uiPriority w:val="29"/>
    <w:rsid w:val="00324A6D"/>
    <w:rPr>
      <w:i/>
      <w:iCs/>
      <w:color w:val="000000"/>
    </w:rPr>
  </w:style>
  <w:style w:type="character" w:customStyle="1" w:styleId="213">
    <w:name w:val="Заголовок 2 Знак1"/>
    <w:basedOn w:val="a0"/>
    <w:uiPriority w:val="9"/>
    <w:semiHidden/>
    <w:rsid w:val="00324A6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D2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685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color w:val="009900"/>
      <w:kern w:val="36"/>
      <w:sz w:val="16"/>
      <w:szCs w:val="16"/>
    </w:rPr>
  </w:style>
  <w:style w:type="paragraph" w:styleId="2">
    <w:name w:val="heading 2"/>
    <w:basedOn w:val="a"/>
    <w:next w:val="a"/>
    <w:link w:val="20"/>
    <w:uiPriority w:val="9"/>
    <w:unhideWhenUsed/>
    <w:qFormat/>
    <w:rsid w:val="009268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345C8"/>
    <w:rPr>
      <w:b/>
      <w:bCs/>
    </w:rPr>
  </w:style>
  <w:style w:type="paragraph" w:styleId="a4">
    <w:name w:val="footer"/>
    <w:basedOn w:val="a"/>
    <w:link w:val="a5"/>
    <w:uiPriority w:val="99"/>
    <w:rsid w:val="001345C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345C8"/>
  </w:style>
  <w:style w:type="paragraph" w:styleId="a7">
    <w:name w:val="List Paragraph"/>
    <w:basedOn w:val="a"/>
    <w:qFormat/>
    <w:rsid w:val="008B4429"/>
    <w:pPr>
      <w:spacing w:after="0" w:line="240" w:lineRule="auto"/>
      <w:ind w:left="720"/>
    </w:pPr>
    <w:rPr>
      <w:rFonts w:ascii="Times New Roman" w:eastAsia="Times New Roman" w:hAnsi="Times New Roman"/>
      <w:kern w:val="1"/>
      <w:sz w:val="26"/>
      <w:szCs w:val="26"/>
      <w:lang w:eastAsia="ar-SA"/>
    </w:rPr>
  </w:style>
  <w:style w:type="paragraph" w:styleId="a8">
    <w:name w:val="Normal (Web)"/>
    <w:basedOn w:val="a"/>
    <w:uiPriority w:val="99"/>
    <w:rsid w:val="006C7F6B"/>
    <w:pPr>
      <w:spacing w:after="7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"/>
    <w:aliases w:val=" Знак"/>
    <w:basedOn w:val="a"/>
    <w:link w:val="aa"/>
    <w:rsid w:val="006D40F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Основной текст Знак"/>
    <w:aliases w:val=" Знак Знак"/>
    <w:link w:val="a9"/>
    <w:rsid w:val="006D40FE"/>
    <w:rPr>
      <w:sz w:val="24"/>
      <w:lang w:val="ru-RU" w:eastAsia="ru-RU" w:bidi="ar-SA"/>
    </w:rPr>
  </w:style>
  <w:style w:type="paragraph" w:customStyle="1" w:styleId="msonormalcxspmiddle">
    <w:name w:val="msonormalcxspmiddle"/>
    <w:basedOn w:val="a"/>
    <w:rsid w:val="006406F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rsid w:val="006406F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875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893B1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93B1A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link w:val="a4"/>
    <w:uiPriority w:val="99"/>
    <w:rsid w:val="00820DA6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9"/>
    <w:rsid w:val="00685BC6"/>
    <w:rPr>
      <w:b/>
      <w:bCs/>
      <w:color w:val="009900"/>
      <w:kern w:val="36"/>
      <w:sz w:val="16"/>
      <w:szCs w:val="16"/>
    </w:rPr>
  </w:style>
  <w:style w:type="table" w:styleId="ad">
    <w:name w:val="Table Grid"/>
    <w:basedOn w:val="a1"/>
    <w:uiPriority w:val="59"/>
    <w:rsid w:val="00B27D4A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Subtitle"/>
    <w:basedOn w:val="a"/>
    <w:link w:val="af"/>
    <w:qFormat/>
    <w:rsid w:val="00B27D4A"/>
    <w:pPr>
      <w:overflowPunct w:val="0"/>
      <w:autoSpaceDE w:val="0"/>
      <w:autoSpaceDN w:val="0"/>
      <w:adjustRightInd w:val="0"/>
      <w:spacing w:after="60" w:line="240" w:lineRule="auto"/>
      <w:jc w:val="center"/>
    </w:pPr>
    <w:rPr>
      <w:rFonts w:ascii="Arial" w:eastAsia="Times New Roman" w:hAnsi="Arial"/>
      <w:sz w:val="24"/>
      <w:lang w:eastAsia="ru-RU"/>
    </w:rPr>
  </w:style>
  <w:style w:type="table" w:customStyle="1" w:styleId="11">
    <w:name w:val="Сетка таблицы1"/>
    <w:basedOn w:val="a1"/>
    <w:next w:val="ad"/>
    <w:uiPriority w:val="59"/>
    <w:rsid w:val="00B636B9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body"/>
    <w:basedOn w:val="a"/>
    <w:rsid w:val="0022071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724DD9"/>
    <w:pPr>
      <w:spacing w:after="120"/>
      <w:ind w:left="283"/>
    </w:pPr>
  </w:style>
  <w:style w:type="character" w:customStyle="1" w:styleId="HeaderChar">
    <w:name w:val="Header Char"/>
    <w:rsid w:val="00724DD9"/>
    <w:rPr>
      <w:sz w:val="24"/>
      <w:lang w:val="ru-RU" w:eastAsia="ru-RU"/>
    </w:rPr>
  </w:style>
  <w:style w:type="character" w:customStyle="1" w:styleId="FooterChar">
    <w:name w:val="Footer Char"/>
    <w:rsid w:val="00724DD9"/>
    <w:rPr>
      <w:sz w:val="24"/>
    </w:rPr>
  </w:style>
  <w:style w:type="paragraph" w:styleId="af2">
    <w:name w:val="No Spacing"/>
    <w:uiPriority w:val="1"/>
    <w:qFormat/>
    <w:rsid w:val="00C16129"/>
    <w:rPr>
      <w:rFonts w:ascii="Calibri" w:eastAsia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0321F0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rsid w:val="000321F0"/>
    <w:rPr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893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939FF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uiPriority w:val="99"/>
    <w:rsid w:val="002B5742"/>
    <w:rPr>
      <w:rFonts w:ascii="Times New Roman" w:hAnsi="Times New Roman" w:cs="Times New Roman" w:hint="default"/>
    </w:rPr>
  </w:style>
  <w:style w:type="character" w:styleId="af5">
    <w:name w:val="Hyperlink"/>
    <w:basedOn w:val="a0"/>
    <w:uiPriority w:val="99"/>
    <w:unhideWhenUsed/>
    <w:rsid w:val="00327202"/>
    <w:rPr>
      <w:color w:val="0080FF" w:themeColor="hyperlink"/>
      <w:u w:val="single"/>
    </w:rPr>
  </w:style>
  <w:style w:type="paragraph" w:customStyle="1" w:styleId="c38">
    <w:name w:val="c38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822BAF"/>
  </w:style>
  <w:style w:type="character" w:customStyle="1" w:styleId="c14">
    <w:name w:val="c14"/>
    <w:basedOn w:val="a0"/>
    <w:rsid w:val="00822BAF"/>
  </w:style>
  <w:style w:type="character" w:customStyle="1" w:styleId="c1">
    <w:name w:val="c1"/>
    <w:basedOn w:val="a0"/>
    <w:rsid w:val="00822BAF"/>
  </w:style>
  <w:style w:type="paragraph" w:customStyle="1" w:styleId="c2">
    <w:name w:val="c2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822BAF"/>
  </w:style>
  <w:style w:type="paragraph" w:customStyle="1" w:styleId="c73">
    <w:name w:val="c73"/>
    <w:basedOn w:val="a"/>
    <w:rsid w:val="00822B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E1044D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E1044D"/>
    <w:rPr>
      <w:rFonts w:ascii="Calibri" w:eastAsia="Calibri" w:hAnsi="Calibri"/>
      <w:i/>
      <w:iCs/>
      <w:color w:val="000000" w:themeColor="text1"/>
      <w:sz w:val="22"/>
      <w:szCs w:val="22"/>
      <w:lang w:eastAsia="en-US"/>
    </w:rPr>
  </w:style>
  <w:style w:type="paragraph" w:customStyle="1" w:styleId="rtecenter">
    <w:name w:val="rtecenter"/>
    <w:basedOn w:val="a"/>
    <w:rsid w:val="00017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6801"/>
    <w:rPr>
      <w:rFonts w:asciiTheme="majorHAnsi" w:eastAsiaTheme="majorEastAsia" w:hAnsiTheme="majorHAnsi" w:cstheme="majorBidi"/>
      <w:b/>
      <w:bCs/>
      <w:color w:val="31B6FD" w:themeColor="accent1"/>
      <w:sz w:val="26"/>
      <w:szCs w:val="26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9178BE"/>
  </w:style>
  <w:style w:type="numbering" w:customStyle="1" w:styleId="25">
    <w:name w:val="Нет списка2"/>
    <w:next w:val="a2"/>
    <w:uiPriority w:val="99"/>
    <w:semiHidden/>
    <w:unhideWhenUsed/>
    <w:rsid w:val="00324A6D"/>
  </w:style>
  <w:style w:type="paragraph" w:customStyle="1" w:styleId="210">
    <w:name w:val="Заголовок 21"/>
    <w:basedOn w:val="a"/>
    <w:next w:val="a"/>
    <w:uiPriority w:val="9"/>
    <w:unhideWhenUsed/>
    <w:qFormat/>
    <w:rsid w:val="00324A6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31B6FD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324A6D"/>
  </w:style>
  <w:style w:type="character" w:customStyle="1" w:styleId="HTML0">
    <w:name w:val="Стандартный HTML Знак"/>
    <w:basedOn w:val="a0"/>
    <w:link w:val="HTML"/>
    <w:rsid w:val="00324A6D"/>
    <w:rPr>
      <w:rFonts w:ascii="Courier New" w:hAnsi="Courier New" w:cs="Courier New"/>
    </w:rPr>
  </w:style>
  <w:style w:type="table" w:customStyle="1" w:styleId="26">
    <w:name w:val="Сетка таблицы2"/>
    <w:basedOn w:val="a1"/>
    <w:next w:val="ad"/>
    <w:uiPriority w:val="59"/>
    <w:rsid w:val="00324A6D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Подзаголовок Знак"/>
    <w:basedOn w:val="a0"/>
    <w:link w:val="ae"/>
    <w:rsid w:val="00324A6D"/>
    <w:rPr>
      <w:rFonts w:ascii="Arial" w:hAnsi="Arial"/>
      <w:sz w:val="24"/>
      <w:szCs w:val="22"/>
    </w:rPr>
  </w:style>
  <w:style w:type="table" w:customStyle="1" w:styleId="111">
    <w:name w:val="Сетка таблицы11"/>
    <w:basedOn w:val="a1"/>
    <w:next w:val="ad"/>
    <w:uiPriority w:val="59"/>
    <w:rsid w:val="00324A6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Основной текст с отступом Знак"/>
    <w:basedOn w:val="a0"/>
    <w:link w:val="af0"/>
    <w:rsid w:val="00324A6D"/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324A6D"/>
    <w:rPr>
      <w:color w:val="0080FF"/>
      <w:u w:val="single"/>
    </w:rPr>
  </w:style>
  <w:style w:type="paragraph" w:customStyle="1" w:styleId="211">
    <w:name w:val="Цитата 21"/>
    <w:basedOn w:val="a"/>
    <w:next w:val="a"/>
    <w:uiPriority w:val="29"/>
    <w:qFormat/>
    <w:rsid w:val="00324A6D"/>
    <w:rPr>
      <w:i/>
      <w:iCs/>
      <w:color w:val="000000"/>
    </w:rPr>
  </w:style>
  <w:style w:type="numbering" w:customStyle="1" w:styleId="1110">
    <w:name w:val="Нет списка111"/>
    <w:next w:val="a2"/>
    <w:uiPriority w:val="99"/>
    <w:semiHidden/>
    <w:unhideWhenUsed/>
    <w:rsid w:val="00324A6D"/>
  </w:style>
  <w:style w:type="character" w:customStyle="1" w:styleId="212">
    <w:name w:val="Цитата 2 Знак1"/>
    <w:basedOn w:val="a0"/>
    <w:uiPriority w:val="29"/>
    <w:rsid w:val="00324A6D"/>
    <w:rPr>
      <w:i/>
      <w:iCs/>
      <w:color w:val="000000"/>
    </w:rPr>
  </w:style>
  <w:style w:type="character" w:customStyle="1" w:styleId="213">
    <w:name w:val="Заголовок 2 Знак1"/>
    <w:basedOn w:val="a0"/>
    <w:uiPriority w:val="9"/>
    <w:semiHidden/>
    <w:rsid w:val="00324A6D"/>
    <w:rPr>
      <w:rFonts w:ascii="Cambria" w:eastAsia="Times New Roman" w:hAnsi="Cambria" w:cs="Times New Roman"/>
      <w:b/>
      <w:bCs/>
      <w:color w:val="4F81BD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3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70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ro.com/login/" TargetMode="External"/><Relationship Id="rId18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earningapps.org/" TargetMode="External"/><Relationship Id="rId17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quizizz.com/join" TargetMode="External"/><Relationship Id="rId5" Type="http://schemas.openxmlformats.org/officeDocument/2006/relationships/settings" Target="settings.xml"/><Relationship Id="rId15" Type="http://schemas.openxmlformats.org/officeDocument/2006/relationships/diagramLayout" Target="diagrams/layout1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F9AE381-4049-40AC-9E8C-3A4196B17F3D}" type="doc">
      <dgm:prSet loTypeId="urn:microsoft.com/office/officeart/2005/8/layout/chevron2" loCatId="list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E4715FCA-81F0-4CEA-A320-A58A9229A6DE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gm:t>
    </dgm:pt>
    <dgm:pt modelId="{1D4A37B3-09BF-49C3-8827-DD983E044685}" type="parTrans" cxnId="{0017C04F-14F7-4C0B-A693-ECFFFD9FAA2D}">
      <dgm:prSet/>
      <dgm:spPr/>
      <dgm:t>
        <a:bodyPr/>
        <a:lstStyle/>
        <a:p>
          <a:pPr algn="ctr"/>
          <a:endParaRPr lang="ru-RU"/>
        </a:p>
      </dgm:t>
    </dgm:pt>
    <dgm:pt modelId="{46E23550-6D36-4692-A3E4-3132E7B46419}" type="sibTrans" cxnId="{0017C04F-14F7-4C0B-A693-ECFFFD9FAA2D}">
      <dgm:prSet/>
      <dgm:spPr/>
      <dgm:t>
        <a:bodyPr/>
        <a:lstStyle/>
        <a:p>
          <a:pPr algn="ctr"/>
          <a:endParaRPr lang="ru-RU"/>
        </a:p>
      </dgm:t>
    </dgm:pt>
    <dgm:pt modelId="{94FFDDCF-2D1B-4BA8-804C-31D1272BEDBE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Учреждения</a:t>
          </a:r>
        </a:p>
      </dgm:t>
    </dgm:pt>
    <dgm:pt modelId="{609FCE6B-D70E-4DAB-AD03-D12F48674BF2}" type="parTrans" cxnId="{B1A5B122-EC14-4932-96C1-B5CD351FB304}">
      <dgm:prSet/>
      <dgm:spPr/>
      <dgm:t>
        <a:bodyPr/>
        <a:lstStyle/>
        <a:p>
          <a:pPr algn="ctr"/>
          <a:endParaRPr lang="ru-RU"/>
        </a:p>
      </dgm:t>
    </dgm:pt>
    <dgm:pt modelId="{0CF93665-BD3A-41BC-9B4B-4B78D24E646A}" type="sibTrans" cxnId="{B1A5B122-EC14-4932-96C1-B5CD351FB304}">
      <dgm:prSet/>
      <dgm:spPr/>
      <dgm:t>
        <a:bodyPr/>
        <a:lstStyle/>
        <a:p>
          <a:pPr algn="ctr"/>
          <a:endParaRPr lang="ru-RU"/>
        </a:p>
      </dgm:t>
    </dgm:pt>
    <dgm:pt modelId="{19D97422-F05E-4719-924B-45767643AFC6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gm:t>
    </dgm:pt>
    <dgm:pt modelId="{71F530FC-9810-4344-9C5D-E23FC61B44FD}" type="parTrans" cxnId="{42A5007F-90FF-4097-BE68-F57FF00ECB11}">
      <dgm:prSet/>
      <dgm:spPr/>
      <dgm:t>
        <a:bodyPr/>
        <a:lstStyle/>
        <a:p>
          <a:pPr algn="ctr"/>
          <a:endParaRPr lang="ru-RU"/>
        </a:p>
      </dgm:t>
    </dgm:pt>
    <dgm:pt modelId="{0D0E0155-5AF9-499B-900B-22804E932BAE}" type="sibTrans" cxnId="{42A5007F-90FF-4097-BE68-F57FF00ECB11}">
      <dgm:prSet/>
      <dgm:spPr/>
      <dgm:t>
        <a:bodyPr/>
        <a:lstStyle/>
        <a:p>
          <a:pPr algn="ctr"/>
          <a:endParaRPr lang="ru-RU"/>
        </a:p>
      </dgm:t>
    </dgm:pt>
    <dgm:pt modelId="{7C12B0BC-5698-4707-8E50-A0838882FA62}">
      <dgm:prSet phldrT="[Текст]"/>
      <dgm:spPr/>
      <dgm:t>
        <a:bodyPr/>
        <a:lstStyle/>
        <a:p>
          <a:pPr algn="ctr"/>
          <a:endParaRPr lang="ru-RU" sz="8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014AE4-4BFC-4FEF-8A10-237E441B702B}" type="parTrans" cxnId="{E9EDBA1C-ECD0-4375-89F0-C6D4F38D2D49}">
      <dgm:prSet/>
      <dgm:spPr/>
      <dgm:t>
        <a:bodyPr/>
        <a:lstStyle/>
        <a:p>
          <a:pPr algn="ctr"/>
          <a:endParaRPr lang="ru-RU"/>
        </a:p>
      </dgm:t>
    </dgm:pt>
    <dgm:pt modelId="{D7438F79-9165-4C69-92FF-1884C8CE496A}" type="sibTrans" cxnId="{E9EDBA1C-ECD0-4375-89F0-C6D4F38D2D49}">
      <dgm:prSet/>
      <dgm:spPr/>
      <dgm:t>
        <a:bodyPr/>
        <a:lstStyle/>
        <a:p>
          <a:pPr algn="ctr"/>
          <a:endParaRPr lang="ru-RU"/>
        </a:p>
      </dgm:t>
    </dgm:pt>
    <dgm:pt modelId="{F353D62A-AFDF-480A-9E55-86FC27B5C571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gm:t>
    </dgm:pt>
    <dgm:pt modelId="{0C5B18C6-1256-4AF3-B4AC-4DAA40A0F229}" type="parTrans" cxnId="{A2BD1224-51A6-468F-A71E-293560F2F36A}">
      <dgm:prSet/>
      <dgm:spPr/>
      <dgm:t>
        <a:bodyPr/>
        <a:lstStyle/>
        <a:p>
          <a:pPr algn="ctr"/>
          <a:endParaRPr lang="ru-RU"/>
        </a:p>
      </dgm:t>
    </dgm:pt>
    <dgm:pt modelId="{37D4FE3F-C01E-44A7-9057-3BAE14E8A6EE}" type="sibTrans" cxnId="{A2BD1224-51A6-468F-A71E-293560F2F36A}">
      <dgm:prSet/>
      <dgm:spPr/>
      <dgm:t>
        <a:bodyPr/>
        <a:lstStyle/>
        <a:p>
          <a:pPr algn="ctr"/>
          <a:endParaRPr lang="ru-RU"/>
        </a:p>
      </dgm:t>
    </dgm:pt>
    <dgm:pt modelId="{E16BF512-EB9C-48D3-9FED-05AF3A26CDE4}">
      <dgm:prSet phldrT="[Текст]"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</a:t>
          </a:r>
          <a:r>
            <a:rPr lang="ru-RU" sz="1000" b="1" strike="noStrike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отделений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</dgm:t>
    </dgm:pt>
    <dgm:pt modelId="{CF534598-C524-48A8-A314-07A2FFAD604E}" type="parTrans" cxnId="{05C0035D-EFC6-4F6E-BDD3-A5EA0DAA9CE2}">
      <dgm:prSet/>
      <dgm:spPr/>
      <dgm:t>
        <a:bodyPr/>
        <a:lstStyle/>
        <a:p>
          <a:pPr algn="ctr"/>
          <a:endParaRPr lang="ru-RU"/>
        </a:p>
      </dgm:t>
    </dgm:pt>
    <dgm:pt modelId="{50C845EE-AD9E-4257-AEB0-61C2B4212D6D}" type="sibTrans" cxnId="{05C0035D-EFC6-4F6E-BDD3-A5EA0DAA9CE2}">
      <dgm:prSet/>
      <dgm:spPr/>
      <dgm:t>
        <a:bodyPr/>
        <a:lstStyle/>
        <a:p>
          <a:pPr algn="ctr"/>
          <a:endParaRPr lang="ru-RU"/>
        </a:p>
      </dgm:t>
    </dgm:pt>
    <dgm:pt modelId="{5687D349-BD90-460E-9871-CC9D57A4618D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Общее рруководство и контроль реализации программы.</a:t>
          </a:r>
        </a:p>
      </dgm:t>
    </dgm:pt>
    <dgm:pt modelId="{861496E5-8459-428A-A4CF-018E1EFF3209}" type="parTrans" cxnId="{CB362678-63B9-417C-BF89-2955F867FA7B}">
      <dgm:prSet/>
      <dgm:spPr/>
      <dgm:t>
        <a:bodyPr/>
        <a:lstStyle/>
        <a:p>
          <a:pPr algn="ctr"/>
          <a:endParaRPr lang="ru-RU"/>
        </a:p>
      </dgm:t>
    </dgm:pt>
    <dgm:pt modelId="{2ED46E95-611B-4EAF-87CD-00BD0C66810B}" type="sibTrans" cxnId="{CB362678-63B9-417C-BF89-2955F867FA7B}">
      <dgm:prSet/>
      <dgm:spPr/>
      <dgm:t>
        <a:bodyPr/>
        <a:lstStyle/>
        <a:p>
          <a:pPr algn="ctr"/>
          <a:endParaRPr lang="ru-RU"/>
        </a:p>
      </dgm:t>
    </dgm:pt>
    <dgm:pt modelId="{4037749F-81D9-4422-9CB4-4562EB36B9D4}">
      <dgm:prSet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</dgm:t>
    </dgm:pt>
    <dgm:pt modelId="{DCB53013-7E48-48E7-8257-F38ACDB79837}" type="parTrans" cxnId="{37A83A14-4D26-4745-81E0-D11EF8214211}">
      <dgm:prSet/>
      <dgm:spPr/>
      <dgm:t>
        <a:bodyPr/>
        <a:lstStyle/>
        <a:p>
          <a:pPr algn="ctr"/>
          <a:endParaRPr lang="ru-RU"/>
        </a:p>
      </dgm:t>
    </dgm:pt>
    <dgm:pt modelId="{F40E0427-F02C-4A06-8E8A-A56E1C431CDC}" type="sibTrans" cxnId="{37A83A14-4D26-4745-81E0-D11EF8214211}">
      <dgm:prSet/>
      <dgm:spPr/>
      <dgm:t>
        <a:bodyPr/>
        <a:lstStyle/>
        <a:p>
          <a:pPr algn="ctr"/>
          <a:endParaRPr lang="ru-RU"/>
        </a:p>
      </dgm:t>
    </dgm:pt>
    <dgm:pt modelId="{3EE9B02F-82A4-4811-9C6B-281FE89B00DF}">
      <dgm:prSet phldrT="[Текст]"/>
      <dgm:spPr/>
      <dgm:t>
        <a:bodyPr/>
        <a:lstStyle/>
        <a:p>
          <a:pPr algn="ctr"/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gm:t>
    </dgm:pt>
    <dgm:pt modelId="{01ABD2A6-2F3F-43AD-87FA-9354A73C8018}" type="parTrans" cxnId="{E6D1627E-705E-4866-87EC-612D73F94C30}">
      <dgm:prSet/>
      <dgm:spPr/>
      <dgm:t>
        <a:bodyPr/>
        <a:lstStyle/>
        <a:p>
          <a:pPr algn="ctr"/>
          <a:endParaRPr lang="ru-RU"/>
        </a:p>
      </dgm:t>
    </dgm:pt>
    <dgm:pt modelId="{0CB98ED4-27F8-4265-ADD8-E790C7F36655}" type="sibTrans" cxnId="{E6D1627E-705E-4866-87EC-612D73F94C30}">
      <dgm:prSet/>
      <dgm:spPr/>
      <dgm:t>
        <a:bodyPr/>
        <a:lstStyle/>
        <a:p>
          <a:pPr algn="ctr"/>
          <a:endParaRPr lang="ru-RU"/>
        </a:p>
      </dgm:t>
    </dgm:pt>
    <dgm:pt modelId="{7C02CEED-D0D4-43E3-9F56-CB330749D619}">
      <dgm:prSet custT="1"/>
      <dgm:spPr/>
      <dgm:t>
        <a:bodyPr/>
        <a:lstStyle/>
        <a:p>
          <a:pPr algn="ctr"/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отделением</a:t>
          </a:r>
        </a:p>
      </dgm:t>
    </dgm:pt>
    <dgm:pt modelId="{36E91820-7012-4456-AB62-6D64CBAB9759}" type="parTrans" cxnId="{AC771E39-78F2-4C9F-96C3-EDC05F964C57}">
      <dgm:prSet/>
      <dgm:spPr/>
      <dgm:t>
        <a:bodyPr/>
        <a:lstStyle/>
        <a:p>
          <a:pPr algn="ctr"/>
          <a:endParaRPr lang="ru-RU"/>
        </a:p>
      </dgm:t>
    </dgm:pt>
    <dgm:pt modelId="{DE73369C-1BE5-47B6-A26D-67829813BC42}" type="sibTrans" cxnId="{AC771E39-78F2-4C9F-96C3-EDC05F964C57}">
      <dgm:prSet/>
      <dgm:spPr/>
      <dgm:t>
        <a:bodyPr/>
        <a:lstStyle/>
        <a:p>
          <a:pPr algn="ctr"/>
          <a:endParaRPr lang="ru-RU"/>
        </a:p>
      </dgm:t>
    </dgm:pt>
    <dgm:pt modelId="{A6969C17-8AAA-4122-A194-312D41AAD867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процессом реализации программных мероприятий.</a:t>
          </a:r>
        </a:p>
      </dgm:t>
    </dgm:pt>
    <dgm:pt modelId="{D4ACB5CA-6C4E-423D-97E0-927230EA98DA}" type="parTrans" cxnId="{428BB3B2-34F4-43F6-AF3D-98CF403746A2}">
      <dgm:prSet/>
      <dgm:spPr/>
      <dgm:t>
        <a:bodyPr/>
        <a:lstStyle/>
        <a:p>
          <a:pPr algn="ctr"/>
          <a:endParaRPr lang="ru-RU"/>
        </a:p>
      </dgm:t>
    </dgm:pt>
    <dgm:pt modelId="{0EC41BBC-6BD7-4961-B957-6C89CD003696}" type="sibTrans" cxnId="{428BB3B2-34F4-43F6-AF3D-98CF403746A2}">
      <dgm:prSet/>
      <dgm:spPr/>
      <dgm:t>
        <a:bodyPr/>
        <a:lstStyle/>
        <a:p>
          <a:pPr algn="ctr"/>
          <a:endParaRPr lang="ru-RU"/>
        </a:p>
      </dgm:t>
    </dgm:pt>
    <dgm:pt modelId="{70EA154C-EB36-4257-A87F-B3AEAB3A3780}">
      <dgm:prSet custT="1"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0A7332A-3086-47D5-8282-41EF2D8C4D03}" type="parTrans" cxnId="{CCE2D394-D3C7-454F-B87C-28B2457FFE47}">
      <dgm:prSet/>
      <dgm:spPr/>
      <dgm:t>
        <a:bodyPr/>
        <a:lstStyle/>
        <a:p>
          <a:pPr algn="ctr"/>
          <a:endParaRPr lang="ru-RU"/>
        </a:p>
      </dgm:t>
    </dgm:pt>
    <dgm:pt modelId="{32B27DCA-5BE6-411E-B265-2546B95E3878}" type="sibTrans" cxnId="{CCE2D394-D3C7-454F-B87C-28B2457FFE47}">
      <dgm:prSet/>
      <dgm:spPr/>
      <dgm:t>
        <a:bodyPr/>
        <a:lstStyle/>
        <a:p>
          <a:pPr algn="ctr"/>
          <a:endParaRPr lang="ru-RU"/>
        </a:p>
      </dgm:t>
    </dgm:pt>
    <dgm:pt modelId="{CD862C33-9F65-48D1-826F-CE0A5F15BD80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самоконтроля деятельности</a:t>
          </a:r>
        </a:p>
      </dgm:t>
    </dgm:pt>
    <dgm:pt modelId="{7D84D4DB-53EB-4406-A7E4-AD21B9FC30A1}" type="parTrans" cxnId="{D8561394-0A4F-4298-A62D-116C2D81656D}">
      <dgm:prSet/>
      <dgm:spPr/>
      <dgm:t>
        <a:bodyPr/>
        <a:lstStyle/>
        <a:p>
          <a:pPr algn="ctr"/>
          <a:endParaRPr lang="ru-RU"/>
        </a:p>
      </dgm:t>
    </dgm:pt>
    <dgm:pt modelId="{E77B7DD3-0175-4D5A-BA51-2A4A7D4E3E80}" type="sibTrans" cxnId="{D8561394-0A4F-4298-A62D-116C2D81656D}">
      <dgm:prSet/>
      <dgm:spPr/>
      <dgm:t>
        <a:bodyPr/>
        <a:lstStyle/>
        <a:p>
          <a:pPr algn="ctr"/>
          <a:endParaRPr lang="ru-RU"/>
        </a:p>
      </dgm:t>
    </dgm:pt>
    <dgm:pt modelId="{544411FF-31F2-4BCB-B819-B25B38E4F7F7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взаимодействием всех структурных подразделений учреждения в реализации программы.</a:t>
          </a:r>
          <a:endParaRPr lang="ru-RU" sz="1000" b="1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0799E-E031-45B4-8597-41A1AF5F5126}" type="parTrans" cxnId="{DF976F24-2DE4-4430-899B-1ADF03B0DFB4}">
      <dgm:prSet/>
      <dgm:spPr/>
      <dgm:t>
        <a:bodyPr/>
        <a:lstStyle/>
        <a:p>
          <a:endParaRPr lang="ru-RU"/>
        </a:p>
      </dgm:t>
    </dgm:pt>
    <dgm:pt modelId="{E87A7FA5-FCAF-47AF-B234-907F33F4F966}" type="sibTrans" cxnId="{DF976F24-2DE4-4430-899B-1ADF03B0DFB4}">
      <dgm:prSet/>
      <dgm:spPr/>
      <dgm:t>
        <a:bodyPr/>
        <a:lstStyle/>
        <a:p>
          <a:endParaRPr lang="ru-RU"/>
        </a:p>
      </dgm:t>
    </dgm:pt>
    <dgm:pt modelId="{D3A866B6-4E49-4778-8450-4232A493BD1C}">
      <dgm:prSet custT="1"/>
      <dgm:spPr/>
      <dgm:t>
        <a:bodyPr/>
        <a:lstStyle/>
        <a:p>
          <a:pPr algn="ctr"/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Контроль реализации программы</a:t>
          </a:r>
        </a:p>
      </dgm:t>
    </dgm:pt>
    <dgm:pt modelId="{8E82C2C0-048C-41F6-90CF-065D64799918}" type="parTrans" cxnId="{6256FDB3-963E-4B1D-8C5C-1DF0C16E4C4E}">
      <dgm:prSet/>
      <dgm:spPr/>
      <dgm:t>
        <a:bodyPr/>
        <a:lstStyle/>
        <a:p>
          <a:endParaRPr lang="ru-RU"/>
        </a:p>
      </dgm:t>
    </dgm:pt>
    <dgm:pt modelId="{F2E81CC7-F9BD-4D93-A28A-BA53D1F82185}" type="sibTrans" cxnId="{6256FDB3-963E-4B1D-8C5C-1DF0C16E4C4E}">
      <dgm:prSet/>
      <dgm:spPr/>
      <dgm:t>
        <a:bodyPr/>
        <a:lstStyle/>
        <a:p>
          <a:endParaRPr lang="ru-RU"/>
        </a:p>
      </dgm:t>
    </dgm:pt>
    <dgm:pt modelId="{E03F3C5B-20A8-4CC6-A731-89FA6A443E9D}">
      <dgm:prSet custT="1"/>
      <dgm:spPr/>
      <dgm:t>
        <a:bodyPr/>
        <a:lstStyle/>
        <a:p>
          <a:pPr algn="ctr"/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9B48C83-0A10-4546-98F8-165B67838C84}" type="parTrans" cxnId="{832B0B8A-C5BA-4852-B811-7F6E2E106BB5}">
      <dgm:prSet/>
      <dgm:spPr/>
      <dgm:t>
        <a:bodyPr/>
        <a:lstStyle/>
        <a:p>
          <a:endParaRPr lang="ru-RU"/>
        </a:p>
      </dgm:t>
    </dgm:pt>
    <dgm:pt modelId="{DF6D9811-2A63-47EA-AA0F-4B1B83D1A2A0}" type="sibTrans" cxnId="{832B0B8A-C5BA-4852-B811-7F6E2E106BB5}">
      <dgm:prSet/>
      <dgm:spPr/>
      <dgm:t>
        <a:bodyPr/>
        <a:lstStyle/>
        <a:p>
          <a:endParaRPr lang="ru-RU"/>
        </a:p>
      </dgm:t>
    </dgm:pt>
    <dgm:pt modelId="{0B1807DF-83C5-4481-8C2D-6E083D6F16F7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необходимых условий для деятельности специалистов, реализующих программу</a:t>
          </a:r>
        </a:p>
      </dgm:t>
    </dgm:pt>
    <dgm:pt modelId="{280FF0C7-3A33-4D56-9419-32335A338A9D}" type="parTrans" cxnId="{200B3571-D0F3-46F4-8338-68ADB676D6BA}">
      <dgm:prSet/>
      <dgm:spPr/>
      <dgm:t>
        <a:bodyPr/>
        <a:lstStyle/>
        <a:p>
          <a:endParaRPr lang="ru-RU"/>
        </a:p>
      </dgm:t>
    </dgm:pt>
    <dgm:pt modelId="{D76AE8DA-A3E7-405D-86B0-E1D21B6678EC}" type="sibTrans" cxnId="{200B3571-D0F3-46F4-8338-68ADB676D6BA}">
      <dgm:prSet/>
      <dgm:spPr/>
      <dgm:t>
        <a:bodyPr/>
        <a:lstStyle/>
        <a:p>
          <a:endParaRPr lang="ru-RU"/>
        </a:p>
      </dgm:t>
    </dgm:pt>
    <dgm:pt modelId="{96D24FD6-7BE3-4EDE-BC42-D5313C8CC1CC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Оценка качества социально-реабилитационных мероприятий.</a:t>
          </a:r>
        </a:p>
      </dgm:t>
    </dgm:pt>
    <dgm:pt modelId="{C3971733-EBA9-4587-A7AC-03F6CF3E7010}" type="parTrans" cxnId="{A23AF58A-6C3D-4303-A43C-2E53F4AE709B}">
      <dgm:prSet/>
      <dgm:spPr/>
      <dgm:t>
        <a:bodyPr/>
        <a:lstStyle/>
        <a:p>
          <a:endParaRPr lang="ru-RU"/>
        </a:p>
      </dgm:t>
    </dgm:pt>
    <dgm:pt modelId="{BB721B07-E225-4076-AC0E-76A9675CC4BE}" type="sibTrans" cxnId="{A23AF58A-6C3D-4303-A43C-2E53F4AE709B}">
      <dgm:prSet/>
      <dgm:spPr/>
      <dgm:t>
        <a:bodyPr/>
        <a:lstStyle/>
        <a:p>
          <a:endParaRPr lang="ru-RU"/>
        </a:p>
      </dgm:t>
    </dgm:pt>
    <dgm:pt modelId="{A0584233-80D3-4D37-AAFE-DA7E4674873D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Отслеживание выполнения этапов реализации программы .</a:t>
          </a:r>
        </a:p>
      </dgm:t>
    </dgm:pt>
    <dgm:pt modelId="{697C23E4-E02A-47B3-BFBA-949B6730DE3B}" type="parTrans" cxnId="{D44A67CE-8E25-425E-BF2A-EA074FED8173}">
      <dgm:prSet/>
      <dgm:spPr/>
      <dgm:t>
        <a:bodyPr/>
        <a:lstStyle/>
        <a:p>
          <a:endParaRPr lang="ru-RU"/>
        </a:p>
      </dgm:t>
    </dgm:pt>
    <dgm:pt modelId="{6C060070-59DD-4741-8E52-AD73E54FB165}" type="sibTrans" cxnId="{D44A67CE-8E25-425E-BF2A-EA074FED8173}">
      <dgm:prSet/>
      <dgm:spPr/>
      <dgm:t>
        <a:bodyPr/>
        <a:lstStyle/>
        <a:p>
          <a:endParaRPr lang="ru-RU"/>
        </a:p>
      </dgm:t>
    </dgm:pt>
    <dgm:pt modelId="{6117233A-5B28-4D7A-8370-177A2D4C18A9}">
      <dgm:prSet custT="1"/>
      <dgm:spPr/>
      <dgm:t>
        <a:bodyPr/>
        <a:lstStyle/>
        <a:p>
          <a:pPr algn="ctr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оперативный контроль деятельности специалистов (исполнителей программы), проведение анализа эффективности программы</a:t>
          </a:r>
        </a:p>
      </dgm:t>
    </dgm:pt>
    <dgm:pt modelId="{4638C650-F71F-4E63-8A1F-1F93308670FE}" type="parTrans" cxnId="{602D2F81-7A1C-4670-922C-50CB72A37E83}">
      <dgm:prSet/>
      <dgm:spPr/>
      <dgm:t>
        <a:bodyPr/>
        <a:lstStyle/>
        <a:p>
          <a:endParaRPr lang="ru-RU"/>
        </a:p>
      </dgm:t>
    </dgm:pt>
    <dgm:pt modelId="{FE228A89-E175-4742-B67C-87CD61E30709}" type="sibTrans" cxnId="{602D2F81-7A1C-4670-922C-50CB72A37E83}">
      <dgm:prSet/>
      <dgm:spPr/>
      <dgm:t>
        <a:bodyPr/>
        <a:lstStyle/>
        <a:p>
          <a:endParaRPr lang="ru-RU"/>
        </a:p>
      </dgm:t>
    </dgm:pt>
    <dgm:pt modelId="{8230F912-181D-417C-AC8B-FB41F0C77188}">
      <dgm:prSet custT="1"/>
      <dgm:spPr/>
      <dgm:t>
        <a:bodyPr/>
        <a:lstStyle/>
        <a:p>
          <a:pPr algn="ctr"/>
          <a:endParaRPr lang="ru-RU" sz="1000" b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4386C8B-0861-40B5-B9A6-3824E78DB6A8}" type="parTrans" cxnId="{4D83DD4F-3E2D-4CEE-B16D-618C276D7ED8}">
      <dgm:prSet/>
      <dgm:spPr/>
      <dgm:t>
        <a:bodyPr/>
        <a:lstStyle/>
        <a:p>
          <a:endParaRPr lang="ru-RU"/>
        </a:p>
      </dgm:t>
    </dgm:pt>
    <dgm:pt modelId="{5CAF2CCA-9E6C-4DCC-9D26-968D0ACA8C5F}" type="sibTrans" cxnId="{4D83DD4F-3E2D-4CEE-B16D-618C276D7ED8}">
      <dgm:prSet/>
      <dgm:spPr/>
      <dgm:t>
        <a:bodyPr/>
        <a:lstStyle/>
        <a:p>
          <a:endParaRPr lang="ru-RU"/>
        </a:p>
      </dgm:t>
    </dgm:pt>
    <dgm:pt modelId="{14E09F6F-35B6-49B4-B96B-0FA9B5617120}" type="pres">
      <dgm:prSet presAssocID="{2F9AE381-4049-40AC-9E8C-3A4196B17F3D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7F98C0C-6F31-44D2-9269-F9BF491DC339}" type="pres">
      <dgm:prSet presAssocID="{E4715FCA-81F0-4CEA-A320-A58A9229A6DE}" presName="composite" presStyleCnt="0"/>
      <dgm:spPr/>
    </dgm:pt>
    <dgm:pt modelId="{67626B8C-588D-43FF-A6C9-DFED6D61A912}" type="pres">
      <dgm:prSet presAssocID="{E4715FCA-81F0-4CEA-A320-A58A9229A6DE}" presName="parentText" presStyleLbl="alignNode1" presStyleIdx="0" presStyleCnt="4" custLinFactNeighborX="0" custLinFactNeighborY="-18148">
        <dgm:presLayoutVars>
          <dgm:chMax val="1"/>
          <dgm:bulletEnabled val="1"/>
        </dgm:presLayoutVars>
      </dgm:prSet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AA93B4CA-19AF-40E2-AAE1-74800CC92D6C}" type="pres">
      <dgm:prSet presAssocID="{E4715FCA-81F0-4CEA-A320-A58A9229A6DE}" presName="descendantText" presStyleLbl="alignAcc1" presStyleIdx="0" presStyleCnt="4" custScaleY="1186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397845F-8112-44B2-A878-8EC4D160A560}" type="pres">
      <dgm:prSet presAssocID="{46E23550-6D36-4692-A3E4-3132E7B46419}" presName="sp" presStyleCnt="0"/>
      <dgm:spPr/>
    </dgm:pt>
    <dgm:pt modelId="{8AF4F673-9BC0-4A2A-BB70-18BA85EBD2A1}" type="pres">
      <dgm:prSet presAssocID="{19D97422-F05E-4719-924B-45767643AFC6}" presName="composite" presStyleCnt="0"/>
      <dgm:spPr/>
    </dgm:pt>
    <dgm:pt modelId="{C0FF6F2B-6EAE-4BCE-83C6-39348AE7206E}" type="pres">
      <dgm:prSet presAssocID="{19D97422-F05E-4719-924B-45767643AFC6}" presName="parentText" presStyleLbl="alignNode1" presStyleIdx="1" presStyleCnt="4" custLinFactNeighborX="0" custLinFactNeighborY="-6649">
        <dgm:presLayoutVars>
          <dgm:chMax val="1"/>
          <dgm:bulletEnabled val="1"/>
        </dgm:presLayoutVars>
      </dgm:prSet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590B1846-00E8-476F-9D50-8DA6F6E6DB52}" type="pres">
      <dgm:prSet presAssocID="{19D97422-F05E-4719-924B-45767643AFC6}" presName="descendantText" presStyleLbl="alignAcc1" presStyleIdx="1" presStyleCnt="4" custLinFactNeighborX="0" custLinFactNeighborY="2293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4994E3-2A26-4DFB-ABCD-9C0D82C585BE}" type="pres">
      <dgm:prSet presAssocID="{0D0E0155-5AF9-499B-900B-22804E932BAE}" presName="sp" presStyleCnt="0"/>
      <dgm:spPr/>
    </dgm:pt>
    <dgm:pt modelId="{B2C849B4-8F4A-4664-8B5F-B5C59742F54E}" type="pres">
      <dgm:prSet presAssocID="{F353D62A-AFDF-480A-9E55-86FC27B5C571}" presName="composite" presStyleCnt="0"/>
      <dgm:spPr/>
    </dgm:pt>
    <dgm:pt modelId="{EF89F4DA-5B63-4937-A0F1-5245C8C67257}" type="pres">
      <dgm:prSet presAssocID="{F353D62A-AFDF-480A-9E55-86FC27B5C571}" presName="parentText" presStyleLbl="alignNode1" presStyleIdx="2" presStyleCnt="4">
        <dgm:presLayoutVars>
          <dgm:chMax val="1"/>
          <dgm:bulletEnabled val="1"/>
        </dgm:presLayoutVars>
      </dgm:prSet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3683485C-9090-4657-AEE6-2C75B732DAA2}" type="pres">
      <dgm:prSet presAssocID="{F353D62A-AFDF-480A-9E55-86FC27B5C571}" presName="descendantText" presStyleLbl="alignAcc1" presStyleIdx="2" presStyleCnt="4" custScaleX="98945" custScaleY="229374" custLinFactNeighborX="528" custLinFactNeighborY="2596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720CAD-58B5-4E4D-938D-8D16E76B0EF3}" type="pres">
      <dgm:prSet presAssocID="{37D4FE3F-C01E-44A7-9057-3BAE14E8A6EE}" presName="sp" presStyleCnt="0"/>
      <dgm:spPr/>
    </dgm:pt>
    <dgm:pt modelId="{D70EBCA4-544C-4CFB-9ECB-85269E7C2BD3}" type="pres">
      <dgm:prSet presAssocID="{3EE9B02F-82A4-4811-9C6B-281FE89B00DF}" presName="composite" presStyleCnt="0"/>
      <dgm:spPr/>
    </dgm:pt>
    <dgm:pt modelId="{792FB756-2001-40E7-9690-2007AD02E1F6}" type="pres">
      <dgm:prSet presAssocID="{3EE9B02F-82A4-4811-9C6B-281FE89B00DF}" presName="parentText" presStyleLbl="alignNode1" presStyleIdx="3" presStyleCnt="4" custLinFactNeighborX="0" custLinFactNeighborY="45528">
        <dgm:presLayoutVars>
          <dgm:chMax val="1"/>
          <dgm:bulletEnabled val="1"/>
        </dgm:presLayoutVars>
      </dgm:prSet>
      <dgm:spPr>
        <a:prstGeom prst="upArrow">
          <a:avLst/>
        </a:prstGeom>
      </dgm:spPr>
      <dgm:t>
        <a:bodyPr/>
        <a:lstStyle/>
        <a:p>
          <a:endParaRPr lang="ru-RU"/>
        </a:p>
      </dgm:t>
    </dgm:pt>
    <dgm:pt modelId="{D3A433CA-9F0F-458D-A6A9-5CC073E03BC3}" type="pres">
      <dgm:prSet presAssocID="{3EE9B02F-82A4-4811-9C6B-281FE89B00DF}" presName="descendantText" presStyleLbl="alignAcc1" presStyleIdx="3" presStyleCnt="4" custScaleX="99691" custScaleY="75165" custLinFactNeighborX="0" custLinFactNeighborY="54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E429AF0-C419-4B23-B214-94E49FDD788F}" type="presOf" srcId="{3EE9B02F-82A4-4811-9C6B-281FE89B00DF}" destId="{792FB756-2001-40E7-9690-2007AD02E1F6}" srcOrd="0" destOrd="0" presId="urn:microsoft.com/office/officeart/2005/8/layout/chevron2"/>
    <dgm:cxn modelId="{0C3732BC-5B17-4099-A498-9155AD10CB83}" type="presOf" srcId="{94FFDDCF-2D1B-4BA8-804C-31D1272BEDBE}" destId="{AA93B4CA-19AF-40E2-AAE1-74800CC92D6C}" srcOrd="0" destOrd="0" presId="urn:microsoft.com/office/officeart/2005/8/layout/chevron2"/>
    <dgm:cxn modelId="{CCE2D394-D3C7-454F-B87C-28B2457FFE47}" srcId="{F353D62A-AFDF-480A-9E55-86FC27B5C571}" destId="{70EA154C-EB36-4257-A87F-B3AEAB3A3780}" srcOrd="5" destOrd="0" parTransId="{50A7332A-3086-47D5-8282-41EF2D8C4D03}" sibTransId="{32B27DCA-5BE6-411E-B265-2546B95E3878}"/>
    <dgm:cxn modelId="{A23AF58A-6C3D-4303-A43C-2E53F4AE709B}" srcId="{F353D62A-AFDF-480A-9E55-86FC27B5C571}" destId="{96D24FD6-7BE3-4EDE-BC42-D5313C8CC1CC}" srcOrd="2" destOrd="0" parTransId="{C3971733-EBA9-4587-A7AC-03F6CF3E7010}" sibTransId="{BB721B07-E225-4076-AC0E-76A9675CC4BE}"/>
    <dgm:cxn modelId="{1E3995D5-2434-4555-8E70-79720271AFAA}" type="presOf" srcId="{5687D349-BD90-460E-9871-CC9D57A4618D}" destId="{AA93B4CA-19AF-40E2-AAE1-74800CC92D6C}" srcOrd="0" destOrd="1" presId="urn:microsoft.com/office/officeart/2005/8/layout/chevron2"/>
    <dgm:cxn modelId="{B1A5B122-EC14-4932-96C1-B5CD351FB304}" srcId="{E4715FCA-81F0-4CEA-A320-A58A9229A6DE}" destId="{94FFDDCF-2D1B-4BA8-804C-31D1272BEDBE}" srcOrd="0" destOrd="0" parTransId="{609FCE6B-D70E-4DAB-AD03-D12F48674BF2}" sibTransId="{0CF93665-BD3A-41BC-9B4B-4B78D24E646A}"/>
    <dgm:cxn modelId="{E0F5A663-88C8-4577-8479-1655E3E0163D}" type="presOf" srcId="{6117233A-5B28-4D7A-8370-177A2D4C18A9}" destId="{3683485C-9090-4657-AEE6-2C75B732DAA2}" srcOrd="0" destOrd="4" presId="urn:microsoft.com/office/officeart/2005/8/layout/chevron2"/>
    <dgm:cxn modelId="{DF976F24-2DE4-4430-899B-1ADF03B0DFB4}" srcId="{19D97422-F05E-4719-924B-45767643AFC6}" destId="{544411FF-31F2-4BCB-B819-B25B38E4F7F7}" srcOrd="2" destOrd="0" parTransId="{E8B0799E-E031-45B4-8597-41A1AF5F5126}" sibTransId="{E87A7FA5-FCAF-47AF-B234-907F33F4F966}"/>
    <dgm:cxn modelId="{92CBD2A0-7A94-4E03-90B6-DBE0FF9317B9}" type="presOf" srcId="{8230F912-181D-417C-AC8B-FB41F0C77188}" destId="{590B1846-00E8-476F-9D50-8DA6F6E6DB52}" srcOrd="0" destOrd="4" presId="urn:microsoft.com/office/officeart/2005/8/layout/chevron2"/>
    <dgm:cxn modelId="{200B3571-D0F3-46F4-8338-68ADB676D6BA}" srcId="{E4715FCA-81F0-4CEA-A320-A58A9229A6DE}" destId="{0B1807DF-83C5-4481-8C2D-6E083D6F16F7}" srcOrd="2" destOrd="0" parTransId="{280FF0C7-3A33-4D56-9419-32335A338A9D}" sibTransId="{D76AE8DA-A3E7-405D-86B0-E1D21B6678EC}"/>
    <dgm:cxn modelId="{05C0035D-EFC6-4F6E-BDD3-A5EA0DAA9CE2}" srcId="{3EE9B02F-82A4-4811-9C6B-281FE89B00DF}" destId="{E16BF512-EB9C-48D3-9FED-05AF3A26CDE4}" srcOrd="0" destOrd="0" parTransId="{CF534598-C524-48A8-A314-07A2FFAD604E}" sibTransId="{50C845EE-AD9E-4257-AEB0-61C2B4212D6D}"/>
    <dgm:cxn modelId="{0017C04F-14F7-4C0B-A693-ECFFFD9FAA2D}" srcId="{2F9AE381-4049-40AC-9E8C-3A4196B17F3D}" destId="{E4715FCA-81F0-4CEA-A320-A58A9229A6DE}" srcOrd="0" destOrd="0" parTransId="{1D4A37B3-09BF-49C3-8827-DD983E044685}" sibTransId="{46E23550-6D36-4692-A3E4-3132E7B46419}"/>
    <dgm:cxn modelId="{87400FEA-7229-4FC0-A8B6-C77023056B18}" type="presOf" srcId="{70EA154C-EB36-4257-A87F-B3AEAB3A3780}" destId="{3683485C-9090-4657-AEE6-2C75B732DAA2}" srcOrd="0" destOrd="5" presId="urn:microsoft.com/office/officeart/2005/8/layout/chevron2"/>
    <dgm:cxn modelId="{32F773AE-5D70-4774-B1F3-7095A10C78A1}" type="presOf" srcId="{7C02CEED-D0D4-43E3-9F56-CB330749D619}" destId="{3683485C-9090-4657-AEE6-2C75B732DAA2}" srcOrd="0" destOrd="0" presId="urn:microsoft.com/office/officeart/2005/8/layout/chevron2"/>
    <dgm:cxn modelId="{FF717901-3871-458D-A0F9-2B8241BF21B2}" type="presOf" srcId="{544411FF-31F2-4BCB-B819-B25B38E4F7F7}" destId="{590B1846-00E8-476F-9D50-8DA6F6E6DB52}" srcOrd="0" destOrd="2" presId="urn:microsoft.com/office/officeart/2005/8/layout/chevron2"/>
    <dgm:cxn modelId="{4D83DD4F-3E2D-4CEE-B16D-618C276D7ED8}" srcId="{19D97422-F05E-4719-924B-45767643AFC6}" destId="{8230F912-181D-417C-AC8B-FB41F0C77188}" srcOrd="4" destOrd="0" parTransId="{04386C8B-0861-40B5-B9A6-3824E78DB6A8}" sibTransId="{5CAF2CCA-9E6C-4DCC-9D26-968D0ACA8C5F}"/>
    <dgm:cxn modelId="{E9EDBA1C-ECD0-4375-89F0-C6D4F38D2D49}" srcId="{19D97422-F05E-4719-924B-45767643AFC6}" destId="{7C12B0BC-5698-4707-8E50-A0838882FA62}" srcOrd="0" destOrd="0" parTransId="{21014AE4-4BFC-4FEF-8A10-237E441B702B}" sibTransId="{D7438F79-9165-4C69-92FF-1884C8CE496A}"/>
    <dgm:cxn modelId="{7B9FE5FA-FCC8-4CFC-B3C5-95F22DF7B0EF}" type="presOf" srcId="{A6969C17-8AAA-4122-A194-312D41AAD867}" destId="{3683485C-9090-4657-AEE6-2C75B732DAA2}" srcOrd="0" destOrd="1" presId="urn:microsoft.com/office/officeart/2005/8/layout/chevron2"/>
    <dgm:cxn modelId="{37A83A14-4D26-4745-81E0-D11EF8214211}" srcId="{19D97422-F05E-4719-924B-45767643AFC6}" destId="{4037749F-81D9-4422-9CB4-4562EB36B9D4}" srcOrd="1" destOrd="0" parTransId="{DCB53013-7E48-48E7-8257-F38ACDB79837}" sibTransId="{F40E0427-F02C-4A06-8E8A-A56E1C431CDC}"/>
    <dgm:cxn modelId="{832B0B8A-C5BA-4852-B811-7F6E2E106BB5}" srcId="{E4715FCA-81F0-4CEA-A320-A58A9229A6DE}" destId="{E03F3C5B-20A8-4CC6-A731-89FA6A443E9D}" srcOrd="3" destOrd="0" parTransId="{C9B48C83-0A10-4546-98F8-165B67838C84}" sibTransId="{DF6D9811-2A63-47EA-AA0F-4B1B83D1A2A0}"/>
    <dgm:cxn modelId="{6256FDB3-963E-4B1D-8C5C-1DF0C16E4C4E}" srcId="{19D97422-F05E-4719-924B-45767643AFC6}" destId="{D3A866B6-4E49-4778-8450-4232A493BD1C}" srcOrd="3" destOrd="0" parTransId="{8E82C2C0-048C-41F6-90CF-065D64799918}" sibTransId="{F2E81CC7-F9BD-4D93-A28A-BA53D1F82185}"/>
    <dgm:cxn modelId="{332B6AC5-94F4-4421-999C-474A790BACB8}" type="presOf" srcId="{E4715FCA-81F0-4CEA-A320-A58A9229A6DE}" destId="{67626B8C-588D-43FF-A6C9-DFED6D61A912}" srcOrd="0" destOrd="0" presId="urn:microsoft.com/office/officeart/2005/8/layout/chevron2"/>
    <dgm:cxn modelId="{357D3581-7596-4E7C-BF49-0AC26114B4E1}" type="presOf" srcId="{19D97422-F05E-4719-924B-45767643AFC6}" destId="{C0FF6F2B-6EAE-4BCE-83C6-39348AE7206E}" srcOrd="0" destOrd="0" presId="urn:microsoft.com/office/officeart/2005/8/layout/chevron2"/>
    <dgm:cxn modelId="{5DEB1087-DBCE-4720-BAE8-00C7D66AB82C}" type="presOf" srcId="{7C12B0BC-5698-4707-8E50-A0838882FA62}" destId="{590B1846-00E8-476F-9D50-8DA6F6E6DB52}" srcOrd="0" destOrd="0" presId="urn:microsoft.com/office/officeart/2005/8/layout/chevron2"/>
    <dgm:cxn modelId="{C0EF36CA-5466-40FC-A1C8-D06F22E16623}" type="presOf" srcId="{F353D62A-AFDF-480A-9E55-86FC27B5C571}" destId="{EF89F4DA-5B63-4937-A0F1-5245C8C67257}" srcOrd="0" destOrd="0" presId="urn:microsoft.com/office/officeart/2005/8/layout/chevron2"/>
    <dgm:cxn modelId="{AC771E39-78F2-4C9F-96C3-EDC05F964C57}" srcId="{F353D62A-AFDF-480A-9E55-86FC27B5C571}" destId="{7C02CEED-D0D4-43E3-9F56-CB330749D619}" srcOrd="0" destOrd="0" parTransId="{36E91820-7012-4456-AB62-6D64CBAB9759}" sibTransId="{DE73369C-1BE5-47B6-A26D-67829813BC42}"/>
    <dgm:cxn modelId="{A0613766-CDDB-4C43-A687-43B3B6BA81E0}" type="presOf" srcId="{E16BF512-EB9C-48D3-9FED-05AF3A26CDE4}" destId="{D3A433CA-9F0F-458D-A6A9-5CC073E03BC3}" srcOrd="0" destOrd="0" presId="urn:microsoft.com/office/officeart/2005/8/layout/chevron2"/>
    <dgm:cxn modelId="{D44A67CE-8E25-425E-BF2A-EA074FED8173}" srcId="{F353D62A-AFDF-480A-9E55-86FC27B5C571}" destId="{A0584233-80D3-4D37-AAFE-DA7E4674873D}" srcOrd="3" destOrd="0" parTransId="{697C23E4-E02A-47B3-BFBA-949B6730DE3B}" sibTransId="{6C060070-59DD-4741-8E52-AD73E54FB165}"/>
    <dgm:cxn modelId="{602D2F81-7A1C-4670-922C-50CB72A37E83}" srcId="{F353D62A-AFDF-480A-9E55-86FC27B5C571}" destId="{6117233A-5B28-4D7A-8370-177A2D4C18A9}" srcOrd="4" destOrd="0" parTransId="{4638C650-F71F-4E63-8A1F-1F93308670FE}" sibTransId="{FE228A89-E175-4742-B67C-87CD61E30709}"/>
    <dgm:cxn modelId="{B90BADEB-57BE-45F2-A4C1-956B35F6D2C1}" type="presOf" srcId="{E03F3C5B-20A8-4CC6-A731-89FA6A443E9D}" destId="{AA93B4CA-19AF-40E2-AAE1-74800CC92D6C}" srcOrd="0" destOrd="3" presId="urn:microsoft.com/office/officeart/2005/8/layout/chevron2"/>
    <dgm:cxn modelId="{D8561394-0A4F-4298-A62D-116C2D81656D}" srcId="{3EE9B02F-82A4-4811-9C6B-281FE89B00DF}" destId="{CD862C33-9F65-48D1-826F-CE0A5F15BD80}" srcOrd="1" destOrd="0" parTransId="{7D84D4DB-53EB-4406-A7E4-AD21B9FC30A1}" sibTransId="{E77B7DD3-0175-4D5A-BA51-2A4A7D4E3E80}"/>
    <dgm:cxn modelId="{42A5007F-90FF-4097-BE68-F57FF00ECB11}" srcId="{2F9AE381-4049-40AC-9E8C-3A4196B17F3D}" destId="{19D97422-F05E-4719-924B-45767643AFC6}" srcOrd="1" destOrd="0" parTransId="{71F530FC-9810-4344-9C5D-E23FC61B44FD}" sibTransId="{0D0E0155-5AF9-499B-900B-22804E932BAE}"/>
    <dgm:cxn modelId="{428BB3B2-34F4-43F6-AF3D-98CF403746A2}" srcId="{F353D62A-AFDF-480A-9E55-86FC27B5C571}" destId="{A6969C17-8AAA-4122-A194-312D41AAD867}" srcOrd="1" destOrd="0" parTransId="{D4ACB5CA-6C4E-423D-97E0-927230EA98DA}" sibTransId="{0EC41BBC-6BD7-4961-B957-6C89CD003696}"/>
    <dgm:cxn modelId="{21945FD4-3801-4DAA-9C1E-B00850D4BAFD}" type="presOf" srcId="{A0584233-80D3-4D37-AAFE-DA7E4674873D}" destId="{3683485C-9090-4657-AEE6-2C75B732DAA2}" srcOrd="0" destOrd="3" presId="urn:microsoft.com/office/officeart/2005/8/layout/chevron2"/>
    <dgm:cxn modelId="{A2BD1224-51A6-468F-A71E-293560F2F36A}" srcId="{2F9AE381-4049-40AC-9E8C-3A4196B17F3D}" destId="{F353D62A-AFDF-480A-9E55-86FC27B5C571}" srcOrd="2" destOrd="0" parTransId="{0C5B18C6-1256-4AF3-B4AC-4DAA40A0F229}" sibTransId="{37D4FE3F-C01E-44A7-9057-3BAE14E8A6EE}"/>
    <dgm:cxn modelId="{278BDCCA-D86F-483D-887F-1D8F71D0FCE1}" type="presOf" srcId="{0B1807DF-83C5-4481-8C2D-6E083D6F16F7}" destId="{AA93B4CA-19AF-40E2-AAE1-74800CC92D6C}" srcOrd="0" destOrd="2" presId="urn:microsoft.com/office/officeart/2005/8/layout/chevron2"/>
    <dgm:cxn modelId="{CB362678-63B9-417C-BF89-2955F867FA7B}" srcId="{E4715FCA-81F0-4CEA-A320-A58A9229A6DE}" destId="{5687D349-BD90-460E-9871-CC9D57A4618D}" srcOrd="1" destOrd="0" parTransId="{861496E5-8459-428A-A4CF-018E1EFF3209}" sibTransId="{2ED46E95-611B-4EAF-87CD-00BD0C66810B}"/>
    <dgm:cxn modelId="{E6D1627E-705E-4866-87EC-612D73F94C30}" srcId="{2F9AE381-4049-40AC-9E8C-3A4196B17F3D}" destId="{3EE9B02F-82A4-4811-9C6B-281FE89B00DF}" srcOrd="3" destOrd="0" parTransId="{01ABD2A6-2F3F-43AD-87FA-9354A73C8018}" sibTransId="{0CB98ED4-27F8-4265-ADD8-E790C7F36655}"/>
    <dgm:cxn modelId="{7EB17EDF-2C5B-4B2D-BF9B-356A8AE07480}" type="presOf" srcId="{D3A866B6-4E49-4778-8450-4232A493BD1C}" destId="{590B1846-00E8-476F-9D50-8DA6F6E6DB52}" srcOrd="0" destOrd="3" presId="urn:microsoft.com/office/officeart/2005/8/layout/chevron2"/>
    <dgm:cxn modelId="{53672DAF-8874-4AB7-9CFE-31CF80DD9024}" type="presOf" srcId="{96D24FD6-7BE3-4EDE-BC42-D5313C8CC1CC}" destId="{3683485C-9090-4657-AEE6-2C75B732DAA2}" srcOrd="0" destOrd="2" presId="urn:microsoft.com/office/officeart/2005/8/layout/chevron2"/>
    <dgm:cxn modelId="{F479A87C-5329-493A-ADAD-4B2B324119D6}" type="presOf" srcId="{4037749F-81D9-4422-9CB4-4562EB36B9D4}" destId="{590B1846-00E8-476F-9D50-8DA6F6E6DB52}" srcOrd="0" destOrd="1" presId="urn:microsoft.com/office/officeart/2005/8/layout/chevron2"/>
    <dgm:cxn modelId="{6CF291BD-147D-4BB5-A59D-905041F9BF12}" type="presOf" srcId="{CD862C33-9F65-48D1-826F-CE0A5F15BD80}" destId="{D3A433CA-9F0F-458D-A6A9-5CC073E03BC3}" srcOrd="0" destOrd="1" presId="urn:microsoft.com/office/officeart/2005/8/layout/chevron2"/>
    <dgm:cxn modelId="{A94DD0BD-2A9C-4897-AAB9-2370036B616D}" type="presOf" srcId="{2F9AE381-4049-40AC-9E8C-3A4196B17F3D}" destId="{14E09F6F-35B6-49B4-B96B-0FA9B5617120}" srcOrd="0" destOrd="0" presId="urn:microsoft.com/office/officeart/2005/8/layout/chevron2"/>
    <dgm:cxn modelId="{8FFE2D32-4FAB-40D1-99B6-2220FE088F3D}" type="presParOf" srcId="{14E09F6F-35B6-49B4-B96B-0FA9B5617120}" destId="{47F98C0C-6F31-44D2-9269-F9BF491DC339}" srcOrd="0" destOrd="0" presId="urn:microsoft.com/office/officeart/2005/8/layout/chevron2"/>
    <dgm:cxn modelId="{1547446C-607E-4770-9407-261D4879AEA7}" type="presParOf" srcId="{47F98C0C-6F31-44D2-9269-F9BF491DC339}" destId="{67626B8C-588D-43FF-A6C9-DFED6D61A912}" srcOrd="0" destOrd="0" presId="urn:microsoft.com/office/officeart/2005/8/layout/chevron2"/>
    <dgm:cxn modelId="{B2BBD25F-E719-4B5F-A4D9-C4566BCF5A66}" type="presParOf" srcId="{47F98C0C-6F31-44D2-9269-F9BF491DC339}" destId="{AA93B4CA-19AF-40E2-AAE1-74800CC92D6C}" srcOrd="1" destOrd="0" presId="urn:microsoft.com/office/officeart/2005/8/layout/chevron2"/>
    <dgm:cxn modelId="{1BA69BF4-2A31-44B0-8154-EE65F03626C8}" type="presParOf" srcId="{14E09F6F-35B6-49B4-B96B-0FA9B5617120}" destId="{1397845F-8112-44B2-A878-8EC4D160A560}" srcOrd="1" destOrd="0" presId="urn:microsoft.com/office/officeart/2005/8/layout/chevron2"/>
    <dgm:cxn modelId="{2FF10DCC-CFDD-439D-A52D-6F245E769B62}" type="presParOf" srcId="{14E09F6F-35B6-49B4-B96B-0FA9B5617120}" destId="{8AF4F673-9BC0-4A2A-BB70-18BA85EBD2A1}" srcOrd="2" destOrd="0" presId="urn:microsoft.com/office/officeart/2005/8/layout/chevron2"/>
    <dgm:cxn modelId="{19959DB5-872D-427D-89F3-756728ECF161}" type="presParOf" srcId="{8AF4F673-9BC0-4A2A-BB70-18BA85EBD2A1}" destId="{C0FF6F2B-6EAE-4BCE-83C6-39348AE7206E}" srcOrd="0" destOrd="0" presId="urn:microsoft.com/office/officeart/2005/8/layout/chevron2"/>
    <dgm:cxn modelId="{49BFAF6D-3A1A-46DA-A2C9-F1679B943AE7}" type="presParOf" srcId="{8AF4F673-9BC0-4A2A-BB70-18BA85EBD2A1}" destId="{590B1846-00E8-476F-9D50-8DA6F6E6DB52}" srcOrd="1" destOrd="0" presId="urn:microsoft.com/office/officeart/2005/8/layout/chevron2"/>
    <dgm:cxn modelId="{CFDC7D20-2A8F-4532-9452-167DE7F215D0}" type="presParOf" srcId="{14E09F6F-35B6-49B4-B96B-0FA9B5617120}" destId="{484994E3-2A26-4DFB-ABCD-9C0D82C585BE}" srcOrd="3" destOrd="0" presId="urn:microsoft.com/office/officeart/2005/8/layout/chevron2"/>
    <dgm:cxn modelId="{FD477028-F33F-475E-9FF1-B085253EF315}" type="presParOf" srcId="{14E09F6F-35B6-49B4-B96B-0FA9B5617120}" destId="{B2C849B4-8F4A-4664-8B5F-B5C59742F54E}" srcOrd="4" destOrd="0" presId="urn:microsoft.com/office/officeart/2005/8/layout/chevron2"/>
    <dgm:cxn modelId="{1F6FEEAB-1248-498C-A85F-6D81BF25C647}" type="presParOf" srcId="{B2C849B4-8F4A-4664-8B5F-B5C59742F54E}" destId="{EF89F4DA-5B63-4937-A0F1-5245C8C67257}" srcOrd="0" destOrd="0" presId="urn:microsoft.com/office/officeart/2005/8/layout/chevron2"/>
    <dgm:cxn modelId="{E0310408-A59A-4034-B16A-05B29BA5F342}" type="presParOf" srcId="{B2C849B4-8F4A-4664-8B5F-B5C59742F54E}" destId="{3683485C-9090-4657-AEE6-2C75B732DAA2}" srcOrd="1" destOrd="0" presId="urn:microsoft.com/office/officeart/2005/8/layout/chevron2"/>
    <dgm:cxn modelId="{45E8FC9F-BF6E-447C-A8EC-E0A66AA32852}" type="presParOf" srcId="{14E09F6F-35B6-49B4-B96B-0FA9B5617120}" destId="{36720CAD-58B5-4E4D-938D-8D16E76B0EF3}" srcOrd="5" destOrd="0" presId="urn:microsoft.com/office/officeart/2005/8/layout/chevron2"/>
    <dgm:cxn modelId="{69410B56-F9FB-46FC-A3EA-2B1089352BBE}" type="presParOf" srcId="{14E09F6F-35B6-49B4-B96B-0FA9B5617120}" destId="{D70EBCA4-544C-4CFB-9ECB-85269E7C2BD3}" srcOrd="6" destOrd="0" presId="urn:microsoft.com/office/officeart/2005/8/layout/chevron2"/>
    <dgm:cxn modelId="{45E41A9A-09B6-478F-BE3E-9915391ADF23}" type="presParOf" srcId="{D70EBCA4-544C-4CFB-9ECB-85269E7C2BD3}" destId="{792FB756-2001-40E7-9690-2007AD02E1F6}" srcOrd="0" destOrd="0" presId="urn:microsoft.com/office/officeart/2005/8/layout/chevron2"/>
    <dgm:cxn modelId="{B0F9E994-EECF-4568-9B43-7664F28F4B07}" type="presParOf" srcId="{D70EBCA4-544C-4CFB-9ECB-85269E7C2BD3}" destId="{D3A433CA-9F0F-458D-A6A9-5CC073E03BC3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7626B8C-588D-43FF-A6C9-DFED6D61A912}">
      <dsp:nvSpPr>
        <dsp:cNvPr id="0" name=""/>
        <dsp:cNvSpPr/>
      </dsp:nvSpPr>
      <dsp:spPr>
        <a:xfrm rot="5400000">
          <a:off x="-145284" y="145284"/>
          <a:ext cx="968566" cy="677996"/>
        </a:xfrm>
        <a:prstGeom prst="upArrow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>
              <a:latin typeface="Times New Roman" panose="02020603050405020304" pitchFamily="18" charset="0"/>
              <a:cs typeface="Times New Roman" panose="02020603050405020304" pitchFamily="18" charset="0"/>
            </a:rPr>
            <a:t>1</a:t>
          </a:r>
        </a:p>
      </dsp:txBody>
      <dsp:txXfrm rot="-5400000">
        <a:off x="1" y="242141"/>
        <a:ext cx="508497" cy="484283"/>
      </dsp:txXfrm>
    </dsp:sp>
    <dsp:sp modelId="{AA93B4CA-19AF-40E2-AAE1-74800CC92D6C}">
      <dsp:nvSpPr>
        <dsp:cNvPr id="0" name=""/>
        <dsp:cNvSpPr/>
      </dsp:nvSpPr>
      <dsp:spPr>
        <a:xfrm rot="5400000">
          <a:off x="2827832" y="-2055464"/>
          <a:ext cx="746856" cy="5046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Руководитель Учреждения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Общее рруководство и контроль реализации программы.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Создание необходимых условий для деятельности специалистов, реализующих программу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677997" y="130830"/>
        <a:ext cx="5010069" cy="673938"/>
      </dsp:txXfrm>
    </dsp:sp>
    <dsp:sp modelId="{C0FF6F2B-6EAE-4BCE-83C6-39348AE7206E}">
      <dsp:nvSpPr>
        <dsp:cNvPr id="0" name=""/>
        <dsp:cNvSpPr/>
      </dsp:nvSpPr>
      <dsp:spPr>
        <a:xfrm rot="5400000">
          <a:off x="-145284" y="1079783"/>
          <a:ext cx="968566" cy="677996"/>
        </a:xfrm>
        <a:prstGeom prst="upArrow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>
              <a:latin typeface="Times New Roman" panose="02020603050405020304" pitchFamily="18" charset="0"/>
              <a:cs typeface="Times New Roman" panose="02020603050405020304" pitchFamily="18" charset="0"/>
            </a:rPr>
            <a:t>2</a:t>
          </a:r>
        </a:p>
      </dsp:txBody>
      <dsp:txXfrm rot="-5400000">
        <a:off x="1" y="1176640"/>
        <a:ext cx="508497" cy="484283"/>
      </dsp:txXfrm>
    </dsp:sp>
    <dsp:sp modelId="{590B1846-00E8-476F-9D50-8DA6F6E6DB52}">
      <dsp:nvSpPr>
        <dsp:cNvPr id="0" name=""/>
        <dsp:cNvSpPr/>
      </dsp:nvSpPr>
      <dsp:spPr>
        <a:xfrm rot="5400000">
          <a:off x="2886476" y="-1065171"/>
          <a:ext cx="629567" cy="5046528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ctr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800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Заместитель директора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взаимодействием всех структурных подразделений учреждения в реализации программы.</a:t>
          </a:r>
          <a:endParaRPr lang="ru-RU" sz="1000" b="1" kern="1200">
            <a:latin typeface="Times New Roman" panose="02020603050405020304" pitchFamily="18" charset="0"/>
            <a:cs typeface="Times New Roman" panose="02020603050405020304" pitchFamily="18" charset="0"/>
          </a:endParaRP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реализации программы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b="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677996" y="1174042"/>
        <a:ext cx="5015795" cy="568101"/>
      </dsp:txXfrm>
    </dsp:sp>
    <dsp:sp modelId="{EF89F4DA-5B63-4937-A0F1-5245C8C67257}">
      <dsp:nvSpPr>
        <dsp:cNvPr id="0" name=""/>
        <dsp:cNvSpPr/>
      </dsp:nvSpPr>
      <dsp:spPr>
        <a:xfrm rot="5400000">
          <a:off x="-145284" y="2397314"/>
          <a:ext cx="968566" cy="677996"/>
        </a:xfrm>
        <a:prstGeom prst="upArrow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>
              <a:latin typeface="Times New Roman" panose="02020603050405020304" pitchFamily="18" charset="0"/>
              <a:cs typeface="Times New Roman" panose="02020603050405020304" pitchFamily="18" charset="0"/>
            </a:rPr>
            <a:t>3</a:t>
          </a:r>
        </a:p>
      </dsp:txBody>
      <dsp:txXfrm rot="-5400000">
        <a:off x="1" y="2494171"/>
        <a:ext cx="508497" cy="484283"/>
      </dsp:txXfrm>
    </dsp:sp>
    <dsp:sp modelId="{3683485C-9090-4657-AEE6-2C75B732DAA2}">
      <dsp:nvSpPr>
        <dsp:cNvPr id="0" name=""/>
        <dsp:cNvSpPr/>
      </dsp:nvSpPr>
      <dsp:spPr>
        <a:xfrm rot="5400000">
          <a:off x="2505848" y="233630"/>
          <a:ext cx="1444065" cy="499328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Заведующий отделением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Контроль и управление процессом реализации программных мероприятий.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качества социально-реабилитационных мероприятий.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Отслеживание выполнения этапов реализации программы .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Организация и оперативный контроль деятельности специалистов (исполнителей программы), проведение анализа эффективности программы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 rot="-5400000">
        <a:off x="731238" y="2078734"/>
        <a:ext cx="4922794" cy="1303079"/>
      </dsp:txXfrm>
    </dsp:sp>
    <dsp:sp modelId="{792FB756-2001-40E7-9690-2007AD02E1F6}">
      <dsp:nvSpPr>
        <dsp:cNvPr id="0" name=""/>
        <dsp:cNvSpPr/>
      </dsp:nvSpPr>
      <dsp:spPr>
        <a:xfrm rot="5400000">
          <a:off x="-145284" y="3405818"/>
          <a:ext cx="968566" cy="677996"/>
        </a:xfrm>
        <a:prstGeom prst="upArrow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955" tIns="20955" rIns="20955" bIns="20955" numCol="1" spcCol="1270" anchor="ctr" anchorCtr="0">
          <a:noAutofit/>
        </a:bodyPr>
        <a:lstStyle/>
        <a:p>
          <a:pPr lvl="0" algn="ctr" defTabSz="1466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3300" kern="1200">
              <a:latin typeface="Times New Roman" panose="02020603050405020304" pitchFamily="18" charset="0"/>
              <a:cs typeface="Times New Roman" panose="02020603050405020304" pitchFamily="18" charset="0"/>
            </a:rPr>
            <a:t>4</a:t>
          </a:r>
        </a:p>
      </dsp:txBody>
      <dsp:txXfrm rot="-5400000">
        <a:off x="1" y="3502675"/>
        <a:ext cx="508497" cy="484283"/>
      </dsp:txXfrm>
    </dsp:sp>
    <dsp:sp modelId="{D3A433CA-9F0F-458D-A6A9-5CC073E03BC3}">
      <dsp:nvSpPr>
        <dsp:cNvPr id="0" name=""/>
        <dsp:cNvSpPr/>
      </dsp:nvSpPr>
      <dsp:spPr>
        <a:xfrm rot="5400000">
          <a:off x="2964653" y="1306490"/>
          <a:ext cx="473214" cy="503093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6350" rIns="6350" bIns="6350" numCol="1" spcCol="1270" anchor="ctr" anchorCtr="0">
          <a:noAutofit/>
        </a:bodyPr>
        <a:lstStyle/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Специалисты </a:t>
          </a:r>
          <a:r>
            <a:rPr lang="ru-RU" sz="1000" b="1" strike="noStrike" kern="1200">
              <a:solidFill>
                <a:srgbClr val="FF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отделений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</a:p>
        <a:p>
          <a:pPr marL="57150" lvl="1" indent="-57150" algn="ctr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самоконтроля деятельности</a:t>
          </a:r>
        </a:p>
      </dsp:txBody>
      <dsp:txXfrm rot="-5400000">
        <a:off x="685793" y="3608450"/>
        <a:ext cx="5007834" cy="4270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4575-56DF-4A18-8C95-2878E5531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45</Pages>
  <Words>8681</Words>
  <Characters>66882</Characters>
  <Application>Microsoft Office Word</Application>
  <DocSecurity>0</DocSecurity>
  <Lines>557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Бюджетное учреждение социального обслуживания Ханты - Мансийского автономного округа - Югры «Центр социальной помощи семье и д</vt:lpstr>
    </vt:vector>
  </TitlesOfParts>
  <Company>SPecialiST RePack</Company>
  <LinksUpToDate>false</LinksUpToDate>
  <CharactersWithSpaces>75413</CharactersWithSpaces>
  <SharedDoc>false</SharedDoc>
  <HLinks>
    <vt:vector size="6" baseType="variant">
      <vt:variant>
        <vt:i4>7929876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us-obrazovanie.ucoz.ru%2F_ld%2F0%2F16_oIq.doc&amp;lr=973&amp;text=%D0%BF%D1%80%D0%BE%D0%B3%D1%80%D0%B0%D0%BC%D0%BC%D0%B0%20%D0%BF%D1%80%D0%B0%D0%B7%D0%B4%D0%BD%D0%B8%D0%BA%D0%B8%20%D0%B4%D0%B5%D1%82%D1%81%D1%82%D0%B2%D0%B0%20%D1%84%D1%80%D0%BE%D0%BB%D0%BE%D0%B2&amp;l10n=ru&amp;mime=doc&amp;sign=892f9161ac5e52eee54541e27ad625c6&amp;keyno=0</vt:lpwstr>
      </vt:variant>
      <vt:variant>
        <vt:lpwstr>YANDEX_31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Бюджетное учреждение социального обслуживания Ханты - Мансийского автономного округа - Югры «Центр социальной помощи семье и д</dc:title>
  <dc:creator>xxx</dc:creator>
  <cp:lastModifiedBy>ODPN</cp:lastModifiedBy>
  <cp:revision>33</cp:revision>
  <cp:lastPrinted>2021-07-09T06:26:00Z</cp:lastPrinted>
  <dcterms:created xsi:type="dcterms:W3CDTF">2021-04-05T04:19:00Z</dcterms:created>
  <dcterms:modified xsi:type="dcterms:W3CDTF">2021-07-09T06:27:00Z</dcterms:modified>
</cp:coreProperties>
</file>