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E" w:rsidRDefault="009C6F9E" w:rsidP="009C6F9E">
      <w:pPr>
        <w:spacing w:after="0"/>
        <w:rPr>
          <w:rFonts w:ascii="Times New Roman" w:hAnsi="Times New Roman" w:cs="Times New Roman"/>
        </w:rPr>
      </w:pPr>
    </w:p>
    <w:p w:rsidR="009C6F9E" w:rsidRDefault="009C6F9E" w:rsidP="009C6F9E">
      <w:pPr>
        <w:spacing w:after="0"/>
        <w:jc w:val="right"/>
        <w:rPr>
          <w:rFonts w:ascii="Times New Roman" w:hAnsi="Times New Roman" w:cs="Times New Roman"/>
        </w:rPr>
      </w:pPr>
      <w:r w:rsidRPr="009C6F9E">
        <w:rPr>
          <w:rFonts w:ascii="Times New Roman" w:hAnsi="Times New Roman" w:cs="Times New Roman"/>
        </w:rPr>
        <w:t>Приложение 1</w:t>
      </w:r>
    </w:p>
    <w:p w:rsidR="009C6F9E" w:rsidRPr="009C6F9E" w:rsidRDefault="009C6F9E" w:rsidP="009C6F9E">
      <w:pPr>
        <w:spacing w:after="0"/>
        <w:jc w:val="right"/>
        <w:rPr>
          <w:rFonts w:ascii="Times New Roman" w:hAnsi="Times New Roman" w:cs="Times New Roman"/>
        </w:rPr>
      </w:pPr>
    </w:p>
    <w:p w:rsidR="00034EBC" w:rsidRPr="00034EBC" w:rsidRDefault="00034EBC" w:rsidP="0003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BC">
        <w:rPr>
          <w:rFonts w:ascii="Times New Roman" w:hAnsi="Times New Roman" w:cs="Times New Roman"/>
          <w:sz w:val="28"/>
          <w:szCs w:val="28"/>
        </w:rPr>
        <w:t>Реестр граждан, готовых принять благотворительную помощь</w:t>
      </w:r>
    </w:p>
    <w:p w:rsidR="00034EBC" w:rsidRPr="00034EBC" w:rsidRDefault="00034EBC" w:rsidP="00034E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4EBC">
        <w:rPr>
          <w:rFonts w:ascii="Times New Roman" w:hAnsi="Times New Roman" w:cs="Times New Roman"/>
          <w:sz w:val="28"/>
          <w:szCs w:val="28"/>
          <w:u w:val="single"/>
        </w:rPr>
        <w:t>город Когалым</w:t>
      </w:r>
    </w:p>
    <w:p w:rsidR="00034EBC" w:rsidRDefault="00034EBC" w:rsidP="00034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2221"/>
        <w:gridCol w:w="3214"/>
        <w:gridCol w:w="1940"/>
        <w:gridCol w:w="1615"/>
      </w:tblGrid>
      <w:tr w:rsidR="00034EBC" w:rsidTr="0084297B">
        <w:tc>
          <w:tcPr>
            <w:tcW w:w="581" w:type="dxa"/>
          </w:tcPr>
          <w:p w:rsidR="00034EBC" w:rsidRPr="00034EBC" w:rsidRDefault="00034EBC" w:rsidP="0003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EBC" w:rsidRDefault="00034EBC" w:rsidP="0003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1" w:type="dxa"/>
          </w:tcPr>
          <w:p w:rsidR="00034EBC" w:rsidRPr="00034EBC" w:rsidRDefault="00034EBC" w:rsidP="00A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="00A97E0C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3214" w:type="dxa"/>
          </w:tcPr>
          <w:p w:rsidR="00034EBC" w:rsidRPr="00034EBC" w:rsidRDefault="00034EBC" w:rsidP="00A9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образование, микрорайон проживания </w:t>
            </w:r>
            <w:r w:rsidR="00A97E0C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940" w:type="dxa"/>
          </w:tcPr>
          <w:p w:rsidR="00034EBC" w:rsidRDefault="00034EB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1615" w:type="dxa"/>
          </w:tcPr>
          <w:p w:rsidR="00034EBC" w:rsidRDefault="00034EBC" w:rsidP="00034EB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  при обращении по телефону указывать № семьи, в реестре которой готовы помочь</w:t>
            </w:r>
          </w:p>
        </w:tc>
      </w:tr>
      <w:tr w:rsidR="0084297B" w:rsidTr="0084297B">
        <w:tc>
          <w:tcPr>
            <w:tcW w:w="581" w:type="dxa"/>
          </w:tcPr>
          <w:p w:rsidR="0084297B" w:rsidRPr="00E40FA6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:rsidR="0084297B" w:rsidRPr="00C1435D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малообеспеченный</w:t>
            </w:r>
          </w:p>
        </w:tc>
        <w:tc>
          <w:tcPr>
            <w:tcW w:w="3214" w:type="dxa"/>
          </w:tcPr>
          <w:p w:rsidR="0084297B" w:rsidRPr="00F07C3E" w:rsidRDefault="0084297B" w:rsidP="00842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3E"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</w:t>
            </w:r>
          </w:p>
          <w:p w:rsidR="0084297B" w:rsidRPr="00C1435D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940" w:type="dxa"/>
          </w:tcPr>
          <w:p w:rsidR="0084297B" w:rsidRPr="0059330B" w:rsidRDefault="0084297B" w:rsidP="0084297B">
            <w:pPr>
              <w:jc w:val="center"/>
              <w:rPr>
                <w:sz w:val="24"/>
                <w:szCs w:val="24"/>
              </w:rPr>
            </w:pPr>
            <w:r w:rsidRPr="0059330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одежда, обувь</w:t>
            </w:r>
          </w:p>
        </w:tc>
        <w:tc>
          <w:tcPr>
            <w:tcW w:w="1615" w:type="dxa"/>
          </w:tcPr>
          <w:p w:rsidR="0084297B" w:rsidRPr="00E40FA6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84297B" w:rsidTr="0084297B">
        <w:tc>
          <w:tcPr>
            <w:tcW w:w="581" w:type="dxa"/>
          </w:tcPr>
          <w:p w:rsidR="0084297B" w:rsidRPr="00E40FA6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84297B" w:rsidRPr="00C1435D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214" w:type="dxa"/>
          </w:tcPr>
          <w:p w:rsidR="0084297B" w:rsidRPr="00F07C3E" w:rsidRDefault="0084297B" w:rsidP="00842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3E"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</w:t>
            </w:r>
          </w:p>
          <w:p w:rsidR="0084297B" w:rsidRPr="00C1435D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940" w:type="dxa"/>
          </w:tcPr>
          <w:p w:rsidR="0084297B" w:rsidRPr="0059330B" w:rsidRDefault="0084297B" w:rsidP="0084297B">
            <w:pPr>
              <w:jc w:val="center"/>
              <w:rPr>
                <w:sz w:val="24"/>
                <w:szCs w:val="24"/>
              </w:rPr>
            </w:pPr>
            <w:r w:rsidRPr="0059330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одежда, обувь</w:t>
            </w:r>
          </w:p>
        </w:tc>
        <w:tc>
          <w:tcPr>
            <w:tcW w:w="1615" w:type="dxa"/>
          </w:tcPr>
          <w:p w:rsidR="0084297B" w:rsidRPr="00E40FA6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84297B" w:rsidTr="0084297B">
        <w:tc>
          <w:tcPr>
            <w:tcW w:w="581" w:type="dxa"/>
          </w:tcPr>
          <w:p w:rsidR="0084297B" w:rsidRPr="008C44C8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84297B" w:rsidRPr="00C1435D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определенного места жительства</w:t>
            </w:r>
          </w:p>
        </w:tc>
        <w:tc>
          <w:tcPr>
            <w:tcW w:w="3214" w:type="dxa"/>
          </w:tcPr>
          <w:p w:rsidR="0084297B" w:rsidRDefault="0084297B" w:rsidP="00842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 СОНТ «Нефтяник»</w:t>
            </w:r>
          </w:p>
        </w:tc>
        <w:tc>
          <w:tcPr>
            <w:tcW w:w="1940" w:type="dxa"/>
          </w:tcPr>
          <w:p w:rsidR="0084297B" w:rsidRPr="0059330B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E7"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одежда, обувь</w:t>
            </w:r>
          </w:p>
        </w:tc>
        <w:tc>
          <w:tcPr>
            <w:tcW w:w="1615" w:type="dxa"/>
          </w:tcPr>
          <w:p w:rsidR="0084297B" w:rsidRPr="00E40FA6" w:rsidRDefault="0084297B" w:rsidP="0084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2B3598" w:rsidTr="0084297B">
        <w:tc>
          <w:tcPr>
            <w:tcW w:w="581" w:type="dxa"/>
          </w:tcPr>
          <w:p w:rsidR="002B3598" w:rsidRPr="002B3598" w:rsidRDefault="002B3598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1" w:type="dxa"/>
          </w:tcPr>
          <w:p w:rsidR="002B3598" w:rsidRPr="00C1435D" w:rsidRDefault="001F6D85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598">
              <w:rPr>
                <w:rFonts w:ascii="Times New Roman" w:hAnsi="Times New Roman" w:cs="Times New Roman"/>
                <w:sz w:val="24"/>
                <w:szCs w:val="24"/>
              </w:rPr>
              <w:t>нвалид 3 группы</w:t>
            </w:r>
          </w:p>
        </w:tc>
        <w:tc>
          <w:tcPr>
            <w:tcW w:w="3214" w:type="dxa"/>
          </w:tcPr>
          <w:p w:rsidR="002B3598" w:rsidRDefault="002B3598" w:rsidP="002B3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</w:t>
            </w:r>
          </w:p>
          <w:p w:rsidR="002B3598" w:rsidRDefault="002B3598" w:rsidP="002B3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Трассовик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40" w:type="dxa"/>
          </w:tcPr>
          <w:p w:rsidR="002B3598" w:rsidRPr="000F11E7" w:rsidRDefault="002B3598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4"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одежда,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необходимо поменять входную дверь с замком</w:t>
            </w:r>
          </w:p>
        </w:tc>
        <w:tc>
          <w:tcPr>
            <w:tcW w:w="1615" w:type="dxa"/>
          </w:tcPr>
          <w:p w:rsidR="002B3598" w:rsidRPr="00E40FA6" w:rsidRDefault="002B3598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2B3598" w:rsidTr="0084297B">
        <w:tc>
          <w:tcPr>
            <w:tcW w:w="581" w:type="dxa"/>
          </w:tcPr>
          <w:p w:rsidR="002B3598" w:rsidRPr="002B3598" w:rsidRDefault="002B3598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1" w:type="dxa"/>
          </w:tcPr>
          <w:p w:rsidR="002B3598" w:rsidRPr="00C1435D" w:rsidRDefault="001F6D85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598">
              <w:rPr>
                <w:rFonts w:ascii="Times New Roman" w:hAnsi="Times New Roman" w:cs="Times New Roman"/>
                <w:sz w:val="24"/>
                <w:szCs w:val="24"/>
              </w:rPr>
              <w:t>нвалид 2 группы</w:t>
            </w:r>
          </w:p>
        </w:tc>
        <w:tc>
          <w:tcPr>
            <w:tcW w:w="3214" w:type="dxa"/>
          </w:tcPr>
          <w:p w:rsidR="002B3598" w:rsidRDefault="002B3598" w:rsidP="002B3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</w:t>
            </w:r>
          </w:p>
          <w:p w:rsidR="002B3598" w:rsidRDefault="002B3598" w:rsidP="002B3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Трассовик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40" w:type="dxa"/>
          </w:tcPr>
          <w:p w:rsidR="002B3598" w:rsidRPr="000F11E7" w:rsidRDefault="002B3598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4"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одежда, обувь</w:t>
            </w:r>
          </w:p>
        </w:tc>
        <w:tc>
          <w:tcPr>
            <w:tcW w:w="1615" w:type="dxa"/>
          </w:tcPr>
          <w:p w:rsidR="002B3598" w:rsidRPr="00E40FA6" w:rsidRDefault="002B3598" w:rsidP="002B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6"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765E4A" w:rsidTr="0084297B">
        <w:tc>
          <w:tcPr>
            <w:tcW w:w="581" w:type="dxa"/>
          </w:tcPr>
          <w:p w:rsidR="00765E4A" w:rsidRDefault="00765E4A" w:rsidP="0076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1" w:type="dxa"/>
          </w:tcPr>
          <w:p w:rsidR="00765E4A" w:rsidRPr="00C1435D" w:rsidRDefault="0082456D" w:rsidP="0076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765E4A" w:rsidRPr="00C1435D">
              <w:rPr>
                <w:rFonts w:ascii="Times New Roman" w:hAnsi="Times New Roman" w:cs="Times New Roman"/>
                <w:sz w:val="24"/>
                <w:szCs w:val="24"/>
              </w:rPr>
              <w:t>диноко</w:t>
            </w:r>
            <w:r w:rsidR="0076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4A" w:rsidRPr="00C1435D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</w:p>
        </w:tc>
        <w:tc>
          <w:tcPr>
            <w:tcW w:w="3214" w:type="dxa"/>
          </w:tcPr>
          <w:p w:rsidR="00765E4A" w:rsidRPr="00F07C3E" w:rsidRDefault="00765E4A" w:rsidP="00765E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3E">
              <w:rPr>
                <w:rFonts w:ascii="Times New Roman" w:hAnsi="Times New Roman" w:cs="Times New Roman"/>
                <w:bCs/>
                <w:sz w:val="24"/>
                <w:szCs w:val="24"/>
              </w:rPr>
              <w:t>г. Когалым,</w:t>
            </w:r>
          </w:p>
          <w:p w:rsidR="00765E4A" w:rsidRPr="00C1435D" w:rsidRDefault="00765E4A" w:rsidP="005A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3E">
              <w:rPr>
                <w:rFonts w:ascii="Times New Roman" w:hAnsi="Times New Roman" w:cs="Times New Roman"/>
                <w:bCs/>
                <w:sz w:val="24"/>
                <w:szCs w:val="24"/>
              </w:rPr>
              <w:t>ул. Нефтяников</w:t>
            </w:r>
          </w:p>
        </w:tc>
        <w:tc>
          <w:tcPr>
            <w:tcW w:w="1940" w:type="dxa"/>
          </w:tcPr>
          <w:p w:rsidR="00765E4A" w:rsidRPr="0059330B" w:rsidRDefault="00765E4A" w:rsidP="00765E4A">
            <w:pPr>
              <w:jc w:val="center"/>
              <w:rPr>
                <w:sz w:val="24"/>
                <w:szCs w:val="24"/>
              </w:rPr>
            </w:pPr>
            <w:r w:rsidRPr="0059330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615" w:type="dxa"/>
          </w:tcPr>
          <w:p w:rsidR="00765E4A" w:rsidRPr="00E40FA6" w:rsidRDefault="00765E4A" w:rsidP="0076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</w:tbl>
    <w:p w:rsidR="00034EBC" w:rsidRPr="00034EBC" w:rsidRDefault="00034EBC" w:rsidP="00034EBC">
      <w:pPr>
        <w:rPr>
          <w:rFonts w:ascii="Times New Roman" w:hAnsi="Times New Roman" w:cs="Times New Roman"/>
          <w:sz w:val="28"/>
          <w:szCs w:val="28"/>
        </w:rPr>
      </w:pPr>
    </w:p>
    <w:sectPr w:rsidR="00034EBC" w:rsidRPr="0003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A"/>
    <w:rsid w:val="00034EBC"/>
    <w:rsid w:val="001F6D85"/>
    <w:rsid w:val="002B3598"/>
    <w:rsid w:val="004449B7"/>
    <w:rsid w:val="005A5A0D"/>
    <w:rsid w:val="00765E4A"/>
    <w:rsid w:val="007D223A"/>
    <w:rsid w:val="0082456D"/>
    <w:rsid w:val="0084297B"/>
    <w:rsid w:val="008C44C8"/>
    <w:rsid w:val="009C6F9E"/>
    <w:rsid w:val="00A97E0C"/>
    <w:rsid w:val="00AD6E6D"/>
    <w:rsid w:val="00BF6EB4"/>
    <w:rsid w:val="00E40FA6"/>
    <w:rsid w:val="00E868DE"/>
    <w:rsid w:val="00E970A2"/>
    <w:rsid w:val="00EE1D13"/>
    <w:rsid w:val="00F0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6F12"/>
  <w15:docId w15:val="{205CA2B4-5B54-4A02-BEC5-D2D4907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2020-05-07T10:41:00Z</dcterms:created>
  <dcterms:modified xsi:type="dcterms:W3CDTF">2022-05-13T07:25:00Z</dcterms:modified>
</cp:coreProperties>
</file>