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421" w:rsidRDefault="00701EC6" w:rsidP="00701EC6">
      <w:pPr>
        <w:shd w:val="clear" w:color="auto" w:fill="FFFFFF"/>
        <w:spacing w:after="100" w:afterAutospacing="1"/>
        <w:ind w:firstLine="0"/>
        <w:jc w:val="center"/>
        <w:outlineLvl w:val="0"/>
        <w:rPr>
          <w:rFonts w:ascii="Arial" w:eastAsia="Times New Roman" w:hAnsi="Arial" w:cs="Arial"/>
          <w:color w:val="252525"/>
          <w:kern w:val="36"/>
          <w:sz w:val="40"/>
          <w:szCs w:val="40"/>
          <w:lang w:eastAsia="ru-RU"/>
        </w:rPr>
      </w:pPr>
      <w:r w:rsidRPr="00FF4557">
        <w:rPr>
          <w:rFonts w:ascii="Arial" w:eastAsia="Times New Roman" w:hAnsi="Arial" w:cs="Arial"/>
          <w:color w:val="252525"/>
          <w:kern w:val="36"/>
          <w:sz w:val="40"/>
          <w:szCs w:val="40"/>
          <w:lang w:eastAsia="ru-RU"/>
        </w:rPr>
        <w:t>Памятка:</w:t>
      </w:r>
    </w:p>
    <w:p w:rsidR="00CC3421" w:rsidRDefault="00CC3421" w:rsidP="00701EC6">
      <w:pPr>
        <w:shd w:val="clear" w:color="auto" w:fill="FFFFFF"/>
        <w:spacing w:after="100" w:afterAutospacing="1"/>
        <w:ind w:firstLine="0"/>
        <w:jc w:val="center"/>
        <w:outlineLvl w:val="0"/>
        <w:rPr>
          <w:rFonts w:ascii="Arial" w:eastAsia="Times New Roman" w:hAnsi="Arial" w:cs="Arial"/>
          <w:color w:val="252525"/>
          <w:kern w:val="36"/>
          <w:sz w:val="40"/>
          <w:szCs w:val="40"/>
          <w:lang w:eastAsia="ru-RU"/>
        </w:rPr>
      </w:pPr>
    </w:p>
    <w:p w:rsidR="00701EC6" w:rsidRDefault="00701EC6" w:rsidP="00701EC6">
      <w:pPr>
        <w:shd w:val="clear" w:color="auto" w:fill="FFFFFF"/>
        <w:spacing w:after="100" w:afterAutospacing="1"/>
        <w:ind w:firstLine="0"/>
        <w:jc w:val="center"/>
        <w:outlineLvl w:val="0"/>
        <w:rPr>
          <w:rFonts w:ascii="Arial" w:eastAsia="Times New Roman" w:hAnsi="Arial" w:cs="Arial"/>
          <w:color w:val="252525"/>
          <w:kern w:val="36"/>
          <w:sz w:val="40"/>
          <w:szCs w:val="40"/>
          <w:lang w:eastAsia="ru-RU"/>
        </w:rPr>
      </w:pPr>
      <w:r w:rsidRPr="00FF4557">
        <w:rPr>
          <w:rFonts w:ascii="Arial" w:eastAsia="Times New Roman" w:hAnsi="Arial" w:cs="Arial"/>
          <w:color w:val="252525"/>
          <w:kern w:val="36"/>
          <w:sz w:val="40"/>
          <w:szCs w:val="40"/>
          <w:lang w:eastAsia="ru-RU"/>
        </w:rPr>
        <w:t xml:space="preserve"> как не стать жертвой мошенников при совершении сделок с жильем</w:t>
      </w:r>
    </w:p>
    <w:p w:rsidR="00701EC6" w:rsidRPr="00221BF1" w:rsidRDefault="00701EC6" w:rsidP="000A7B3A">
      <w:pPr>
        <w:shd w:val="clear" w:color="auto" w:fill="FFFFFF"/>
        <w:ind w:firstLine="0"/>
        <w:rPr>
          <w:rFonts w:eastAsia="Times New Roman" w:cs="Times New Roman"/>
          <w:color w:val="252525"/>
          <w:szCs w:val="28"/>
          <w:lang w:eastAsia="ru-RU"/>
        </w:rPr>
      </w:pPr>
    </w:p>
    <w:p w:rsidR="000A7B3A" w:rsidRPr="00221BF1" w:rsidRDefault="000A7B3A" w:rsidP="00CC3421">
      <w:pPr>
        <w:shd w:val="clear" w:color="auto" w:fill="FFFFFF"/>
        <w:rPr>
          <w:rFonts w:eastAsia="Times New Roman" w:cs="Times New Roman"/>
          <w:color w:val="252525"/>
          <w:szCs w:val="28"/>
          <w:lang w:eastAsia="ru-RU"/>
        </w:rPr>
      </w:pPr>
      <w:r w:rsidRPr="00221BF1">
        <w:rPr>
          <w:rFonts w:eastAsia="Times New Roman" w:cs="Times New Roman"/>
          <w:color w:val="252525"/>
          <w:szCs w:val="28"/>
          <w:lang w:eastAsia="ru-RU"/>
        </w:rPr>
        <w:t>Злоупотребления, связанные с незаконным приобретением права на недвижимое имущес</w:t>
      </w:r>
      <w:r w:rsidR="003212FD">
        <w:rPr>
          <w:rFonts w:eastAsia="Times New Roman" w:cs="Times New Roman"/>
          <w:color w:val="252525"/>
          <w:szCs w:val="28"/>
          <w:lang w:eastAsia="ru-RU"/>
        </w:rPr>
        <w:t xml:space="preserve">тво, - один из распространенных видов мошеннических действий. </w:t>
      </w:r>
    </w:p>
    <w:p w:rsidR="000A7B3A" w:rsidRPr="00221BF1" w:rsidRDefault="000A7B3A" w:rsidP="00CC3421">
      <w:pPr>
        <w:shd w:val="clear" w:color="auto" w:fill="FFFFFF"/>
        <w:rPr>
          <w:rFonts w:eastAsia="Times New Roman" w:cs="Times New Roman"/>
          <w:color w:val="252525"/>
          <w:szCs w:val="28"/>
          <w:lang w:eastAsia="ru-RU"/>
        </w:rPr>
      </w:pPr>
      <w:r w:rsidRPr="00221BF1">
        <w:rPr>
          <w:rFonts w:eastAsia="Times New Roman" w:cs="Times New Roman"/>
          <w:color w:val="252525"/>
          <w:szCs w:val="28"/>
          <w:lang w:eastAsia="ru-RU"/>
        </w:rPr>
        <w:t>Преступные проявления, связанные с незаконным завладением недвижимостью</w:t>
      </w:r>
      <w:r w:rsidR="00F66E3D" w:rsidRPr="00221BF1">
        <w:rPr>
          <w:rFonts w:eastAsia="Times New Roman" w:cs="Times New Roman"/>
          <w:color w:val="252525"/>
          <w:szCs w:val="28"/>
          <w:lang w:eastAsia="ru-RU"/>
        </w:rPr>
        <w:t xml:space="preserve"> </w:t>
      </w:r>
      <w:r w:rsidR="00F66E3D" w:rsidRPr="00CC3421">
        <w:rPr>
          <w:rFonts w:eastAsia="Times New Roman" w:cs="Times New Roman"/>
          <w:b/>
          <w:color w:val="252525"/>
          <w:szCs w:val="28"/>
          <w:lang w:eastAsia="ru-RU"/>
        </w:rPr>
        <w:t>пожилых</w:t>
      </w:r>
      <w:r w:rsidRPr="00CC3421">
        <w:rPr>
          <w:rFonts w:eastAsia="Times New Roman" w:cs="Times New Roman"/>
          <w:b/>
          <w:color w:val="252525"/>
          <w:szCs w:val="28"/>
          <w:lang w:eastAsia="ru-RU"/>
        </w:rPr>
        <w:t xml:space="preserve"> граждан</w:t>
      </w:r>
      <w:r w:rsidR="00F63884" w:rsidRPr="00221BF1">
        <w:rPr>
          <w:rFonts w:eastAsia="Times New Roman" w:cs="Times New Roman"/>
          <w:color w:val="252525"/>
          <w:szCs w:val="28"/>
          <w:lang w:eastAsia="ru-RU"/>
        </w:rPr>
        <w:t xml:space="preserve"> и граждан</w:t>
      </w:r>
      <w:r w:rsidRPr="00221BF1">
        <w:rPr>
          <w:rFonts w:eastAsia="Times New Roman" w:cs="Times New Roman"/>
          <w:color w:val="252525"/>
          <w:szCs w:val="28"/>
          <w:lang w:eastAsia="ru-RU"/>
        </w:rPr>
        <w:t>, в том числе при купле - продаже, обмене и приватизации квартир, представляют серьезную общественную опасность в связи с тем, что потерпевшие полностью лишаются</w:t>
      </w:r>
      <w:r w:rsidR="003212FD">
        <w:rPr>
          <w:rFonts w:eastAsia="Times New Roman" w:cs="Times New Roman"/>
          <w:color w:val="252525"/>
          <w:szCs w:val="28"/>
          <w:lang w:eastAsia="ru-RU"/>
        </w:rPr>
        <w:t xml:space="preserve"> права на владение жилплощадью.</w:t>
      </w:r>
    </w:p>
    <w:p w:rsidR="00F63884" w:rsidRPr="00221BF1" w:rsidRDefault="000A7B3A" w:rsidP="00CC3421">
      <w:pPr>
        <w:shd w:val="clear" w:color="auto" w:fill="FFFFFF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221BF1">
        <w:rPr>
          <w:rFonts w:eastAsia="Times New Roman" w:cs="Times New Roman"/>
          <w:color w:val="252525"/>
          <w:szCs w:val="28"/>
          <w:lang w:eastAsia="ru-RU"/>
        </w:rPr>
        <w:t>Цель преступников – завладение собственностью потерпевшего против его воли путем введения в заблуждение, применения к нему угроз, насилия, вплоть до убийства.</w:t>
      </w:r>
      <w:r w:rsidR="00F63884" w:rsidRPr="00221BF1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F63884" w:rsidRPr="00221BF1" w:rsidRDefault="00F63884" w:rsidP="00CC3421">
      <w:pPr>
        <w:shd w:val="clear" w:color="auto" w:fill="FFFFFF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221BF1">
        <w:rPr>
          <w:rFonts w:eastAsia="Times New Roman" w:cs="Times New Roman"/>
          <w:b/>
          <w:color w:val="000000"/>
          <w:szCs w:val="28"/>
          <w:lang w:eastAsia="ru-RU"/>
        </w:rPr>
        <w:t xml:space="preserve">Обеспечение </w:t>
      </w:r>
      <w:r w:rsidRPr="00CC3421">
        <w:rPr>
          <w:rFonts w:eastAsia="Times New Roman" w:cs="Times New Roman"/>
          <w:b/>
          <w:color w:val="000000"/>
          <w:szCs w:val="28"/>
          <w:lang w:eastAsia="ru-RU"/>
        </w:rPr>
        <w:t>безопасности пожилых граждан</w:t>
      </w:r>
      <w:r w:rsidRPr="00221BF1">
        <w:rPr>
          <w:rFonts w:eastAsia="Times New Roman" w:cs="Times New Roman"/>
          <w:color w:val="000000"/>
          <w:szCs w:val="28"/>
          <w:lang w:eastAsia="ru-RU"/>
        </w:rPr>
        <w:t xml:space="preserve"> – одна из главных задач, стоящих перед органами внутренних дел. Люди </w:t>
      </w:r>
      <w:r w:rsidRPr="002661F3">
        <w:rPr>
          <w:rFonts w:eastAsia="Times New Roman" w:cs="Times New Roman"/>
          <w:b/>
          <w:color w:val="000000"/>
          <w:szCs w:val="28"/>
          <w:lang w:eastAsia="ru-RU"/>
        </w:rPr>
        <w:t>старшего поколения</w:t>
      </w:r>
      <w:r w:rsidRPr="00221BF1">
        <w:rPr>
          <w:rFonts w:eastAsia="Times New Roman" w:cs="Times New Roman"/>
          <w:color w:val="000000"/>
          <w:szCs w:val="28"/>
          <w:lang w:eastAsia="ru-RU"/>
        </w:rPr>
        <w:t xml:space="preserve"> в силу своего возраста и состояния здоровья могут стать более доступным объектом совершения преступлений.</w:t>
      </w:r>
    </w:p>
    <w:p w:rsidR="000A7B3A" w:rsidRPr="00221BF1" w:rsidRDefault="000A7B3A" w:rsidP="000A7B3A">
      <w:pPr>
        <w:shd w:val="clear" w:color="auto" w:fill="FFFFFF"/>
        <w:ind w:firstLine="0"/>
        <w:rPr>
          <w:rFonts w:eastAsia="Times New Roman" w:cs="Times New Roman"/>
          <w:color w:val="252525"/>
          <w:szCs w:val="28"/>
          <w:lang w:eastAsia="ru-RU"/>
        </w:rPr>
      </w:pPr>
    </w:p>
    <w:p w:rsidR="000A7B3A" w:rsidRPr="00221BF1" w:rsidRDefault="000A7B3A" w:rsidP="000A7B3A">
      <w:pPr>
        <w:shd w:val="clear" w:color="auto" w:fill="FFFFFF"/>
        <w:spacing w:after="100" w:afterAutospacing="1"/>
        <w:ind w:firstLine="0"/>
        <w:jc w:val="left"/>
        <w:rPr>
          <w:rFonts w:eastAsia="Times New Roman" w:cs="Times New Roman"/>
          <w:color w:val="252525"/>
          <w:szCs w:val="28"/>
          <w:lang w:eastAsia="ru-RU"/>
        </w:rPr>
      </w:pPr>
      <w:r w:rsidRPr="00221BF1">
        <w:rPr>
          <w:rFonts w:eastAsia="Times New Roman" w:cs="Times New Roman"/>
          <w:color w:val="252525"/>
          <w:szCs w:val="28"/>
          <w:lang w:eastAsia="ru-RU"/>
        </w:rPr>
        <w:t> </w:t>
      </w:r>
    </w:p>
    <w:p w:rsidR="000A7B3A" w:rsidRPr="00221BF1" w:rsidRDefault="000A7B3A" w:rsidP="000A7B3A">
      <w:pPr>
        <w:shd w:val="clear" w:color="auto" w:fill="FFFFFF"/>
        <w:rPr>
          <w:rFonts w:eastAsia="Times New Roman" w:cs="Times New Roman"/>
          <w:b/>
          <w:i/>
          <w:color w:val="252525"/>
          <w:szCs w:val="28"/>
          <w:lang w:eastAsia="ru-RU"/>
        </w:rPr>
      </w:pPr>
      <w:r w:rsidRPr="002661F3">
        <w:rPr>
          <w:rFonts w:eastAsia="Times New Roman" w:cs="Times New Roman"/>
          <w:b/>
          <w:color w:val="252525"/>
          <w:szCs w:val="28"/>
          <w:u w:val="single"/>
          <w:lang w:eastAsia="ru-RU"/>
        </w:rPr>
        <w:t>Кто является потенциальной жертвой таких преступлений</w:t>
      </w:r>
      <w:r w:rsidR="003212FD">
        <w:rPr>
          <w:rFonts w:eastAsia="Times New Roman" w:cs="Times New Roman"/>
          <w:b/>
          <w:i/>
          <w:color w:val="252525"/>
          <w:szCs w:val="28"/>
          <w:u w:val="single"/>
          <w:lang w:eastAsia="ru-RU"/>
        </w:rPr>
        <w:t>?</w:t>
      </w:r>
    </w:p>
    <w:p w:rsidR="00F63884" w:rsidRPr="00221BF1" w:rsidRDefault="00F63884" w:rsidP="00F63884">
      <w:pPr>
        <w:shd w:val="clear" w:color="auto" w:fill="FFFFFF"/>
        <w:ind w:firstLine="0"/>
        <w:jc w:val="left"/>
        <w:rPr>
          <w:rFonts w:eastAsia="Times New Roman" w:cs="Times New Roman"/>
          <w:i/>
          <w:color w:val="252525"/>
          <w:szCs w:val="28"/>
          <w:lang w:eastAsia="ru-RU"/>
        </w:rPr>
      </w:pPr>
      <w:r w:rsidRPr="003212FD">
        <w:rPr>
          <w:rFonts w:eastAsia="Times New Roman" w:cs="Times New Roman"/>
          <w:b/>
          <w:i/>
          <w:color w:val="252525"/>
          <w:szCs w:val="28"/>
          <w:lang w:eastAsia="ru-RU"/>
        </w:rPr>
        <w:t>*</w:t>
      </w:r>
      <w:r w:rsidR="003212FD" w:rsidRPr="003212FD">
        <w:rPr>
          <w:rFonts w:eastAsia="Times New Roman" w:cs="Times New Roman"/>
          <w:b/>
          <w:i/>
          <w:color w:val="252525"/>
          <w:szCs w:val="28"/>
          <w:lang w:eastAsia="ru-RU"/>
        </w:rPr>
        <w:t xml:space="preserve"> </w:t>
      </w:r>
      <w:r w:rsidRPr="002661F3">
        <w:rPr>
          <w:rFonts w:eastAsia="Times New Roman" w:cs="Times New Roman"/>
          <w:b/>
          <w:i/>
          <w:color w:val="252525"/>
          <w:szCs w:val="28"/>
          <w:lang w:eastAsia="ru-RU"/>
        </w:rPr>
        <w:t>одинокие престарелые лица;</w:t>
      </w:r>
    </w:p>
    <w:p w:rsidR="00F63884" w:rsidRPr="00E55C6D" w:rsidRDefault="003212FD" w:rsidP="00F63884">
      <w:pPr>
        <w:shd w:val="clear" w:color="auto" w:fill="FFFFFF"/>
        <w:ind w:firstLine="0"/>
        <w:jc w:val="left"/>
        <w:rPr>
          <w:rFonts w:eastAsia="Times New Roman" w:cs="Times New Roman"/>
          <w:b/>
          <w:i/>
          <w:color w:val="252525"/>
          <w:szCs w:val="28"/>
          <w:lang w:eastAsia="ru-RU"/>
        </w:rPr>
      </w:pPr>
      <w:r>
        <w:rPr>
          <w:rFonts w:eastAsia="Times New Roman" w:cs="Times New Roman"/>
          <w:b/>
          <w:i/>
          <w:color w:val="252525"/>
          <w:szCs w:val="28"/>
          <w:lang w:eastAsia="ru-RU"/>
        </w:rPr>
        <w:t>* инвалиды;</w:t>
      </w:r>
    </w:p>
    <w:p w:rsidR="00F63884" w:rsidRPr="00E55C6D" w:rsidRDefault="00F63884" w:rsidP="00F63884">
      <w:pPr>
        <w:shd w:val="clear" w:color="auto" w:fill="FFFFFF"/>
        <w:ind w:firstLine="0"/>
        <w:jc w:val="left"/>
        <w:rPr>
          <w:rFonts w:eastAsia="Times New Roman" w:cs="Times New Roman"/>
          <w:b/>
          <w:i/>
          <w:color w:val="252525"/>
          <w:szCs w:val="28"/>
          <w:lang w:eastAsia="ru-RU"/>
        </w:rPr>
      </w:pPr>
      <w:r w:rsidRPr="00E55C6D">
        <w:rPr>
          <w:rFonts w:eastAsia="Times New Roman" w:cs="Times New Roman"/>
          <w:b/>
          <w:i/>
          <w:color w:val="252525"/>
          <w:szCs w:val="28"/>
          <w:lang w:eastAsia="ru-RU"/>
        </w:rPr>
        <w:t>* ставшиеся без попечения родителей дети;</w:t>
      </w:r>
    </w:p>
    <w:p w:rsidR="00F63884" w:rsidRPr="00E55C6D" w:rsidRDefault="00F63884" w:rsidP="00F63884">
      <w:pPr>
        <w:shd w:val="clear" w:color="auto" w:fill="FFFFFF"/>
        <w:ind w:firstLine="0"/>
        <w:rPr>
          <w:rFonts w:eastAsia="Times New Roman" w:cs="Times New Roman"/>
          <w:b/>
          <w:i/>
          <w:color w:val="252525"/>
          <w:szCs w:val="28"/>
          <w:lang w:eastAsia="ru-RU"/>
        </w:rPr>
      </w:pPr>
      <w:r w:rsidRPr="00E55C6D">
        <w:rPr>
          <w:rFonts w:eastAsia="Times New Roman" w:cs="Times New Roman"/>
          <w:b/>
          <w:i/>
          <w:color w:val="252525"/>
          <w:szCs w:val="28"/>
          <w:lang w:eastAsia="ru-RU"/>
        </w:rPr>
        <w:t>* лица, страдающие видимы</w:t>
      </w:r>
      <w:r w:rsidR="003212FD">
        <w:rPr>
          <w:rFonts w:eastAsia="Times New Roman" w:cs="Times New Roman"/>
          <w:b/>
          <w:i/>
          <w:color w:val="252525"/>
          <w:szCs w:val="28"/>
          <w:lang w:eastAsia="ru-RU"/>
        </w:rPr>
        <w:t>ми психическими заболеваниями,</w:t>
      </w:r>
      <w:r w:rsidRPr="00E55C6D">
        <w:rPr>
          <w:rFonts w:eastAsia="Times New Roman" w:cs="Times New Roman"/>
          <w:b/>
          <w:i/>
          <w:color w:val="252525"/>
          <w:szCs w:val="28"/>
          <w:lang w:eastAsia="ru-RU"/>
        </w:rPr>
        <w:t xml:space="preserve"> алкогольной или наркотической зависимостью.</w:t>
      </w:r>
    </w:p>
    <w:p w:rsidR="00F63884" w:rsidRPr="00E55C6D" w:rsidRDefault="00F63884" w:rsidP="00F63884">
      <w:pPr>
        <w:shd w:val="clear" w:color="auto" w:fill="FFFFFF"/>
        <w:ind w:firstLine="567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C32DFB" w:rsidRPr="00E55C6D" w:rsidRDefault="00F63884" w:rsidP="00F63884">
      <w:pPr>
        <w:shd w:val="clear" w:color="auto" w:fill="FFFFFF"/>
        <w:ind w:firstLine="567"/>
        <w:rPr>
          <w:rFonts w:eastAsia="Times New Roman" w:cs="Times New Roman"/>
          <w:b/>
          <w:i/>
          <w:color w:val="252525"/>
          <w:szCs w:val="28"/>
          <w:lang w:eastAsia="ru-RU"/>
        </w:rPr>
      </w:pPr>
      <w:r w:rsidRPr="00221BF1">
        <w:rPr>
          <w:rFonts w:eastAsia="Times New Roman" w:cs="Times New Roman"/>
          <w:i/>
          <w:color w:val="000000"/>
          <w:szCs w:val="28"/>
          <w:lang w:eastAsia="ru-RU"/>
        </w:rPr>
        <w:t xml:space="preserve">В последнее время участились случаи совершения мошеннических действий в отношении </w:t>
      </w:r>
      <w:r w:rsidRPr="00E55C6D">
        <w:rPr>
          <w:rFonts w:eastAsia="Times New Roman" w:cs="Times New Roman"/>
          <w:b/>
          <w:i/>
          <w:color w:val="000000"/>
          <w:szCs w:val="28"/>
          <w:lang w:eastAsia="ru-RU"/>
        </w:rPr>
        <w:t>пожилых граждан</w:t>
      </w:r>
    </w:p>
    <w:p w:rsidR="000A7B3A" w:rsidRPr="00221BF1" w:rsidRDefault="000A7B3A" w:rsidP="000A7B3A">
      <w:pPr>
        <w:shd w:val="clear" w:color="auto" w:fill="FFFFFF"/>
        <w:ind w:firstLine="0"/>
        <w:rPr>
          <w:rFonts w:eastAsia="Times New Roman" w:cs="Times New Roman"/>
          <w:color w:val="252525"/>
          <w:szCs w:val="28"/>
          <w:lang w:eastAsia="ru-RU"/>
        </w:rPr>
      </w:pPr>
      <w:r w:rsidRPr="00221BF1">
        <w:rPr>
          <w:rFonts w:eastAsia="Times New Roman" w:cs="Times New Roman"/>
          <w:color w:val="252525"/>
          <w:szCs w:val="28"/>
          <w:lang w:eastAsia="ru-RU"/>
        </w:rPr>
        <w:t xml:space="preserve">Например, </w:t>
      </w:r>
      <w:r w:rsidRPr="00E55C6D">
        <w:rPr>
          <w:rFonts w:eastAsia="Times New Roman" w:cs="Times New Roman"/>
          <w:b/>
          <w:i/>
          <w:color w:val="252525"/>
          <w:szCs w:val="28"/>
          <w:lang w:eastAsia="ru-RU"/>
        </w:rPr>
        <w:t>пожилой человек</w:t>
      </w:r>
      <w:r w:rsidRPr="00221BF1">
        <w:rPr>
          <w:rFonts w:eastAsia="Times New Roman" w:cs="Times New Roman"/>
          <w:i/>
          <w:color w:val="252525"/>
          <w:szCs w:val="28"/>
          <w:lang w:eastAsia="ru-RU"/>
        </w:rPr>
        <w:t>,</w:t>
      </w:r>
      <w:r w:rsidRPr="00221BF1">
        <w:rPr>
          <w:rFonts w:eastAsia="Times New Roman" w:cs="Times New Roman"/>
          <w:color w:val="252525"/>
          <w:szCs w:val="28"/>
          <w:lang w:eastAsia="ru-RU"/>
        </w:rPr>
        <w:t xml:space="preserve"> желая обменять занимаемое им жилое помещение, не всегда понимает, что следует обратиться в соответствующие организации, тщательно проверить наличие и содержание необходимых документов, а не только увидеть и лично оценить предлагаемую ему жилую площадь</w:t>
      </w:r>
      <w:r w:rsidR="00F63884" w:rsidRPr="00221BF1">
        <w:rPr>
          <w:rFonts w:eastAsia="Times New Roman" w:cs="Times New Roman"/>
          <w:color w:val="252525"/>
          <w:szCs w:val="28"/>
          <w:lang w:eastAsia="ru-RU"/>
        </w:rPr>
        <w:t>. Г</w:t>
      </w:r>
      <w:r w:rsidRPr="00221BF1">
        <w:rPr>
          <w:rFonts w:eastAsia="Times New Roman" w:cs="Times New Roman"/>
          <w:color w:val="252525"/>
          <w:szCs w:val="28"/>
          <w:lang w:eastAsia="ru-RU"/>
        </w:rPr>
        <w:t>раждане часто обращаются к малознакомым лицам и в риэлтерские конторы с сомнительной репутацией и становятся жертвами различных преступлений.</w:t>
      </w:r>
    </w:p>
    <w:p w:rsidR="00C32DFB" w:rsidRPr="00221BF1" w:rsidRDefault="00C32DFB" w:rsidP="00701EC6">
      <w:pPr>
        <w:shd w:val="clear" w:color="auto" w:fill="FFFFFF"/>
        <w:ind w:firstLine="0"/>
        <w:jc w:val="center"/>
        <w:rPr>
          <w:rFonts w:eastAsia="Times New Roman" w:cs="Times New Roman"/>
          <w:b/>
          <w:color w:val="252525"/>
          <w:szCs w:val="28"/>
          <w:lang w:eastAsia="ru-RU"/>
        </w:rPr>
      </w:pPr>
      <w:r w:rsidRPr="00221BF1">
        <w:rPr>
          <w:rFonts w:eastAsia="Times New Roman" w:cs="Times New Roman"/>
          <w:b/>
          <w:color w:val="252525"/>
          <w:szCs w:val="28"/>
          <w:u w:val="single"/>
          <w:lang w:eastAsia="ru-RU"/>
        </w:rPr>
        <w:lastRenderedPageBreak/>
        <w:t>Распространенные виды преступлений:</w:t>
      </w:r>
    </w:p>
    <w:p w:rsidR="002661F3" w:rsidRDefault="000E0B9D" w:rsidP="000E0B9D">
      <w:pPr>
        <w:pStyle w:val="a3"/>
        <w:shd w:val="clear" w:color="auto" w:fill="FFFFFF"/>
        <w:ind w:left="480" w:firstLine="0"/>
        <w:rPr>
          <w:rFonts w:eastAsia="Times New Roman" w:cs="Times New Roman"/>
          <w:color w:val="252525"/>
          <w:szCs w:val="28"/>
          <w:lang w:eastAsia="ru-RU"/>
        </w:rPr>
      </w:pPr>
      <w:r>
        <w:rPr>
          <w:rFonts w:eastAsia="Times New Roman" w:cs="Times New Roman"/>
          <w:b/>
          <w:color w:val="252525"/>
          <w:szCs w:val="28"/>
          <w:lang w:eastAsia="ru-RU"/>
        </w:rPr>
        <w:t xml:space="preserve">1 </w:t>
      </w:r>
      <w:r w:rsidR="00C32DFB" w:rsidRPr="002661F3">
        <w:rPr>
          <w:rFonts w:eastAsia="Times New Roman" w:cs="Times New Roman"/>
          <w:b/>
          <w:color w:val="252525"/>
          <w:szCs w:val="28"/>
          <w:lang w:eastAsia="ru-RU"/>
        </w:rPr>
        <w:t>Мошенники осуществляют поиск квартиры</w:t>
      </w:r>
      <w:r w:rsidR="00C32DFB" w:rsidRPr="00221BF1">
        <w:rPr>
          <w:rFonts w:eastAsia="Times New Roman" w:cs="Times New Roman"/>
          <w:color w:val="252525"/>
          <w:szCs w:val="28"/>
          <w:lang w:eastAsia="ru-RU"/>
        </w:rPr>
        <w:t xml:space="preserve">, которая может представлять преступный </w:t>
      </w:r>
      <w:r w:rsidR="003212FD">
        <w:rPr>
          <w:rFonts w:eastAsia="Times New Roman" w:cs="Times New Roman"/>
          <w:color w:val="252525"/>
          <w:szCs w:val="28"/>
          <w:lang w:eastAsia="ru-RU"/>
        </w:rPr>
        <w:t>интерес.</w:t>
      </w:r>
    </w:p>
    <w:p w:rsidR="002661F3" w:rsidRDefault="00C32DFB" w:rsidP="002661F3">
      <w:pPr>
        <w:pStyle w:val="a3"/>
        <w:shd w:val="clear" w:color="auto" w:fill="FFFFFF"/>
        <w:ind w:left="480"/>
        <w:rPr>
          <w:rFonts w:eastAsia="Times New Roman" w:cs="Times New Roman"/>
          <w:color w:val="252525"/>
          <w:szCs w:val="28"/>
          <w:lang w:eastAsia="ru-RU"/>
        </w:rPr>
      </w:pPr>
      <w:r w:rsidRPr="00221BF1">
        <w:rPr>
          <w:rFonts w:eastAsia="Times New Roman" w:cs="Times New Roman"/>
          <w:color w:val="252525"/>
          <w:szCs w:val="28"/>
          <w:lang w:eastAsia="ru-RU"/>
        </w:rPr>
        <w:t xml:space="preserve">С этой целью устанавливаются </w:t>
      </w:r>
      <w:r w:rsidRPr="00E55C6D">
        <w:rPr>
          <w:rFonts w:eastAsia="Times New Roman" w:cs="Times New Roman"/>
          <w:b/>
          <w:color w:val="252525"/>
          <w:szCs w:val="28"/>
          <w:lang w:eastAsia="ru-RU"/>
        </w:rPr>
        <w:t>контакты с работниками</w:t>
      </w:r>
      <w:r w:rsidRPr="00221BF1">
        <w:rPr>
          <w:rFonts w:eastAsia="Times New Roman" w:cs="Times New Roman"/>
          <w:color w:val="252525"/>
          <w:szCs w:val="28"/>
          <w:lang w:eastAsia="ru-RU"/>
        </w:rPr>
        <w:t xml:space="preserve"> жилищно-эксплуатационных служб, работниками поликлиник, психоневрологических и наркологических диспансеров, иных медицинских учреждений, о</w:t>
      </w:r>
      <w:r w:rsidR="00A8489D">
        <w:rPr>
          <w:rFonts w:eastAsia="Times New Roman" w:cs="Times New Roman"/>
          <w:color w:val="252525"/>
          <w:szCs w:val="28"/>
          <w:lang w:eastAsia="ru-RU"/>
        </w:rPr>
        <w:t>рганов социального обеспечения.</w:t>
      </w:r>
    </w:p>
    <w:p w:rsidR="00C32DFB" w:rsidRPr="00221BF1" w:rsidRDefault="00C32DFB" w:rsidP="002661F3">
      <w:pPr>
        <w:pStyle w:val="a3"/>
        <w:shd w:val="clear" w:color="auto" w:fill="FFFFFF"/>
        <w:ind w:left="480"/>
        <w:rPr>
          <w:rFonts w:eastAsia="Times New Roman" w:cs="Times New Roman"/>
          <w:color w:val="252525"/>
          <w:szCs w:val="28"/>
          <w:lang w:eastAsia="ru-RU"/>
        </w:rPr>
      </w:pPr>
      <w:r w:rsidRPr="00221BF1">
        <w:rPr>
          <w:rFonts w:eastAsia="Times New Roman" w:cs="Times New Roman"/>
          <w:color w:val="252525"/>
          <w:szCs w:val="28"/>
          <w:lang w:eastAsia="ru-RU"/>
        </w:rPr>
        <w:t xml:space="preserve">Поиск квартир может осуществляться путем размещения рекламных объявлений о найме на работу, о предоставлении услуг о </w:t>
      </w:r>
      <w:r w:rsidR="00A8489D">
        <w:rPr>
          <w:rFonts w:eastAsia="Times New Roman" w:cs="Times New Roman"/>
          <w:color w:val="252525"/>
          <w:szCs w:val="28"/>
          <w:lang w:eastAsia="ru-RU"/>
        </w:rPr>
        <w:t>покупке и обмене жилой площади.</w:t>
      </w:r>
      <w:r w:rsidRPr="00221BF1">
        <w:rPr>
          <w:rFonts w:eastAsia="Times New Roman" w:cs="Times New Roman"/>
          <w:color w:val="252525"/>
          <w:szCs w:val="28"/>
          <w:lang w:eastAsia="ru-RU"/>
        </w:rPr>
        <w:t xml:space="preserve"> При этом преступники сами дают подобные объявления либо изучают объявления граждан.</w:t>
      </w:r>
    </w:p>
    <w:p w:rsidR="002661F3" w:rsidRDefault="00C32DFB" w:rsidP="002661F3">
      <w:pPr>
        <w:pStyle w:val="a3"/>
        <w:shd w:val="clear" w:color="auto" w:fill="FFFFFF"/>
        <w:ind w:left="480"/>
        <w:rPr>
          <w:rFonts w:eastAsia="Times New Roman" w:cs="Times New Roman"/>
          <w:color w:val="252525"/>
          <w:szCs w:val="28"/>
          <w:lang w:eastAsia="ru-RU"/>
        </w:rPr>
      </w:pPr>
      <w:proofErr w:type="gramStart"/>
      <w:r w:rsidRPr="00221BF1">
        <w:rPr>
          <w:rFonts w:eastAsia="Times New Roman" w:cs="Times New Roman"/>
          <w:b/>
          <w:color w:val="252525"/>
          <w:szCs w:val="28"/>
          <w:lang w:eastAsia="ru-RU"/>
        </w:rPr>
        <w:t>Цель преступников – завладеть необходимыми документами</w:t>
      </w:r>
      <w:r w:rsidRPr="00221BF1">
        <w:rPr>
          <w:rFonts w:eastAsia="Times New Roman" w:cs="Times New Roman"/>
          <w:color w:val="252525"/>
          <w:szCs w:val="28"/>
          <w:lang w:eastAsia="ru-RU"/>
        </w:rPr>
        <w:t xml:space="preserve"> для последующего представительства в органах и организациях «подставных» лиц вместо собственника (владельца) жилья </w:t>
      </w:r>
      <w:r w:rsidR="00A8489D">
        <w:rPr>
          <w:rFonts w:eastAsia="Times New Roman" w:cs="Times New Roman"/>
          <w:color w:val="252525"/>
          <w:szCs w:val="28"/>
          <w:lang w:eastAsia="ru-RU"/>
        </w:rPr>
        <w:t>с предъявлением его документов,</w:t>
      </w:r>
      <w:r w:rsidRPr="00221BF1">
        <w:rPr>
          <w:rFonts w:eastAsia="Times New Roman" w:cs="Times New Roman"/>
          <w:color w:val="252525"/>
          <w:szCs w:val="28"/>
          <w:lang w:eastAsia="ru-RU"/>
        </w:rPr>
        <w:t xml:space="preserve"> либо оказать на него психическое или физическое давление, ввести в заблуждение, склонить к употреблению алкогольных напитков или наркотических  средств с целью понуждения к заключению сделок, необходимых для достижения желаемого результата. </w:t>
      </w:r>
      <w:proofErr w:type="gramEnd"/>
    </w:p>
    <w:p w:rsidR="002661F3" w:rsidRDefault="00C32DFB" w:rsidP="002661F3">
      <w:pPr>
        <w:pStyle w:val="a3"/>
        <w:shd w:val="clear" w:color="auto" w:fill="FFFFFF"/>
        <w:ind w:left="480"/>
        <w:rPr>
          <w:rFonts w:eastAsia="Times New Roman" w:cs="Times New Roman"/>
          <w:color w:val="252525"/>
          <w:szCs w:val="28"/>
          <w:lang w:eastAsia="ru-RU"/>
        </w:rPr>
      </w:pPr>
      <w:r w:rsidRPr="00221BF1">
        <w:rPr>
          <w:rFonts w:eastAsia="Times New Roman" w:cs="Times New Roman"/>
          <w:b/>
          <w:color w:val="252525"/>
          <w:szCs w:val="28"/>
          <w:lang w:eastAsia="ru-RU"/>
        </w:rPr>
        <w:t>Особый интерес для мошенников представляют договоры купли-продажи, дарения с условием пожизненного проживания либо содержания бывшего собственника, залога (займа с предоставлением квартиры или иного жилого помещения в качестве залога)</w:t>
      </w:r>
      <w:r w:rsidR="00F63884" w:rsidRPr="00221BF1">
        <w:rPr>
          <w:rFonts w:eastAsia="Times New Roman" w:cs="Times New Roman"/>
          <w:b/>
          <w:color w:val="252525"/>
          <w:szCs w:val="28"/>
          <w:lang w:eastAsia="ru-RU"/>
        </w:rPr>
        <w:t>.</w:t>
      </w:r>
      <w:r w:rsidR="00F63884" w:rsidRPr="00221BF1">
        <w:rPr>
          <w:rFonts w:eastAsia="Times New Roman" w:cs="Times New Roman"/>
          <w:color w:val="252525"/>
          <w:szCs w:val="28"/>
          <w:lang w:eastAsia="ru-RU"/>
        </w:rPr>
        <w:t xml:space="preserve"> </w:t>
      </w:r>
    </w:p>
    <w:p w:rsidR="00C32DFB" w:rsidRPr="00E55C6D" w:rsidRDefault="00F63884" w:rsidP="002661F3">
      <w:pPr>
        <w:pStyle w:val="a3"/>
        <w:shd w:val="clear" w:color="auto" w:fill="FFFFFF"/>
        <w:ind w:left="480"/>
        <w:rPr>
          <w:rFonts w:eastAsia="Times New Roman" w:cs="Times New Roman"/>
          <w:b/>
          <w:color w:val="252525"/>
          <w:szCs w:val="28"/>
          <w:lang w:eastAsia="ru-RU"/>
        </w:rPr>
      </w:pPr>
      <w:r w:rsidRPr="00221BF1">
        <w:rPr>
          <w:rFonts w:eastAsia="Times New Roman" w:cs="Times New Roman"/>
          <w:color w:val="252525"/>
          <w:szCs w:val="28"/>
          <w:lang w:eastAsia="ru-RU"/>
        </w:rPr>
        <w:t>А</w:t>
      </w:r>
      <w:r w:rsidR="00C32DFB" w:rsidRPr="00221BF1">
        <w:rPr>
          <w:rFonts w:eastAsia="Times New Roman" w:cs="Times New Roman"/>
          <w:color w:val="252525"/>
          <w:szCs w:val="28"/>
          <w:lang w:eastAsia="ru-RU"/>
        </w:rPr>
        <w:t xml:space="preserve">генты по недвижимости </w:t>
      </w:r>
      <w:r w:rsidR="00C32DFB" w:rsidRPr="002661F3">
        <w:rPr>
          <w:rFonts w:eastAsia="Times New Roman" w:cs="Times New Roman"/>
          <w:color w:val="252525"/>
          <w:szCs w:val="28"/>
          <w:lang w:eastAsia="ru-RU"/>
        </w:rPr>
        <w:t>вводят в заблуждение собственников жилых помещений относительно выплаты денежных средств и фактов приобретения жилой площади, заключают от имени собственников договора купли-продажи</w:t>
      </w:r>
      <w:r w:rsidR="00C32DFB" w:rsidRPr="00221BF1">
        <w:rPr>
          <w:rFonts w:eastAsia="Times New Roman" w:cs="Times New Roman"/>
          <w:color w:val="252525"/>
          <w:szCs w:val="28"/>
          <w:lang w:eastAsia="ru-RU"/>
        </w:rPr>
        <w:t>, а полученные</w:t>
      </w:r>
      <w:r w:rsidR="00221BF1" w:rsidRPr="00221BF1">
        <w:rPr>
          <w:rFonts w:eastAsia="Times New Roman" w:cs="Times New Roman"/>
          <w:color w:val="252525"/>
          <w:szCs w:val="28"/>
          <w:lang w:eastAsia="ru-RU"/>
        </w:rPr>
        <w:t xml:space="preserve"> денежные средства присваивают. </w:t>
      </w:r>
      <w:r w:rsidR="00C32DFB" w:rsidRPr="00221BF1">
        <w:rPr>
          <w:rFonts w:eastAsia="Times New Roman" w:cs="Times New Roman"/>
          <w:color w:val="252525"/>
          <w:szCs w:val="28"/>
          <w:lang w:eastAsia="ru-RU"/>
        </w:rPr>
        <w:t xml:space="preserve">Входя в доверие, преступники оказывают собственнику финансовую помощь, и впоследствии, под предлогом необходимости ее возврата, понуждают владельца реализовывать квартиру. </w:t>
      </w:r>
      <w:r w:rsidR="00C32DFB" w:rsidRPr="00E55C6D">
        <w:rPr>
          <w:rFonts w:eastAsia="Times New Roman" w:cs="Times New Roman"/>
          <w:b/>
          <w:color w:val="252525"/>
          <w:szCs w:val="28"/>
          <w:lang w:eastAsia="ru-RU"/>
        </w:rPr>
        <w:t xml:space="preserve">Договора купли-продажи обычно подписываются лично владельцами квартир. </w:t>
      </w:r>
    </w:p>
    <w:p w:rsidR="00C32DFB" w:rsidRPr="00E55C6D" w:rsidRDefault="00C32DFB" w:rsidP="002661F3">
      <w:pPr>
        <w:shd w:val="clear" w:color="auto" w:fill="FFFFFF"/>
        <w:rPr>
          <w:rFonts w:eastAsia="Times New Roman" w:cs="Times New Roman"/>
          <w:b/>
          <w:color w:val="252525"/>
          <w:szCs w:val="28"/>
          <w:lang w:eastAsia="ru-RU"/>
        </w:rPr>
      </w:pPr>
    </w:p>
    <w:p w:rsidR="00C32DFB" w:rsidRPr="00221BF1" w:rsidRDefault="00C32DFB" w:rsidP="00C32DFB">
      <w:pPr>
        <w:shd w:val="clear" w:color="auto" w:fill="FFFFFF"/>
        <w:spacing w:after="100" w:afterAutospacing="1"/>
        <w:ind w:firstLine="0"/>
        <w:jc w:val="left"/>
        <w:rPr>
          <w:rFonts w:eastAsia="Times New Roman" w:cs="Times New Roman"/>
          <w:color w:val="252525"/>
          <w:szCs w:val="28"/>
          <w:lang w:eastAsia="ru-RU"/>
        </w:rPr>
      </w:pPr>
    </w:p>
    <w:p w:rsidR="00C32DFB" w:rsidRPr="00221BF1" w:rsidRDefault="00C32DFB" w:rsidP="00701EC6">
      <w:pPr>
        <w:shd w:val="clear" w:color="auto" w:fill="FFFFFF"/>
        <w:rPr>
          <w:rFonts w:eastAsia="Times New Roman" w:cs="Times New Roman"/>
          <w:b/>
          <w:color w:val="252525"/>
          <w:szCs w:val="28"/>
          <w:lang w:eastAsia="ru-RU"/>
        </w:rPr>
      </w:pPr>
      <w:r w:rsidRPr="00221BF1">
        <w:rPr>
          <w:rFonts w:eastAsia="Times New Roman" w:cs="Times New Roman"/>
          <w:b/>
          <w:color w:val="252525"/>
          <w:szCs w:val="28"/>
          <w:u w:val="single"/>
          <w:lang w:eastAsia="ru-RU"/>
        </w:rPr>
        <w:t>Доказывание фактов обмана и злоупотребления доверием</w:t>
      </w:r>
      <w:r w:rsidRPr="00221BF1">
        <w:rPr>
          <w:rFonts w:eastAsia="Times New Roman" w:cs="Times New Roman"/>
          <w:b/>
          <w:color w:val="252525"/>
          <w:szCs w:val="28"/>
          <w:lang w:eastAsia="ru-RU"/>
        </w:rPr>
        <w:t xml:space="preserve">, а также недееспособности владельца спустя некоторое время </w:t>
      </w:r>
      <w:r w:rsidRPr="00221BF1">
        <w:rPr>
          <w:rFonts w:eastAsia="Times New Roman" w:cs="Times New Roman"/>
          <w:b/>
          <w:color w:val="252525"/>
          <w:szCs w:val="28"/>
          <w:u w:val="single"/>
          <w:lang w:eastAsia="ru-RU"/>
        </w:rPr>
        <w:t>крайне затруднительно,</w:t>
      </w:r>
      <w:r w:rsidRPr="00221BF1">
        <w:rPr>
          <w:rFonts w:eastAsia="Times New Roman" w:cs="Times New Roman"/>
          <w:b/>
          <w:color w:val="252525"/>
          <w:szCs w:val="28"/>
          <w:lang w:eastAsia="ru-RU"/>
        </w:rPr>
        <w:t xml:space="preserve"> поскольку указанные действия происходят</w:t>
      </w:r>
      <w:r w:rsidRPr="00AB1757">
        <w:rPr>
          <w:rFonts w:eastAsia="Times New Roman" w:cs="Times New Roman"/>
          <w:b/>
          <w:color w:val="252525"/>
          <w:szCs w:val="28"/>
          <w:lang w:eastAsia="ru-RU"/>
        </w:rPr>
        <w:t xml:space="preserve"> с</w:t>
      </w:r>
      <w:r w:rsidRPr="00AB1757">
        <w:rPr>
          <w:rFonts w:eastAsia="Times New Roman" w:cs="Times New Roman"/>
          <w:b/>
          <w:color w:val="252525"/>
          <w:szCs w:val="28"/>
          <w:u w:val="single"/>
          <w:lang w:eastAsia="ru-RU"/>
        </w:rPr>
        <w:t xml:space="preserve"> </w:t>
      </w:r>
      <w:proofErr w:type="gramStart"/>
      <w:r w:rsidRPr="00A8489D">
        <w:rPr>
          <w:rFonts w:eastAsia="Times New Roman" w:cs="Times New Roman"/>
          <w:b/>
          <w:color w:val="252525"/>
          <w:szCs w:val="28"/>
          <w:u w:val="single"/>
          <w:lang w:eastAsia="ru-RU"/>
        </w:rPr>
        <w:t>ведома</w:t>
      </w:r>
      <w:proofErr w:type="gramEnd"/>
      <w:r w:rsidRPr="00A8489D">
        <w:rPr>
          <w:rFonts w:eastAsia="Times New Roman" w:cs="Times New Roman"/>
          <w:b/>
          <w:color w:val="252525"/>
          <w:szCs w:val="28"/>
          <w:u w:val="single"/>
          <w:lang w:eastAsia="ru-RU"/>
        </w:rPr>
        <w:t xml:space="preserve"> собственников</w:t>
      </w:r>
      <w:r w:rsidRPr="00221BF1">
        <w:rPr>
          <w:rFonts w:eastAsia="Times New Roman" w:cs="Times New Roman"/>
          <w:b/>
          <w:color w:val="252525"/>
          <w:szCs w:val="28"/>
          <w:lang w:eastAsia="ru-RU"/>
        </w:rPr>
        <w:t xml:space="preserve"> и на первый взгляд носят характер гражданско-правовых отношений.</w:t>
      </w:r>
    </w:p>
    <w:p w:rsidR="00C32DFB" w:rsidRPr="00221BF1" w:rsidRDefault="00C32DFB" w:rsidP="00701EC6">
      <w:pPr>
        <w:shd w:val="clear" w:color="auto" w:fill="FFFFFF"/>
        <w:spacing w:after="100" w:afterAutospacing="1"/>
        <w:rPr>
          <w:rFonts w:eastAsia="Times New Roman" w:cs="Times New Roman"/>
          <w:b/>
          <w:color w:val="252525"/>
          <w:szCs w:val="28"/>
          <w:lang w:eastAsia="ru-RU"/>
        </w:rPr>
      </w:pPr>
    </w:p>
    <w:p w:rsidR="00C32DFB" w:rsidRPr="00221BF1" w:rsidRDefault="00C32DFB" w:rsidP="00C32DFB">
      <w:pPr>
        <w:shd w:val="clear" w:color="auto" w:fill="FFFFFF"/>
        <w:spacing w:after="100" w:afterAutospacing="1"/>
        <w:ind w:firstLine="0"/>
        <w:jc w:val="left"/>
        <w:rPr>
          <w:rFonts w:eastAsia="Times New Roman" w:cs="Times New Roman"/>
          <w:color w:val="252525"/>
          <w:szCs w:val="28"/>
          <w:lang w:eastAsia="ru-RU"/>
        </w:rPr>
      </w:pPr>
      <w:r w:rsidRPr="00221BF1">
        <w:rPr>
          <w:rFonts w:eastAsia="Times New Roman" w:cs="Times New Roman"/>
          <w:color w:val="252525"/>
          <w:szCs w:val="28"/>
          <w:lang w:eastAsia="ru-RU"/>
        </w:rPr>
        <w:t> </w:t>
      </w:r>
    </w:p>
    <w:p w:rsidR="00C32DFB" w:rsidRPr="00221BF1" w:rsidRDefault="000E0B9D" w:rsidP="00C32DFB">
      <w:pPr>
        <w:shd w:val="clear" w:color="auto" w:fill="FFFFFF"/>
        <w:ind w:firstLine="0"/>
        <w:rPr>
          <w:rFonts w:eastAsia="Times New Roman" w:cs="Times New Roman"/>
          <w:color w:val="252525"/>
          <w:szCs w:val="28"/>
          <w:lang w:eastAsia="ru-RU"/>
        </w:rPr>
      </w:pPr>
      <w:r w:rsidRPr="000E0B9D">
        <w:rPr>
          <w:rFonts w:eastAsia="Times New Roman" w:cs="Times New Roman"/>
          <w:b/>
          <w:color w:val="252525"/>
          <w:szCs w:val="28"/>
          <w:lang w:eastAsia="ru-RU"/>
        </w:rPr>
        <w:lastRenderedPageBreak/>
        <w:t>2.</w:t>
      </w:r>
      <w:r w:rsidR="00C32DFB" w:rsidRPr="00221BF1">
        <w:rPr>
          <w:rFonts w:eastAsia="Times New Roman" w:cs="Times New Roman"/>
          <w:color w:val="252525"/>
          <w:szCs w:val="28"/>
          <w:lang w:eastAsia="ru-RU"/>
        </w:rPr>
        <w:t xml:space="preserve"> </w:t>
      </w:r>
      <w:proofErr w:type="gramStart"/>
      <w:r w:rsidR="00C32DFB" w:rsidRPr="002661F3">
        <w:rPr>
          <w:rFonts w:eastAsia="Times New Roman" w:cs="Times New Roman"/>
          <w:b/>
          <w:color w:val="252525"/>
          <w:szCs w:val="28"/>
          <w:lang w:eastAsia="ru-RU"/>
        </w:rPr>
        <w:t>Злоумышленники завладевают объектами недвижимости, принадлежащими собственникам без их ведома</w:t>
      </w:r>
      <w:r w:rsidR="00C32DFB" w:rsidRPr="00221BF1">
        <w:rPr>
          <w:rFonts w:eastAsia="Times New Roman" w:cs="Times New Roman"/>
          <w:color w:val="252525"/>
          <w:szCs w:val="28"/>
          <w:lang w:eastAsia="ru-RU"/>
        </w:rPr>
        <w:t xml:space="preserve">, либо </w:t>
      </w:r>
      <w:r w:rsidR="003212FD">
        <w:rPr>
          <w:rFonts w:eastAsia="Times New Roman" w:cs="Times New Roman"/>
          <w:color w:val="252525"/>
          <w:szCs w:val="28"/>
          <w:lang w:eastAsia="ru-RU"/>
        </w:rPr>
        <w:t>завладевают объектами умершего,</w:t>
      </w:r>
      <w:r w:rsidR="00C32DFB" w:rsidRPr="00221BF1">
        <w:rPr>
          <w:rFonts w:eastAsia="Times New Roman" w:cs="Times New Roman"/>
          <w:color w:val="252525"/>
          <w:szCs w:val="28"/>
          <w:lang w:eastAsia="ru-RU"/>
        </w:rPr>
        <w:t xml:space="preserve"> у которого отсутствуют </w:t>
      </w:r>
      <w:r w:rsidR="00E31557" w:rsidRPr="00221BF1">
        <w:rPr>
          <w:rFonts w:eastAsia="Times New Roman" w:cs="Times New Roman"/>
          <w:color w:val="252525"/>
          <w:szCs w:val="28"/>
          <w:lang w:eastAsia="ru-RU"/>
        </w:rPr>
        <w:t>наследники,</w:t>
      </w:r>
      <w:r w:rsidR="00C32DFB" w:rsidRPr="00221BF1">
        <w:rPr>
          <w:rFonts w:eastAsia="Times New Roman" w:cs="Times New Roman"/>
          <w:color w:val="252525"/>
          <w:szCs w:val="28"/>
          <w:lang w:eastAsia="ru-RU"/>
        </w:rPr>
        <w:t xml:space="preserve"> как по закону, так и по завещанию, либо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</w:t>
      </w:r>
      <w:r w:rsidR="002F1191">
        <w:rPr>
          <w:rFonts w:eastAsia="Times New Roman" w:cs="Times New Roman"/>
          <w:color w:val="252525"/>
          <w:szCs w:val="28"/>
          <w:lang w:eastAsia="ru-RU"/>
        </w:rPr>
        <w:t>ри этом никто из них не указал,</w:t>
      </w:r>
      <w:r w:rsidR="00C32DFB" w:rsidRPr="00221BF1">
        <w:rPr>
          <w:rFonts w:eastAsia="Times New Roman" w:cs="Times New Roman"/>
          <w:color w:val="252525"/>
          <w:szCs w:val="28"/>
          <w:lang w:eastAsia="ru-RU"/>
        </w:rPr>
        <w:t xml:space="preserve"> что</w:t>
      </w:r>
      <w:proofErr w:type="gramEnd"/>
      <w:r w:rsidR="00C32DFB" w:rsidRPr="00221BF1">
        <w:rPr>
          <w:rFonts w:eastAsia="Times New Roman" w:cs="Times New Roman"/>
          <w:color w:val="252525"/>
          <w:szCs w:val="28"/>
          <w:lang w:eastAsia="ru-RU"/>
        </w:rPr>
        <w:t xml:space="preserve"> отказывается в пользу другого наследника.</w:t>
      </w:r>
    </w:p>
    <w:p w:rsidR="000A7B3A" w:rsidRPr="00221BF1" w:rsidRDefault="000A7B3A" w:rsidP="000A7B3A">
      <w:pPr>
        <w:shd w:val="clear" w:color="auto" w:fill="FFFFFF"/>
        <w:spacing w:after="100" w:afterAutospacing="1"/>
        <w:ind w:firstLine="0"/>
        <w:jc w:val="left"/>
        <w:rPr>
          <w:rFonts w:eastAsia="Times New Roman" w:cs="Times New Roman"/>
          <w:color w:val="252525"/>
          <w:szCs w:val="28"/>
          <w:lang w:eastAsia="ru-RU"/>
        </w:rPr>
      </w:pPr>
    </w:p>
    <w:p w:rsidR="00F66E3D" w:rsidRPr="00221BF1" w:rsidRDefault="00F66E3D" w:rsidP="00701EC6">
      <w:pPr>
        <w:shd w:val="clear" w:color="auto" w:fill="FFFFFF"/>
        <w:ind w:firstLine="0"/>
        <w:jc w:val="center"/>
        <w:rPr>
          <w:rFonts w:eastAsia="Times New Roman" w:cs="Times New Roman"/>
          <w:b/>
          <w:color w:val="252525"/>
          <w:szCs w:val="28"/>
          <w:lang w:eastAsia="ru-RU"/>
        </w:rPr>
      </w:pPr>
      <w:r w:rsidRPr="00221BF1">
        <w:rPr>
          <w:rFonts w:eastAsia="Times New Roman" w:cs="Times New Roman"/>
          <w:b/>
          <w:color w:val="252525"/>
          <w:szCs w:val="28"/>
          <w:u w:val="single"/>
          <w:lang w:eastAsia="ru-RU"/>
        </w:rPr>
        <w:t>Основные способы совершения преступлений в сфере незаконного отчуждения жилой площади:</w:t>
      </w:r>
    </w:p>
    <w:p w:rsidR="00F66E3D" w:rsidRPr="00221BF1" w:rsidRDefault="00203620" w:rsidP="00F66E3D">
      <w:pPr>
        <w:shd w:val="clear" w:color="auto" w:fill="FFFFFF"/>
        <w:ind w:firstLine="0"/>
        <w:rPr>
          <w:rFonts w:eastAsia="Times New Roman" w:cs="Times New Roman"/>
          <w:color w:val="252525"/>
          <w:szCs w:val="28"/>
          <w:lang w:eastAsia="ru-RU"/>
        </w:rPr>
      </w:pPr>
      <w:r>
        <w:rPr>
          <w:rFonts w:eastAsia="Times New Roman" w:cs="Times New Roman"/>
          <w:color w:val="252525"/>
          <w:szCs w:val="28"/>
          <w:lang w:eastAsia="ru-RU"/>
        </w:rPr>
        <w:t>1. з</w:t>
      </w:r>
      <w:bookmarkStart w:id="0" w:name="_GoBack"/>
      <w:bookmarkEnd w:id="0"/>
      <w:r w:rsidR="00F66E3D" w:rsidRPr="00221BF1">
        <w:rPr>
          <w:rFonts w:eastAsia="Times New Roman" w:cs="Times New Roman"/>
          <w:color w:val="252525"/>
          <w:szCs w:val="28"/>
          <w:lang w:eastAsia="ru-RU"/>
        </w:rPr>
        <w:t>авязывание знакомства с неопрятно или бедно одетыми людьми на улицах, где необходимая информация добывается с помощью проявления «участия» к судьбе собеседника;</w:t>
      </w:r>
    </w:p>
    <w:p w:rsidR="00F66E3D" w:rsidRPr="00221BF1" w:rsidRDefault="00F66E3D" w:rsidP="00F66E3D">
      <w:pPr>
        <w:shd w:val="clear" w:color="auto" w:fill="FFFFFF"/>
        <w:ind w:firstLine="0"/>
        <w:rPr>
          <w:rFonts w:eastAsia="Times New Roman" w:cs="Times New Roman"/>
          <w:color w:val="252525"/>
          <w:szCs w:val="28"/>
          <w:lang w:eastAsia="ru-RU"/>
        </w:rPr>
      </w:pPr>
      <w:r w:rsidRPr="00221BF1">
        <w:rPr>
          <w:rFonts w:eastAsia="Times New Roman" w:cs="Times New Roman"/>
          <w:color w:val="252525"/>
          <w:szCs w:val="28"/>
          <w:lang w:eastAsia="ru-RU"/>
        </w:rPr>
        <w:t>2. по объявлениям;</w:t>
      </w:r>
    </w:p>
    <w:p w:rsidR="00F66E3D" w:rsidRPr="00221BF1" w:rsidRDefault="00F66E3D" w:rsidP="00F66E3D">
      <w:pPr>
        <w:shd w:val="clear" w:color="auto" w:fill="FFFFFF"/>
        <w:ind w:firstLine="0"/>
        <w:rPr>
          <w:rFonts w:eastAsia="Times New Roman" w:cs="Times New Roman"/>
          <w:color w:val="252525"/>
          <w:szCs w:val="28"/>
          <w:lang w:eastAsia="ru-RU"/>
        </w:rPr>
      </w:pPr>
      <w:r w:rsidRPr="00221BF1">
        <w:rPr>
          <w:rFonts w:eastAsia="Times New Roman" w:cs="Times New Roman"/>
          <w:color w:val="252525"/>
          <w:szCs w:val="28"/>
          <w:lang w:eastAsia="ru-RU"/>
        </w:rPr>
        <w:t>3. по наводке;</w:t>
      </w:r>
    </w:p>
    <w:p w:rsidR="00F66E3D" w:rsidRPr="002661F3" w:rsidRDefault="00F66E3D" w:rsidP="00F66E3D">
      <w:pPr>
        <w:shd w:val="clear" w:color="auto" w:fill="FFFFFF"/>
        <w:spacing w:line="270" w:lineRule="atLeast"/>
        <w:ind w:firstLine="0"/>
        <w:jc w:val="left"/>
        <w:textAlignment w:val="baseline"/>
        <w:rPr>
          <w:rFonts w:eastAsia="Times New Roman" w:cs="Times New Roman"/>
          <w:b/>
          <w:color w:val="000000"/>
          <w:szCs w:val="28"/>
          <w:lang w:eastAsia="ru-RU"/>
        </w:rPr>
      </w:pPr>
      <w:r w:rsidRPr="002F1191">
        <w:rPr>
          <w:rFonts w:eastAsia="Times New Roman" w:cs="Times New Roman"/>
          <w:color w:val="252525"/>
          <w:szCs w:val="28"/>
          <w:lang w:eastAsia="ru-RU"/>
        </w:rPr>
        <w:t>4.</w:t>
      </w:r>
      <w:r w:rsidRPr="002661F3">
        <w:rPr>
          <w:rFonts w:eastAsia="Times New Roman" w:cs="Times New Roman"/>
          <w:b/>
          <w:color w:val="252525"/>
          <w:szCs w:val="28"/>
          <w:lang w:eastAsia="ru-RU"/>
        </w:rPr>
        <w:t xml:space="preserve"> </w:t>
      </w:r>
      <w:r w:rsidRPr="002661F3">
        <w:rPr>
          <w:rFonts w:eastAsia="Times New Roman" w:cs="Times New Roman"/>
          <w:b/>
          <w:color w:val="000000"/>
          <w:szCs w:val="28"/>
          <w:lang w:eastAsia="ru-RU"/>
        </w:rPr>
        <w:t>Люди старшего поколения в силу своего возраста и состояния здоровья могут стать более доступным объектом совершения преступлений.</w:t>
      </w:r>
    </w:p>
    <w:p w:rsidR="00F66E3D" w:rsidRPr="00221BF1" w:rsidRDefault="00F66E3D" w:rsidP="00F66E3D">
      <w:pPr>
        <w:shd w:val="clear" w:color="auto" w:fill="FFFFFF"/>
        <w:ind w:firstLine="0"/>
        <w:rPr>
          <w:rFonts w:eastAsia="Times New Roman" w:cs="Times New Roman"/>
          <w:color w:val="252525"/>
          <w:szCs w:val="28"/>
          <w:lang w:eastAsia="ru-RU"/>
        </w:rPr>
      </w:pPr>
      <w:r w:rsidRPr="00221BF1">
        <w:rPr>
          <w:rFonts w:eastAsia="Times New Roman" w:cs="Times New Roman"/>
          <w:color w:val="252525"/>
          <w:szCs w:val="28"/>
          <w:lang w:eastAsia="ru-RU"/>
        </w:rPr>
        <w:t>5. использование фиктивных документов: доверенностей, завещаний, дарственных, по которым производится незаконная приватизация, регистрация жилья в собственность для ее  дальнейшей продажи.</w:t>
      </w:r>
    </w:p>
    <w:p w:rsidR="00F66E3D" w:rsidRPr="00221BF1" w:rsidRDefault="00F66E3D" w:rsidP="000A7B3A">
      <w:pPr>
        <w:shd w:val="clear" w:color="auto" w:fill="FFFFFF"/>
        <w:spacing w:after="100" w:afterAutospacing="1"/>
        <w:ind w:firstLine="0"/>
        <w:jc w:val="left"/>
        <w:rPr>
          <w:rFonts w:eastAsia="Times New Roman" w:cs="Times New Roman"/>
          <w:color w:val="252525"/>
          <w:szCs w:val="28"/>
          <w:lang w:eastAsia="ru-RU"/>
        </w:rPr>
      </w:pPr>
    </w:p>
    <w:p w:rsidR="00F66E3D" w:rsidRPr="00221BF1" w:rsidRDefault="002F1191" w:rsidP="00701EC6">
      <w:pPr>
        <w:shd w:val="clear" w:color="auto" w:fill="FFFFFF"/>
        <w:ind w:firstLine="0"/>
        <w:jc w:val="center"/>
        <w:rPr>
          <w:rFonts w:eastAsia="Times New Roman" w:cs="Times New Roman"/>
          <w:b/>
          <w:color w:val="252525"/>
          <w:szCs w:val="28"/>
          <w:lang w:eastAsia="ru-RU"/>
        </w:rPr>
      </w:pPr>
      <w:r>
        <w:rPr>
          <w:rFonts w:eastAsia="Times New Roman" w:cs="Times New Roman"/>
          <w:b/>
          <w:color w:val="252525"/>
          <w:szCs w:val="28"/>
          <w:u w:val="single"/>
          <w:lang w:eastAsia="ru-RU"/>
        </w:rPr>
        <w:t>Итак, для</w:t>
      </w:r>
      <w:r w:rsidR="00F66E3D" w:rsidRPr="00221BF1">
        <w:rPr>
          <w:rFonts w:eastAsia="Times New Roman" w:cs="Times New Roman"/>
          <w:b/>
          <w:color w:val="252525"/>
          <w:szCs w:val="28"/>
          <w:u w:val="single"/>
          <w:lang w:eastAsia="ru-RU"/>
        </w:rPr>
        <w:t xml:space="preserve"> успешного осуществления преступного замысла мошенники:</w:t>
      </w:r>
    </w:p>
    <w:p w:rsidR="00F66E3D" w:rsidRPr="00221BF1" w:rsidRDefault="00F66E3D" w:rsidP="00F66E3D">
      <w:pPr>
        <w:shd w:val="clear" w:color="auto" w:fill="FFFFFF"/>
        <w:ind w:firstLine="0"/>
        <w:rPr>
          <w:rFonts w:eastAsia="Times New Roman" w:cs="Times New Roman"/>
          <w:color w:val="252525"/>
          <w:szCs w:val="28"/>
          <w:lang w:eastAsia="ru-RU"/>
        </w:rPr>
      </w:pPr>
      <w:r w:rsidRPr="00221BF1">
        <w:rPr>
          <w:rFonts w:eastAsia="Times New Roman" w:cs="Times New Roman"/>
          <w:color w:val="252525"/>
          <w:szCs w:val="28"/>
          <w:lang w:eastAsia="ru-RU"/>
        </w:rPr>
        <w:t xml:space="preserve">1. ведут целенаправленное установление личных </w:t>
      </w:r>
      <w:r w:rsidR="00AB1757">
        <w:rPr>
          <w:rFonts w:eastAsia="Times New Roman" w:cs="Times New Roman"/>
          <w:color w:val="252525"/>
          <w:szCs w:val="28"/>
          <w:lang w:eastAsia="ru-RU"/>
        </w:rPr>
        <w:t>связей с работниками нотариата,</w:t>
      </w:r>
      <w:r w:rsidRPr="00221BF1">
        <w:rPr>
          <w:rFonts w:eastAsia="Times New Roman" w:cs="Times New Roman"/>
          <w:color w:val="252525"/>
          <w:szCs w:val="28"/>
          <w:lang w:eastAsia="ru-RU"/>
        </w:rPr>
        <w:t xml:space="preserve"> жилищно-эксплуатационных управлений;</w:t>
      </w:r>
    </w:p>
    <w:p w:rsidR="00F66E3D" w:rsidRPr="00221BF1" w:rsidRDefault="00F66E3D" w:rsidP="00F66E3D">
      <w:pPr>
        <w:shd w:val="clear" w:color="auto" w:fill="FFFFFF"/>
        <w:ind w:firstLine="0"/>
        <w:rPr>
          <w:rFonts w:eastAsia="Times New Roman" w:cs="Times New Roman"/>
          <w:color w:val="252525"/>
          <w:szCs w:val="28"/>
          <w:lang w:eastAsia="ru-RU"/>
        </w:rPr>
      </w:pPr>
      <w:r w:rsidRPr="00221BF1">
        <w:rPr>
          <w:rFonts w:eastAsia="Times New Roman" w:cs="Times New Roman"/>
          <w:color w:val="252525"/>
          <w:szCs w:val="28"/>
          <w:lang w:eastAsia="ru-RU"/>
        </w:rPr>
        <w:t>2. подделывают документы;</w:t>
      </w:r>
    </w:p>
    <w:p w:rsidR="00F66E3D" w:rsidRPr="00221BF1" w:rsidRDefault="00F66E3D" w:rsidP="00F66E3D">
      <w:pPr>
        <w:shd w:val="clear" w:color="auto" w:fill="FFFFFF"/>
        <w:ind w:firstLine="0"/>
        <w:rPr>
          <w:rFonts w:eastAsia="Times New Roman" w:cs="Times New Roman"/>
          <w:color w:val="252525"/>
          <w:szCs w:val="28"/>
          <w:lang w:eastAsia="ru-RU"/>
        </w:rPr>
      </w:pPr>
      <w:r w:rsidRPr="00221BF1">
        <w:rPr>
          <w:rFonts w:eastAsia="Times New Roman" w:cs="Times New Roman"/>
          <w:color w:val="252525"/>
          <w:szCs w:val="28"/>
          <w:lang w:eastAsia="ru-RU"/>
        </w:rPr>
        <w:t>3. подбирают соучастников, а также иных лиц, которые могут не знать о подлинной сути происходящего (для охраны жертв вымогателей, ремонта жилья, оказания автотранспортных услуг и пр.);</w:t>
      </w:r>
    </w:p>
    <w:p w:rsidR="00F66E3D" w:rsidRPr="00221BF1" w:rsidRDefault="00F66E3D" w:rsidP="00F66E3D">
      <w:pPr>
        <w:shd w:val="clear" w:color="auto" w:fill="FFFFFF"/>
        <w:ind w:firstLine="0"/>
        <w:rPr>
          <w:rFonts w:eastAsia="Times New Roman" w:cs="Times New Roman"/>
          <w:color w:val="252525"/>
          <w:szCs w:val="28"/>
          <w:lang w:eastAsia="ru-RU"/>
        </w:rPr>
      </w:pPr>
      <w:r w:rsidRPr="00221BF1">
        <w:rPr>
          <w:rFonts w:eastAsia="Times New Roman" w:cs="Times New Roman"/>
          <w:color w:val="252525"/>
          <w:szCs w:val="28"/>
          <w:lang w:eastAsia="ru-RU"/>
        </w:rPr>
        <w:t>4. занимаются хищением, подделкой необходимых документов, печатей и штампов;</w:t>
      </w:r>
    </w:p>
    <w:p w:rsidR="00F66E3D" w:rsidRPr="00221BF1" w:rsidRDefault="00F66E3D" w:rsidP="00F66E3D">
      <w:pPr>
        <w:shd w:val="clear" w:color="auto" w:fill="FFFFFF"/>
        <w:ind w:firstLine="0"/>
        <w:rPr>
          <w:rFonts w:eastAsia="Times New Roman" w:cs="Times New Roman"/>
          <w:color w:val="252525"/>
          <w:szCs w:val="28"/>
          <w:lang w:eastAsia="ru-RU"/>
        </w:rPr>
      </w:pPr>
      <w:r w:rsidRPr="00221BF1">
        <w:rPr>
          <w:rFonts w:eastAsia="Times New Roman" w:cs="Times New Roman"/>
          <w:color w:val="252525"/>
          <w:szCs w:val="28"/>
          <w:lang w:eastAsia="ru-RU"/>
        </w:rPr>
        <w:t>5. снимают в аренду помещения для насильственного удержания жертв вымогательств и обмана;</w:t>
      </w:r>
    </w:p>
    <w:p w:rsidR="00F66E3D" w:rsidRPr="00221BF1" w:rsidRDefault="00F66E3D" w:rsidP="00F66E3D">
      <w:pPr>
        <w:shd w:val="clear" w:color="auto" w:fill="FFFFFF"/>
        <w:ind w:firstLine="0"/>
        <w:rPr>
          <w:rFonts w:eastAsia="Times New Roman" w:cs="Times New Roman"/>
          <w:color w:val="252525"/>
          <w:szCs w:val="28"/>
          <w:lang w:eastAsia="ru-RU"/>
        </w:rPr>
      </w:pPr>
      <w:r w:rsidRPr="00221BF1">
        <w:rPr>
          <w:rFonts w:eastAsia="Times New Roman" w:cs="Times New Roman"/>
          <w:color w:val="252525"/>
          <w:szCs w:val="28"/>
          <w:lang w:eastAsia="ru-RU"/>
        </w:rPr>
        <w:t>6. могут применить физическое насилие с целью последующих махинаций с жилым помещением жертвы.</w:t>
      </w:r>
    </w:p>
    <w:p w:rsidR="00F66E3D" w:rsidRPr="00221BF1" w:rsidRDefault="00F66E3D" w:rsidP="00F66E3D">
      <w:pPr>
        <w:shd w:val="clear" w:color="auto" w:fill="FFFFFF"/>
        <w:spacing w:after="100" w:afterAutospacing="1"/>
        <w:ind w:firstLine="0"/>
        <w:jc w:val="left"/>
        <w:rPr>
          <w:rFonts w:eastAsia="Times New Roman" w:cs="Times New Roman"/>
          <w:color w:val="252525"/>
          <w:szCs w:val="28"/>
          <w:lang w:eastAsia="ru-RU"/>
        </w:rPr>
      </w:pPr>
    </w:p>
    <w:p w:rsidR="00F66E3D" w:rsidRPr="00221BF1" w:rsidRDefault="00F66E3D" w:rsidP="00F66E3D">
      <w:pPr>
        <w:shd w:val="clear" w:color="auto" w:fill="FFFFFF"/>
        <w:ind w:firstLine="0"/>
        <w:jc w:val="left"/>
        <w:rPr>
          <w:rFonts w:eastAsia="Times New Roman" w:cs="Times New Roman"/>
          <w:color w:val="252525"/>
          <w:szCs w:val="28"/>
          <w:lang w:eastAsia="ru-RU"/>
        </w:rPr>
      </w:pPr>
      <w:r w:rsidRPr="00221BF1">
        <w:rPr>
          <w:rFonts w:eastAsia="Times New Roman" w:cs="Times New Roman"/>
          <w:b/>
          <w:color w:val="252525"/>
          <w:szCs w:val="28"/>
          <w:u w:val="single"/>
          <w:lang w:eastAsia="ru-RU"/>
        </w:rPr>
        <w:t>Типичные способы сокрытия преступлений</w:t>
      </w:r>
      <w:r w:rsidRPr="00221BF1">
        <w:rPr>
          <w:rFonts w:eastAsia="Times New Roman" w:cs="Times New Roman"/>
          <w:color w:val="252525"/>
          <w:szCs w:val="28"/>
          <w:u w:val="single"/>
          <w:lang w:eastAsia="ru-RU"/>
        </w:rPr>
        <w:t>:</w:t>
      </w:r>
    </w:p>
    <w:p w:rsidR="00F66E3D" w:rsidRPr="00221BF1" w:rsidRDefault="00AB1757" w:rsidP="00F66E3D">
      <w:pPr>
        <w:shd w:val="clear" w:color="auto" w:fill="FFFFFF"/>
        <w:ind w:firstLine="0"/>
        <w:jc w:val="left"/>
        <w:rPr>
          <w:rFonts w:eastAsia="Times New Roman" w:cs="Times New Roman"/>
          <w:color w:val="252525"/>
          <w:szCs w:val="28"/>
          <w:lang w:eastAsia="ru-RU"/>
        </w:rPr>
      </w:pPr>
      <w:r>
        <w:rPr>
          <w:rFonts w:eastAsia="Times New Roman" w:cs="Times New Roman"/>
          <w:color w:val="252525"/>
          <w:szCs w:val="28"/>
          <w:lang w:eastAsia="ru-RU"/>
        </w:rPr>
        <w:t>*</w:t>
      </w:r>
      <w:r w:rsidR="00F66E3D" w:rsidRPr="00221BF1">
        <w:rPr>
          <w:rFonts w:eastAsia="Times New Roman" w:cs="Times New Roman"/>
          <w:color w:val="252525"/>
          <w:szCs w:val="28"/>
          <w:lang w:eastAsia="ru-RU"/>
        </w:rPr>
        <w:t>использование поддельных документов, удостоверяющих личность;</w:t>
      </w:r>
    </w:p>
    <w:p w:rsidR="00F66E3D" w:rsidRPr="00221BF1" w:rsidRDefault="00F66E3D" w:rsidP="00F66E3D">
      <w:pPr>
        <w:shd w:val="clear" w:color="auto" w:fill="FFFFFF"/>
        <w:ind w:firstLine="0"/>
        <w:rPr>
          <w:rFonts w:eastAsia="Times New Roman" w:cs="Times New Roman"/>
          <w:color w:val="252525"/>
          <w:szCs w:val="28"/>
          <w:lang w:eastAsia="ru-RU"/>
        </w:rPr>
      </w:pPr>
      <w:r w:rsidRPr="00221BF1">
        <w:rPr>
          <w:rFonts w:eastAsia="Times New Roman" w:cs="Times New Roman"/>
          <w:color w:val="252525"/>
          <w:szCs w:val="28"/>
          <w:lang w:eastAsia="ru-RU"/>
        </w:rPr>
        <w:lastRenderedPageBreak/>
        <w:t xml:space="preserve">* частичный расчет с потерпевшим </w:t>
      </w:r>
      <w:r w:rsidR="002661F3" w:rsidRPr="00221BF1">
        <w:rPr>
          <w:rFonts w:eastAsia="Times New Roman" w:cs="Times New Roman"/>
          <w:color w:val="252525"/>
          <w:szCs w:val="28"/>
          <w:lang w:eastAsia="ru-RU"/>
        </w:rPr>
        <w:t>гражданином,</w:t>
      </w:r>
      <w:r w:rsidRPr="00221BF1">
        <w:rPr>
          <w:rFonts w:eastAsia="Times New Roman" w:cs="Times New Roman"/>
          <w:color w:val="252525"/>
          <w:szCs w:val="28"/>
          <w:lang w:eastAsia="ru-RU"/>
        </w:rPr>
        <w:t xml:space="preserve"> как деньгами, так и путем предоставления более худшего жилья, а также взятие путем насилия или обмана расписки о полностью произведенном расчете;</w:t>
      </w:r>
    </w:p>
    <w:p w:rsidR="00F66E3D" w:rsidRPr="00221BF1" w:rsidRDefault="00F66E3D" w:rsidP="00F66E3D">
      <w:pPr>
        <w:shd w:val="clear" w:color="auto" w:fill="FFFFFF"/>
        <w:ind w:firstLine="0"/>
        <w:rPr>
          <w:rFonts w:eastAsia="Times New Roman" w:cs="Times New Roman"/>
          <w:color w:val="252525"/>
          <w:szCs w:val="28"/>
          <w:lang w:eastAsia="ru-RU"/>
        </w:rPr>
      </w:pPr>
      <w:r w:rsidRPr="00221BF1">
        <w:rPr>
          <w:rFonts w:eastAsia="Times New Roman" w:cs="Times New Roman"/>
          <w:color w:val="252525"/>
          <w:szCs w:val="28"/>
          <w:lang w:eastAsia="ru-RU"/>
        </w:rPr>
        <w:t>* распространение ложных слухов;</w:t>
      </w:r>
    </w:p>
    <w:p w:rsidR="00F66E3D" w:rsidRPr="00221BF1" w:rsidRDefault="00F66E3D" w:rsidP="00F66E3D">
      <w:pPr>
        <w:shd w:val="clear" w:color="auto" w:fill="FFFFFF"/>
        <w:ind w:firstLine="0"/>
        <w:rPr>
          <w:rFonts w:eastAsia="Times New Roman" w:cs="Times New Roman"/>
          <w:color w:val="252525"/>
          <w:szCs w:val="28"/>
          <w:lang w:eastAsia="ru-RU"/>
        </w:rPr>
      </w:pPr>
      <w:proofErr w:type="gramStart"/>
      <w:r w:rsidRPr="00221BF1">
        <w:rPr>
          <w:rFonts w:eastAsia="Times New Roman" w:cs="Times New Roman"/>
          <w:color w:val="252525"/>
          <w:szCs w:val="28"/>
          <w:lang w:eastAsia="ru-RU"/>
        </w:rPr>
        <w:t xml:space="preserve">* активная наступательная позиция, нередко опережающая инициативу потерпевшего (например, обращение с иском в суд о признании </w:t>
      </w:r>
      <w:r w:rsidR="002661F3">
        <w:rPr>
          <w:rFonts w:eastAsia="Times New Roman" w:cs="Times New Roman"/>
          <w:color w:val="252525"/>
          <w:szCs w:val="28"/>
          <w:lang w:eastAsia="ru-RU"/>
        </w:rPr>
        <w:t>сделки</w:t>
      </w:r>
      <w:r w:rsidRPr="00221BF1">
        <w:rPr>
          <w:rFonts w:eastAsia="Times New Roman" w:cs="Times New Roman"/>
          <w:color w:val="252525"/>
          <w:szCs w:val="28"/>
          <w:lang w:eastAsia="ru-RU"/>
        </w:rPr>
        <w:t xml:space="preserve"> купли-продажи жилья недействительной и требованием взыскать с ответчика (действительно потерпевшего) уплаченной якобы суммы.</w:t>
      </w:r>
      <w:proofErr w:type="gramEnd"/>
    </w:p>
    <w:p w:rsidR="00F66E3D" w:rsidRPr="00221BF1" w:rsidRDefault="00F66E3D" w:rsidP="00F66E3D">
      <w:pPr>
        <w:shd w:val="clear" w:color="auto" w:fill="FFFFFF"/>
        <w:spacing w:after="100" w:afterAutospacing="1"/>
        <w:ind w:firstLine="0"/>
        <w:jc w:val="left"/>
        <w:rPr>
          <w:rFonts w:eastAsia="Times New Roman" w:cs="Times New Roman"/>
          <w:color w:val="252525"/>
          <w:szCs w:val="28"/>
          <w:lang w:eastAsia="ru-RU"/>
        </w:rPr>
      </w:pPr>
    </w:p>
    <w:p w:rsidR="00F66E3D" w:rsidRPr="00221BF1" w:rsidRDefault="00F66E3D" w:rsidP="00F66E3D">
      <w:pPr>
        <w:shd w:val="clear" w:color="auto" w:fill="FFFFFF"/>
        <w:ind w:firstLine="567"/>
        <w:rPr>
          <w:rFonts w:eastAsia="Times New Roman" w:cs="Times New Roman"/>
          <w:b/>
          <w:color w:val="252525"/>
          <w:szCs w:val="28"/>
          <w:lang w:eastAsia="ru-RU"/>
        </w:rPr>
      </w:pPr>
      <w:r w:rsidRPr="00221BF1">
        <w:rPr>
          <w:rFonts w:eastAsia="Times New Roman" w:cs="Times New Roman"/>
          <w:b/>
          <w:color w:val="252525"/>
          <w:szCs w:val="28"/>
          <w:lang w:eastAsia="ru-RU"/>
        </w:rPr>
        <w:t xml:space="preserve">Помните, </w:t>
      </w:r>
      <w:r w:rsidRPr="00221BF1">
        <w:rPr>
          <w:rFonts w:eastAsia="Times New Roman" w:cs="Times New Roman"/>
          <w:b/>
          <w:color w:val="252525"/>
          <w:szCs w:val="28"/>
          <w:u w:val="single"/>
          <w:lang w:eastAsia="ru-RU"/>
        </w:rPr>
        <w:t>что потеря документов</w:t>
      </w:r>
      <w:r w:rsidRPr="00221BF1">
        <w:rPr>
          <w:rFonts w:eastAsia="Times New Roman" w:cs="Times New Roman"/>
          <w:b/>
          <w:color w:val="252525"/>
          <w:szCs w:val="28"/>
          <w:lang w:eastAsia="ru-RU"/>
        </w:rPr>
        <w:t xml:space="preserve"> (на квартиру, договора купли-продажи квартиры, свидетельства </w:t>
      </w:r>
      <w:r w:rsidR="00A72222">
        <w:rPr>
          <w:rFonts w:eastAsia="Times New Roman" w:cs="Times New Roman"/>
          <w:b/>
          <w:color w:val="252525"/>
          <w:szCs w:val="28"/>
          <w:lang w:eastAsia="ru-RU"/>
        </w:rPr>
        <w:t>о праве на наследство, паспорта</w:t>
      </w:r>
      <w:r w:rsidRPr="00221BF1">
        <w:rPr>
          <w:rFonts w:eastAsia="Times New Roman" w:cs="Times New Roman"/>
          <w:b/>
          <w:color w:val="252525"/>
          <w:szCs w:val="28"/>
          <w:lang w:eastAsia="ru-RU"/>
        </w:rPr>
        <w:t xml:space="preserve"> и др.) могут </w:t>
      </w:r>
      <w:r w:rsidRPr="00A72222">
        <w:rPr>
          <w:rFonts w:eastAsia="Times New Roman" w:cs="Times New Roman"/>
          <w:b/>
          <w:color w:val="252525"/>
          <w:szCs w:val="28"/>
          <w:u w:val="single"/>
          <w:lang w:eastAsia="ru-RU"/>
        </w:rPr>
        <w:t>создать условия для соверш</w:t>
      </w:r>
      <w:r w:rsidR="00A72222" w:rsidRPr="00A72222">
        <w:rPr>
          <w:rFonts w:eastAsia="Times New Roman" w:cs="Times New Roman"/>
          <w:b/>
          <w:color w:val="252525"/>
          <w:szCs w:val="28"/>
          <w:u w:val="single"/>
          <w:lang w:eastAsia="ru-RU"/>
        </w:rPr>
        <w:t xml:space="preserve">ения противозаконных действий </w:t>
      </w:r>
      <w:r w:rsidR="00A72222">
        <w:rPr>
          <w:rFonts w:eastAsia="Times New Roman" w:cs="Times New Roman"/>
          <w:b/>
          <w:color w:val="252525"/>
          <w:szCs w:val="28"/>
          <w:lang w:eastAsia="ru-RU"/>
        </w:rPr>
        <w:t>-</w:t>
      </w:r>
      <w:r w:rsidRPr="00221BF1">
        <w:rPr>
          <w:rFonts w:eastAsia="Times New Roman" w:cs="Times New Roman"/>
          <w:b/>
          <w:color w:val="252525"/>
          <w:szCs w:val="28"/>
          <w:lang w:eastAsia="ru-RU"/>
        </w:rPr>
        <w:t xml:space="preserve"> Вашу квартиру могут купить, продать или подарить другому лицу </w:t>
      </w:r>
      <w:proofErr w:type="gramStart"/>
      <w:r w:rsidRPr="00221BF1">
        <w:rPr>
          <w:rFonts w:eastAsia="Times New Roman" w:cs="Times New Roman"/>
          <w:b/>
          <w:color w:val="252525"/>
          <w:szCs w:val="28"/>
          <w:lang w:eastAsia="ru-RU"/>
        </w:rPr>
        <w:t>без</w:t>
      </w:r>
      <w:proofErr w:type="gramEnd"/>
      <w:r w:rsidRPr="00221BF1">
        <w:rPr>
          <w:rFonts w:eastAsia="Times New Roman" w:cs="Times New Roman"/>
          <w:b/>
          <w:color w:val="252525"/>
          <w:szCs w:val="28"/>
          <w:lang w:eastAsia="ru-RU"/>
        </w:rPr>
        <w:t xml:space="preserve"> Вашего ведома!</w:t>
      </w:r>
    </w:p>
    <w:p w:rsidR="00F63884" w:rsidRPr="00221BF1" w:rsidRDefault="00F63884" w:rsidP="00701EC6">
      <w:pPr>
        <w:shd w:val="clear" w:color="auto" w:fill="FFFFFF"/>
        <w:rPr>
          <w:rFonts w:eastAsia="Times New Roman" w:cs="Times New Roman"/>
          <w:b/>
          <w:color w:val="252525"/>
          <w:sz w:val="26"/>
          <w:szCs w:val="26"/>
          <w:lang w:eastAsia="ru-RU"/>
        </w:rPr>
      </w:pPr>
    </w:p>
    <w:p w:rsidR="00701EC6" w:rsidRPr="00221BF1" w:rsidRDefault="00701EC6" w:rsidP="00701EC6">
      <w:pPr>
        <w:pStyle w:val="a4"/>
        <w:shd w:val="clear" w:color="auto" w:fill="FFFFFF"/>
        <w:spacing w:before="0" w:beforeAutospacing="0"/>
        <w:rPr>
          <w:b/>
          <w:color w:val="252525"/>
          <w:sz w:val="28"/>
          <w:szCs w:val="28"/>
          <w:u w:val="single"/>
        </w:rPr>
      </w:pPr>
    </w:p>
    <w:p w:rsidR="00F63884" w:rsidRPr="00221BF1" w:rsidRDefault="00F63884" w:rsidP="00701EC6">
      <w:pPr>
        <w:pStyle w:val="a4"/>
        <w:shd w:val="clear" w:color="auto" w:fill="FFFFFF"/>
        <w:spacing w:before="0" w:beforeAutospacing="0"/>
        <w:rPr>
          <w:b/>
          <w:color w:val="252525"/>
          <w:sz w:val="28"/>
          <w:szCs w:val="28"/>
        </w:rPr>
      </w:pPr>
      <w:r w:rsidRPr="00221BF1">
        <w:rPr>
          <w:b/>
          <w:color w:val="252525"/>
          <w:sz w:val="28"/>
          <w:szCs w:val="28"/>
          <w:u w:val="single"/>
        </w:rPr>
        <w:t>Чтобы не стать жертвой преступников:</w:t>
      </w:r>
    </w:p>
    <w:p w:rsidR="00F63884" w:rsidRPr="00E55C6D" w:rsidRDefault="00F63884" w:rsidP="00F63884">
      <w:pPr>
        <w:pStyle w:val="a4"/>
        <w:shd w:val="clear" w:color="auto" w:fill="FFFFFF"/>
        <w:spacing w:before="0" w:beforeAutospacing="0"/>
        <w:jc w:val="both"/>
        <w:rPr>
          <w:b/>
          <w:color w:val="252525"/>
          <w:sz w:val="28"/>
          <w:szCs w:val="28"/>
        </w:rPr>
      </w:pPr>
      <w:r w:rsidRPr="00E55C6D">
        <w:rPr>
          <w:b/>
          <w:color w:val="252525"/>
          <w:sz w:val="28"/>
          <w:szCs w:val="28"/>
        </w:rPr>
        <w:t>1) не отдавайте паспорт и документы на жилое помещение посторонним лицам;</w:t>
      </w:r>
    </w:p>
    <w:p w:rsidR="00F63884" w:rsidRPr="00E55C6D" w:rsidRDefault="00F63884" w:rsidP="00F63884">
      <w:pPr>
        <w:pStyle w:val="a4"/>
        <w:shd w:val="clear" w:color="auto" w:fill="FFFFFF"/>
        <w:spacing w:before="0" w:beforeAutospacing="0"/>
        <w:jc w:val="both"/>
        <w:rPr>
          <w:b/>
          <w:color w:val="252525"/>
          <w:sz w:val="28"/>
          <w:szCs w:val="28"/>
        </w:rPr>
      </w:pPr>
      <w:r w:rsidRPr="00E55C6D">
        <w:rPr>
          <w:b/>
          <w:color w:val="252525"/>
          <w:sz w:val="28"/>
          <w:szCs w:val="28"/>
        </w:rPr>
        <w:t>2) об утрате (хищении) паспорта</w:t>
      </w:r>
      <w:r w:rsidR="00AB1757">
        <w:rPr>
          <w:b/>
          <w:color w:val="252525"/>
          <w:sz w:val="28"/>
          <w:szCs w:val="28"/>
        </w:rPr>
        <w:t xml:space="preserve"> немедленно заявите в полицию и</w:t>
      </w:r>
      <w:r w:rsidRPr="00E55C6D">
        <w:rPr>
          <w:b/>
          <w:color w:val="252525"/>
          <w:sz w:val="28"/>
          <w:szCs w:val="28"/>
        </w:rPr>
        <w:t xml:space="preserve"> миграционную службу;</w:t>
      </w:r>
    </w:p>
    <w:p w:rsidR="00F63884" w:rsidRPr="00E55C6D" w:rsidRDefault="00F63884" w:rsidP="00F63884">
      <w:pPr>
        <w:pStyle w:val="a4"/>
        <w:shd w:val="clear" w:color="auto" w:fill="FFFFFF"/>
        <w:spacing w:before="0" w:beforeAutospacing="0"/>
        <w:jc w:val="both"/>
        <w:rPr>
          <w:b/>
          <w:color w:val="252525"/>
          <w:sz w:val="28"/>
          <w:szCs w:val="28"/>
        </w:rPr>
      </w:pPr>
      <w:r w:rsidRPr="00E55C6D">
        <w:rPr>
          <w:b/>
          <w:color w:val="252525"/>
          <w:sz w:val="28"/>
          <w:szCs w:val="28"/>
        </w:rPr>
        <w:t>3) храните документы в недоступном для посторонних лиц месте;</w:t>
      </w:r>
    </w:p>
    <w:p w:rsidR="00F63884" w:rsidRPr="00E55C6D" w:rsidRDefault="00F63884" w:rsidP="00F63884">
      <w:pPr>
        <w:pStyle w:val="a4"/>
        <w:shd w:val="clear" w:color="auto" w:fill="FFFFFF"/>
        <w:spacing w:before="0" w:beforeAutospacing="0"/>
        <w:jc w:val="both"/>
        <w:rPr>
          <w:b/>
          <w:color w:val="252525"/>
          <w:sz w:val="28"/>
          <w:szCs w:val="28"/>
        </w:rPr>
      </w:pPr>
      <w:r w:rsidRPr="00E55C6D">
        <w:rPr>
          <w:b/>
          <w:color w:val="252525"/>
          <w:sz w:val="28"/>
          <w:szCs w:val="28"/>
        </w:rPr>
        <w:t>4) если отдаете документы, то обязательно перепишите данные этого лица;</w:t>
      </w:r>
    </w:p>
    <w:p w:rsidR="00F63884" w:rsidRPr="00E55C6D" w:rsidRDefault="00F63884" w:rsidP="00F63884">
      <w:pPr>
        <w:pStyle w:val="a4"/>
        <w:shd w:val="clear" w:color="auto" w:fill="FFFFFF"/>
        <w:spacing w:before="0" w:beforeAutospacing="0"/>
        <w:jc w:val="both"/>
        <w:rPr>
          <w:b/>
          <w:color w:val="252525"/>
          <w:sz w:val="28"/>
          <w:szCs w:val="28"/>
        </w:rPr>
      </w:pPr>
      <w:r w:rsidRPr="00E55C6D">
        <w:rPr>
          <w:b/>
          <w:color w:val="252525"/>
          <w:sz w:val="28"/>
          <w:szCs w:val="28"/>
        </w:rPr>
        <w:t>5) если вы продаете недвижимость, внимательно прочтите договор и подписывайте его только после того, как все пункты станут Вам понятны;</w:t>
      </w:r>
    </w:p>
    <w:p w:rsidR="00FC3836" w:rsidRDefault="00FC3836" w:rsidP="00FC3836">
      <w:pPr>
        <w:shd w:val="clear" w:color="auto" w:fill="FFFFFF"/>
        <w:ind w:firstLine="0"/>
        <w:rPr>
          <w:rFonts w:cs="Times New Roman"/>
          <w:b/>
          <w:color w:val="252525"/>
          <w:szCs w:val="28"/>
        </w:rPr>
      </w:pPr>
      <w:r>
        <w:rPr>
          <w:rFonts w:cs="Times New Roman"/>
          <w:b/>
          <w:color w:val="252525"/>
          <w:szCs w:val="28"/>
        </w:rPr>
        <w:t>6</w:t>
      </w:r>
      <w:r w:rsidR="00F63884" w:rsidRPr="00E55C6D">
        <w:rPr>
          <w:rFonts w:cs="Times New Roman"/>
          <w:b/>
          <w:color w:val="252525"/>
          <w:szCs w:val="28"/>
        </w:rPr>
        <w:t>) возможны случаи, когда мошенники говорят о том, что Вы подписываете договор купли-продажи, а на самом деле Вы подписали договор дарения, т.е. денег за к</w:t>
      </w:r>
      <w:r w:rsidR="00AB1757">
        <w:rPr>
          <w:rFonts w:cs="Times New Roman"/>
          <w:b/>
          <w:color w:val="252525"/>
          <w:szCs w:val="28"/>
        </w:rPr>
        <w:t>вартиру Вы получить не сможете!</w:t>
      </w:r>
    </w:p>
    <w:p w:rsidR="00FC3836" w:rsidRDefault="00FC3836" w:rsidP="00FC3836">
      <w:pPr>
        <w:shd w:val="clear" w:color="auto" w:fill="FFFFFF"/>
        <w:rPr>
          <w:rFonts w:cs="Times New Roman"/>
          <w:b/>
          <w:color w:val="252525"/>
          <w:szCs w:val="28"/>
        </w:rPr>
      </w:pPr>
      <w:r w:rsidRPr="00FC3836">
        <w:rPr>
          <w:rFonts w:cs="Times New Roman"/>
          <w:b/>
          <w:color w:val="252525"/>
          <w:szCs w:val="28"/>
        </w:rPr>
        <w:t xml:space="preserve">Не подписывайте никакие соглашения и договоры, в том числе якобы предварительные. Не соглашайтесь на серые схемы якобы ухода от налогов без предварительной консультации с юристом. </w:t>
      </w:r>
    </w:p>
    <w:p w:rsidR="00FC3836" w:rsidRPr="00FC3836" w:rsidRDefault="00FC3836" w:rsidP="00FC3836">
      <w:pPr>
        <w:shd w:val="clear" w:color="auto" w:fill="FFFFFF"/>
        <w:rPr>
          <w:rFonts w:cs="Times New Roman"/>
          <w:b/>
          <w:color w:val="252525"/>
          <w:szCs w:val="28"/>
        </w:rPr>
      </w:pPr>
      <w:r w:rsidRPr="00FC3836">
        <w:rPr>
          <w:rFonts w:cs="Times New Roman"/>
          <w:b/>
          <w:color w:val="252525"/>
          <w:szCs w:val="28"/>
        </w:rPr>
        <w:lastRenderedPageBreak/>
        <w:t>Если требуют сразу после встречи принять какое-то решение и подписать бумагу – попросите выслать договор заранее и скажите, что посоветуетесь с юристом.</w:t>
      </w:r>
    </w:p>
    <w:p w:rsidR="00FC3836" w:rsidRDefault="00FC3836" w:rsidP="00FC3836">
      <w:pPr>
        <w:shd w:val="clear" w:color="auto" w:fill="FFFFFF"/>
        <w:rPr>
          <w:rFonts w:cs="Times New Roman"/>
          <w:b/>
          <w:color w:val="252525"/>
          <w:szCs w:val="28"/>
        </w:rPr>
      </w:pPr>
      <w:proofErr w:type="gramStart"/>
      <w:r w:rsidRPr="00FC3836">
        <w:rPr>
          <w:rFonts w:cs="Times New Roman"/>
          <w:b/>
          <w:color w:val="252525"/>
          <w:szCs w:val="28"/>
        </w:rPr>
        <w:t>Никаких</w:t>
      </w:r>
      <w:proofErr w:type="gramEnd"/>
      <w:r w:rsidRPr="00FC3836">
        <w:rPr>
          <w:rFonts w:cs="Times New Roman"/>
          <w:b/>
          <w:color w:val="252525"/>
          <w:szCs w:val="28"/>
        </w:rPr>
        <w:t xml:space="preserve"> </w:t>
      </w:r>
      <w:proofErr w:type="spellStart"/>
      <w:r w:rsidR="004C40C3">
        <w:rPr>
          <w:rFonts w:cs="Times New Roman"/>
          <w:b/>
          <w:color w:val="252525"/>
          <w:szCs w:val="28"/>
        </w:rPr>
        <w:t>предоплат</w:t>
      </w:r>
      <w:proofErr w:type="spellEnd"/>
      <w:r w:rsidR="00AB1757">
        <w:rPr>
          <w:rFonts w:cs="Times New Roman"/>
          <w:b/>
          <w:color w:val="252525"/>
          <w:szCs w:val="28"/>
        </w:rPr>
        <w:t xml:space="preserve"> агентствам давать нельзя.</w:t>
      </w:r>
    </w:p>
    <w:p w:rsidR="00F27C1B" w:rsidRDefault="00FC3836" w:rsidP="00FC3836">
      <w:pPr>
        <w:shd w:val="clear" w:color="auto" w:fill="FFFFFF"/>
        <w:rPr>
          <w:rFonts w:cs="Times New Roman"/>
          <w:b/>
          <w:color w:val="252525"/>
          <w:szCs w:val="28"/>
        </w:rPr>
      </w:pPr>
      <w:r w:rsidRPr="00FC3836">
        <w:rPr>
          <w:rFonts w:cs="Times New Roman"/>
          <w:b/>
          <w:color w:val="252525"/>
          <w:szCs w:val="28"/>
        </w:rPr>
        <w:t xml:space="preserve">Расчеты должны </w:t>
      </w:r>
      <w:proofErr w:type="gramStart"/>
      <w:r w:rsidRPr="00FC3836">
        <w:rPr>
          <w:rFonts w:cs="Times New Roman"/>
          <w:b/>
          <w:color w:val="252525"/>
          <w:szCs w:val="28"/>
        </w:rPr>
        <w:t>производится</w:t>
      </w:r>
      <w:proofErr w:type="gramEnd"/>
      <w:r w:rsidRPr="00FC3836">
        <w:rPr>
          <w:rFonts w:cs="Times New Roman"/>
          <w:b/>
          <w:color w:val="252525"/>
          <w:szCs w:val="28"/>
        </w:rPr>
        <w:t xml:space="preserve"> по факту заключения договора найма жилого помещения и только собственнику, который должен выдать собственноручно написанную расписку, что он получил эти денежные средства.</w:t>
      </w:r>
    </w:p>
    <w:p w:rsidR="002661F3" w:rsidRPr="00E55C6D" w:rsidRDefault="00F27C1B" w:rsidP="00FC3836">
      <w:pPr>
        <w:shd w:val="clear" w:color="auto" w:fill="FFFFFF"/>
        <w:rPr>
          <w:rFonts w:cs="Times New Roman"/>
          <w:b/>
          <w:color w:val="252525"/>
          <w:szCs w:val="28"/>
        </w:rPr>
      </w:pPr>
      <w:r w:rsidRPr="00F27C1B">
        <w:t xml:space="preserve"> </w:t>
      </w:r>
      <w:r w:rsidRPr="00F27C1B">
        <w:rPr>
          <w:rFonts w:cs="Times New Roman"/>
          <w:b/>
          <w:color w:val="252525"/>
          <w:szCs w:val="28"/>
        </w:rPr>
        <w:t>Не связывайтесь с нотариально заверенной доверенностью на подписание договора – у вас не будет времени ее проверить</w:t>
      </w:r>
      <w:r w:rsidR="004C40C3">
        <w:rPr>
          <w:rFonts w:cs="Times New Roman"/>
          <w:b/>
          <w:color w:val="252525"/>
          <w:szCs w:val="28"/>
        </w:rPr>
        <w:t>!</w:t>
      </w:r>
    </w:p>
    <w:p w:rsidR="005118D9" w:rsidRPr="00E55C6D" w:rsidRDefault="00F63884" w:rsidP="00972B65">
      <w:pPr>
        <w:shd w:val="clear" w:color="auto" w:fill="FFFFFF"/>
        <w:rPr>
          <w:rFonts w:cs="Times New Roman"/>
          <w:b/>
          <w:color w:val="252525"/>
          <w:szCs w:val="28"/>
          <w:u w:val="single"/>
        </w:rPr>
      </w:pPr>
      <w:r w:rsidRPr="00221BF1">
        <w:rPr>
          <w:rFonts w:cs="Times New Roman"/>
          <w:color w:val="252525"/>
          <w:szCs w:val="28"/>
        </w:rPr>
        <w:t xml:space="preserve">Если Вы </w:t>
      </w:r>
      <w:proofErr w:type="gramStart"/>
      <w:r w:rsidRPr="00221BF1">
        <w:rPr>
          <w:rFonts w:cs="Times New Roman"/>
          <w:color w:val="252525"/>
          <w:szCs w:val="28"/>
        </w:rPr>
        <w:t>выдаете доверенность на оформление документов будьте</w:t>
      </w:r>
      <w:proofErr w:type="gramEnd"/>
      <w:r w:rsidRPr="00221BF1">
        <w:rPr>
          <w:rFonts w:cs="Times New Roman"/>
          <w:color w:val="252525"/>
          <w:szCs w:val="28"/>
        </w:rPr>
        <w:t xml:space="preserve"> внимательны при оформлении доверенности. Доверяя кому-либо произвести юридические действия от Вашего имени, указывайте, какие конкретно полномочия Вы возлагаете на своего пов</w:t>
      </w:r>
      <w:r w:rsidR="00E55C6D">
        <w:rPr>
          <w:rFonts w:cs="Times New Roman"/>
          <w:color w:val="252525"/>
          <w:szCs w:val="28"/>
        </w:rPr>
        <w:t>еренного, и оговаривайте сроки.</w:t>
      </w:r>
      <w:r w:rsidR="00E55C6D" w:rsidRPr="00221BF1">
        <w:rPr>
          <w:rFonts w:cs="Times New Roman"/>
          <w:color w:val="252525"/>
          <w:szCs w:val="28"/>
        </w:rPr>
        <w:t xml:space="preserve"> Обращаясь</w:t>
      </w:r>
      <w:r w:rsidRPr="00221BF1">
        <w:rPr>
          <w:rFonts w:cs="Times New Roman"/>
          <w:color w:val="252525"/>
          <w:szCs w:val="28"/>
        </w:rPr>
        <w:t xml:space="preserve"> в посредническую </w:t>
      </w:r>
      <w:r w:rsidR="0041286E" w:rsidRPr="00221BF1">
        <w:rPr>
          <w:rFonts w:cs="Times New Roman"/>
          <w:color w:val="252525"/>
          <w:szCs w:val="28"/>
        </w:rPr>
        <w:t>организацию,</w:t>
      </w:r>
      <w:r w:rsidRPr="00221BF1">
        <w:rPr>
          <w:rFonts w:cs="Times New Roman"/>
          <w:color w:val="252525"/>
          <w:szCs w:val="28"/>
        </w:rPr>
        <w:t xml:space="preserve"> убедитесь в их добросовестности. По возможности узнайте отзывы об </w:t>
      </w:r>
      <w:r w:rsidR="00E55C6D">
        <w:rPr>
          <w:rFonts w:cs="Times New Roman"/>
          <w:color w:val="252525"/>
          <w:szCs w:val="28"/>
        </w:rPr>
        <w:t>их работе.</w:t>
      </w:r>
      <w:r w:rsidR="00E55C6D" w:rsidRPr="00221BF1">
        <w:rPr>
          <w:rFonts w:cs="Times New Roman"/>
          <w:color w:val="252525"/>
          <w:szCs w:val="28"/>
        </w:rPr>
        <w:t xml:space="preserve"> Не</w:t>
      </w:r>
      <w:r w:rsidRPr="00221BF1">
        <w:rPr>
          <w:rFonts w:cs="Times New Roman"/>
          <w:color w:val="252525"/>
          <w:szCs w:val="28"/>
        </w:rPr>
        <w:t xml:space="preserve"> обращайтесь к частному посреднику даже, если его Вам рекомендовали. </w:t>
      </w:r>
      <w:r w:rsidRPr="00E55C6D">
        <w:rPr>
          <w:rFonts w:cs="Times New Roman"/>
          <w:b/>
          <w:color w:val="252525"/>
          <w:szCs w:val="28"/>
          <w:u w:val="single"/>
        </w:rPr>
        <w:t>Посредник должен быть зарегистрирован либо как индивидуальный предприниматель, либо как юридическое лицо.</w:t>
      </w:r>
    </w:p>
    <w:p w:rsidR="008B2518" w:rsidRPr="00221BF1" w:rsidRDefault="00F63884" w:rsidP="00972B65">
      <w:pPr>
        <w:shd w:val="clear" w:color="auto" w:fill="FFFFFF"/>
        <w:rPr>
          <w:rFonts w:cs="Times New Roman"/>
          <w:color w:val="252525"/>
          <w:szCs w:val="28"/>
        </w:rPr>
      </w:pPr>
      <w:r w:rsidRPr="00D81490">
        <w:rPr>
          <w:rFonts w:cs="Times New Roman"/>
          <w:color w:val="252525"/>
          <w:szCs w:val="28"/>
        </w:rPr>
        <w:t>Помните</w:t>
      </w:r>
      <w:r w:rsidRPr="00221BF1">
        <w:rPr>
          <w:rFonts w:cs="Times New Roman"/>
          <w:b/>
          <w:color w:val="252525"/>
          <w:szCs w:val="28"/>
        </w:rPr>
        <w:t xml:space="preserve">, </w:t>
      </w:r>
      <w:r w:rsidRPr="00221BF1">
        <w:rPr>
          <w:rFonts w:cs="Times New Roman"/>
          <w:b/>
          <w:color w:val="252525"/>
          <w:szCs w:val="28"/>
          <w:u w:val="single"/>
        </w:rPr>
        <w:t>что обратившись к недобросовестному посреднику,</w:t>
      </w:r>
      <w:r w:rsidRPr="00221BF1">
        <w:rPr>
          <w:rFonts w:cs="Times New Roman"/>
          <w:b/>
          <w:color w:val="252525"/>
          <w:szCs w:val="28"/>
        </w:rPr>
        <w:t xml:space="preserve"> </w:t>
      </w:r>
      <w:r w:rsidRPr="00D81490">
        <w:rPr>
          <w:rFonts w:cs="Times New Roman"/>
          <w:color w:val="252525"/>
          <w:szCs w:val="28"/>
        </w:rPr>
        <w:t>дав ему, неограниченные полномочия Вы рискуете своей собственностью и средствами, которые предполагаете выручить при её продаже или покупке</w:t>
      </w:r>
      <w:r w:rsidR="00AB1757">
        <w:rPr>
          <w:rFonts w:cs="Times New Roman"/>
          <w:b/>
          <w:color w:val="252525"/>
          <w:szCs w:val="28"/>
        </w:rPr>
        <w:t xml:space="preserve">. </w:t>
      </w:r>
      <w:r w:rsidRPr="00221BF1">
        <w:rPr>
          <w:rFonts w:cs="Times New Roman"/>
          <w:b/>
          <w:color w:val="252525"/>
          <w:szCs w:val="28"/>
          <w:u w:val="single"/>
        </w:rPr>
        <w:t>Вы можете отменить доверенность</w:t>
      </w:r>
      <w:r w:rsidRPr="00221BF1">
        <w:rPr>
          <w:rFonts w:cs="Times New Roman"/>
          <w:color w:val="252525"/>
          <w:szCs w:val="28"/>
        </w:rPr>
        <w:t>!</w:t>
      </w:r>
    </w:p>
    <w:p w:rsidR="00F63884" w:rsidRPr="00D81490" w:rsidRDefault="00F63884" w:rsidP="00972B65">
      <w:pPr>
        <w:shd w:val="clear" w:color="auto" w:fill="FFFFFF"/>
        <w:rPr>
          <w:rFonts w:eastAsia="Times New Roman" w:cs="Times New Roman"/>
          <w:b/>
          <w:color w:val="3C4043"/>
          <w:szCs w:val="28"/>
          <w:u w:val="single"/>
          <w:lang w:eastAsia="ru-RU"/>
        </w:rPr>
      </w:pPr>
      <w:r w:rsidRPr="00D81490">
        <w:rPr>
          <w:rFonts w:cs="Times New Roman"/>
          <w:color w:val="252525"/>
          <w:szCs w:val="28"/>
        </w:rPr>
        <w:t>При необходимости Вы должны сразу же обратиться к нотариусу с заявлением об отмене доверенности и после этого представить в</w:t>
      </w:r>
      <w:r w:rsidRPr="00221BF1">
        <w:rPr>
          <w:rFonts w:cs="Times New Roman"/>
          <w:b/>
          <w:color w:val="252525"/>
          <w:szCs w:val="28"/>
        </w:rPr>
        <w:t xml:space="preserve"> </w:t>
      </w:r>
      <w:r w:rsidR="00972B65" w:rsidRPr="00221BF1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Управление Федеральной службы государственной регистрации</w:t>
      </w:r>
      <w:r w:rsidR="004C40C3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, </w:t>
      </w:r>
      <w:r w:rsidR="00972B65" w:rsidRPr="00221BF1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кадастра</w:t>
      </w:r>
      <w:r w:rsidR="004C40C3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и </w:t>
      </w:r>
      <w:r w:rsidR="00972B65" w:rsidRPr="00221BF1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картографии</w:t>
      </w:r>
      <w:r w:rsidR="004C40C3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</w:t>
      </w:r>
      <w:r w:rsidR="00972B65" w:rsidRPr="00221BF1">
        <w:rPr>
          <w:rFonts w:eastAsia="Times New Roman" w:cs="Times New Roman"/>
          <w:b/>
          <w:color w:val="000000" w:themeColor="text1"/>
          <w:szCs w:val="28"/>
          <w:lang w:eastAsia="ru-RU"/>
        </w:rPr>
        <w:t>по Ханты-М</w:t>
      </w:r>
      <w:r w:rsidR="004C40C3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ансийскому автономному округу – </w:t>
      </w:r>
      <w:r w:rsidR="00972B65" w:rsidRPr="00221BF1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Югре</w:t>
      </w:r>
      <w:r w:rsidR="00972B65" w:rsidRPr="00221BF1">
        <w:rPr>
          <w:rFonts w:eastAsia="Times New Roman" w:cs="Times New Roman"/>
          <w:b/>
          <w:color w:val="3C4043"/>
          <w:szCs w:val="28"/>
          <w:lang w:eastAsia="ru-RU"/>
        </w:rPr>
        <w:t xml:space="preserve"> </w:t>
      </w:r>
      <w:r w:rsidR="00972B65" w:rsidRPr="00D81490">
        <w:rPr>
          <w:rFonts w:cs="Times New Roman"/>
          <w:color w:val="252525"/>
          <w:szCs w:val="28"/>
        </w:rPr>
        <w:t>с</w:t>
      </w:r>
      <w:r w:rsidRPr="00D81490">
        <w:rPr>
          <w:rFonts w:cs="Times New Roman"/>
          <w:color w:val="252525"/>
          <w:szCs w:val="28"/>
        </w:rPr>
        <w:t>оответствующую справку нотариуса</w:t>
      </w:r>
      <w:r w:rsidRPr="00221BF1">
        <w:rPr>
          <w:rFonts w:cs="Times New Roman"/>
          <w:b/>
          <w:color w:val="252525"/>
          <w:szCs w:val="28"/>
        </w:rPr>
        <w:t xml:space="preserve"> </w:t>
      </w:r>
      <w:r w:rsidRPr="00D81490">
        <w:rPr>
          <w:rFonts w:cs="Times New Roman"/>
          <w:b/>
          <w:color w:val="252525"/>
          <w:szCs w:val="28"/>
          <w:u w:val="single"/>
        </w:rPr>
        <w:t>об отмене данной доверенности.</w:t>
      </w:r>
    </w:p>
    <w:p w:rsidR="00D81490" w:rsidRPr="00D81490" w:rsidRDefault="00D81490" w:rsidP="00D81490">
      <w:pPr>
        <w:pStyle w:val="a4"/>
        <w:shd w:val="clear" w:color="auto" w:fill="FFFFFF"/>
        <w:spacing w:before="0" w:beforeAutospacing="0"/>
        <w:rPr>
          <w:color w:val="252525"/>
          <w:sz w:val="28"/>
          <w:szCs w:val="28"/>
          <w:u w:val="single"/>
        </w:rPr>
      </w:pPr>
    </w:p>
    <w:p w:rsidR="008B2518" w:rsidRPr="00D81490" w:rsidRDefault="00D81490" w:rsidP="00D81490">
      <w:pPr>
        <w:pStyle w:val="a4"/>
        <w:shd w:val="clear" w:color="auto" w:fill="FFFFFF"/>
        <w:spacing w:before="0" w:beforeAutospacing="0"/>
        <w:jc w:val="center"/>
        <w:rPr>
          <w:color w:val="252525"/>
          <w:sz w:val="28"/>
          <w:szCs w:val="28"/>
        </w:rPr>
      </w:pPr>
      <w:proofErr w:type="gramStart"/>
      <w:r w:rsidRPr="00D81490">
        <w:rPr>
          <w:b/>
          <w:color w:val="252525"/>
          <w:sz w:val="28"/>
          <w:szCs w:val="28"/>
          <w:u w:val="single"/>
          <w:shd w:val="clear" w:color="auto" w:fill="FFFFFF"/>
        </w:rPr>
        <w:t>З</w:t>
      </w:r>
      <w:r w:rsidR="008B2518" w:rsidRPr="00D81490">
        <w:rPr>
          <w:b/>
          <w:color w:val="252525"/>
          <w:sz w:val="28"/>
          <w:szCs w:val="28"/>
          <w:u w:val="single"/>
          <w:shd w:val="clear" w:color="auto" w:fill="FFFFFF"/>
        </w:rPr>
        <w:t>аключении</w:t>
      </w:r>
      <w:proofErr w:type="gramEnd"/>
      <w:r w:rsidR="008B2518" w:rsidRPr="00D81490">
        <w:rPr>
          <w:b/>
          <w:color w:val="252525"/>
          <w:sz w:val="28"/>
          <w:szCs w:val="28"/>
          <w:u w:val="single"/>
          <w:shd w:val="clear" w:color="auto" w:fill="FFFFFF"/>
        </w:rPr>
        <w:t xml:space="preserve"> договора отчуждения (купли-продажи, дарения, мены) недвижимого имущества.</w:t>
      </w:r>
    </w:p>
    <w:p w:rsidR="00B17C81" w:rsidRPr="00B17C81" w:rsidRDefault="00B17C81" w:rsidP="00F66E3D">
      <w:pPr>
        <w:shd w:val="clear" w:color="auto" w:fill="FFFFFF"/>
        <w:ind w:firstLine="567"/>
        <w:rPr>
          <w:rFonts w:cs="Times New Roman"/>
          <w:i/>
          <w:color w:val="252525"/>
          <w:shd w:val="clear" w:color="auto" w:fill="FFFFFF"/>
        </w:rPr>
      </w:pPr>
      <w:r w:rsidRPr="00B17C81">
        <w:rPr>
          <w:rFonts w:cs="Times New Roman"/>
          <w:i/>
          <w:color w:val="252525"/>
          <w:shd w:val="clear" w:color="auto" w:fill="FFFFFF"/>
        </w:rPr>
        <w:t>Роль нотариуса</w:t>
      </w:r>
      <w:r>
        <w:rPr>
          <w:rFonts w:cs="Times New Roman"/>
          <w:i/>
          <w:color w:val="252525"/>
          <w:shd w:val="clear" w:color="auto" w:fill="FFFFFF"/>
        </w:rPr>
        <w:t>:</w:t>
      </w:r>
    </w:p>
    <w:p w:rsidR="00B17C81" w:rsidRDefault="00B17C81" w:rsidP="00F66E3D">
      <w:pPr>
        <w:shd w:val="clear" w:color="auto" w:fill="FFFFFF"/>
        <w:ind w:firstLine="567"/>
        <w:rPr>
          <w:rFonts w:cs="Times New Roman"/>
          <w:i/>
          <w:color w:val="252525"/>
          <w:shd w:val="clear" w:color="auto" w:fill="FFFFFF"/>
        </w:rPr>
      </w:pPr>
      <w:r w:rsidRPr="00B17C81">
        <w:rPr>
          <w:rFonts w:cs="Times New Roman"/>
          <w:i/>
          <w:color w:val="252525"/>
          <w:shd w:val="clear" w:color="auto" w:fill="FFFFFF"/>
        </w:rPr>
        <w:t>н</w:t>
      </w:r>
      <w:r w:rsidR="008B2518" w:rsidRPr="00B17C81">
        <w:rPr>
          <w:rFonts w:cs="Times New Roman"/>
          <w:i/>
          <w:color w:val="252525"/>
          <w:shd w:val="clear" w:color="auto" w:fill="FFFFFF"/>
        </w:rPr>
        <w:t>отариат облегчает и ускоряет рассмотрение гражда</w:t>
      </w:r>
      <w:r w:rsidR="00E55C6D">
        <w:rPr>
          <w:rFonts w:cs="Times New Roman"/>
          <w:i/>
          <w:color w:val="252525"/>
          <w:shd w:val="clear" w:color="auto" w:fill="FFFFFF"/>
        </w:rPr>
        <w:t>нских споров в судах</w:t>
      </w:r>
      <w:r w:rsidR="00AF1F39">
        <w:rPr>
          <w:rFonts w:cs="Times New Roman"/>
          <w:i/>
          <w:color w:val="252525"/>
          <w:shd w:val="clear" w:color="auto" w:fill="FFFFFF"/>
        </w:rPr>
        <w:t xml:space="preserve">. </w:t>
      </w:r>
      <w:r w:rsidR="008B2518" w:rsidRPr="00B17C81">
        <w:rPr>
          <w:rFonts w:cs="Times New Roman"/>
          <w:i/>
          <w:color w:val="252525"/>
          <w:shd w:val="clear" w:color="auto" w:fill="FFFFFF"/>
        </w:rPr>
        <w:t>Данное обстоятельство связано с особой доказательственной силой,</w:t>
      </w:r>
      <w:r w:rsidR="008B2518" w:rsidRPr="00221BF1">
        <w:rPr>
          <w:rFonts w:cs="Times New Roman"/>
          <w:color w:val="252525"/>
          <w:shd w:val="clear" w:color="auto" w:fill="FFFFFF"/>
        </w:rPr>
        <w:t xml:space="preserve"> </w:t>
      </w:r>
      <w:r w:rsidR="008B2518" w:rsidRPr="00B17C81">
        <w:rPr>
          <w:rFonts w:cs="Times New Roman"/>
          <w:i/>
          <w:color w:val="252525"/>
          <w:shd w:val="clear" w:color="auto" w:fill="FFFFFF"/>
        </w:rPr>
        <w:t>наличием качеств бесспорности у нотариальных актов, что упрощает задачу суда по установлению дей</w:t>
      </w:r>
      <w:r w:rsidR="00F27C1B">
        <w:rPr>
          <w:rFonts w:cs="Times New Roman"/>
          <w:i/>
          <w:color w:val="252525"/>
          <w:shd w:val="clear" w:color="auto" w:fill="FFFFFF"/>
        </w:rPr>
        <w:t>ствительных обстоятельств дела.</w:t>
      </w:r>
      <w:r w:rsidR="00AF1F39">
        <w:rPr>
          <w:rFonts w:cs="Times New Roman"/>
          <w:i/>
          <w:color w:val="252525"/>
          <w:shd w:val="clear" w:color="auto" w:fill="FFFFFF"/>
        </w:rPr>
        <w:t xml:space="preserve"> </w:t>
      </w:r>
      <w:r w:rsidR="008B2518" w:rsidRPr="00B17C81">
        <w:rPr>
          <w:rFonts w:cs="Times New Roman"/>
          <w:i/>
          <w:color w:val="252525"/>
          <w:shd w:val="clear" w:color="auto" w:fill="FFFFFF"/>
        </w:rPr>
        <w:t>Нотариальные акты менее опровержимы, чем докуме</w:t>
      </w:r>
      <w:r w:rsidR="00AF1F39">
        <w:rPr>
          <w:rFonts w:cs="Times New Roman"/>
          <w:i/>
          <w:color w:val="252525"/>
          <w:shd w:val="clear" w:color="auto" w:fill="FFFFFF"/>
        </w:rPr>
        <w:t>нты в простой письменной форме.</w:t>
      </w:r>
    </w:p>
    <w:p w:rsidR="00F63884" w:rsidRPr="00B17C81" w:rsidRDefault="008B2518" w:rsidP="00F66E3D">
      <w:pPr>
        <w:shd w:val="clear" w:color="auto" w:fill="FFFFFF"/>
        <w:ind w:firstLine="567"/>
        <w:rPr>
          <w:rFonts w:eastAsia="Times New Roman" w:cs="Times New Roman"/>
          <w:b/>
          <w:i/>
          <w:color w:val="252525"/>
          <w:szCs w:val="28"/>
          <w:lang w:eastAsia="ru-RU"/>
        </w:rPr>
      </w:pPr>
      <w:proofErr w:type="gramStart"/>
      <w:r w:rsidRPr="00F27C1B">
        <w:rPr>
          <w:rFonts w:cs="Times New Roman"/>
          <w:b/>
          <w:color w:val="252525"/>
          <w:shd w:val="clear" w:color="auto" w:fill="FFFFFF"/>
        </w:rPr>
        <w:t>Нотариальн</w:t>
      </w:r>
      <w:r w:rsidR="00FC3836" w:rsidRPr="00F27C1B">
        <w:rPr>
          <w:rFonts w:cs="Times New Roman"/>
          <w:b/>
          <w:color w:val="252525"/>
          <w:shd w:val="clear" w:color="auto" w:fill="FFFFFF"/>
        </w:rPr>
        <w:t>ая форма договора купли-продажи</w:t>
      </w:r>
      <w:r w:rsidRPr="00F27C1B">
        <w:rPr>
          <w:rFonts w:cs="Times New Roman"/>
          <w:b/>
          <w:color w:val="252525"/>
          <w:shd w:val="clear" w:color="auto" w:fill="FFFFFF"/>
        </w:rPr>
        <w:t xml:space="preserve"> позволяет существенно сократить судебные разбирательства по фактам обмана с применением договоров в простой письменной форме</w:t>
      </w:r>
      <w:r w:rsidRPr="00B17C81">
        <w:rPr>
          <w:rFonts w:cs="Times New Roman"/>
          <w:i/>
          <w:color w:val="252525"/>
          <w:shd w:val="clear" w:color="auto" w:fill="FFFFFF"/>
        </w:rPr>
        <w:t xml:space="preserve">, </w:t>
      </w:r>
      <w:r w:rsidRPr="00B17C81">
        <w:rPr>
          <w:rFonts w:cs="Times New Roman"/>
          <w:i/>
          <w:color w:val="252525"/>
          <w:shd w:val="clear" w:color="auto" w:fill="FFFFFF"/>
        </w:rPr>
        <w:lastRenderedPageBreak/>
        <w:t xml:space="preserve">значительно облегчает рассмотрение гражданско-правовых </w:t>
      </w:r>
      <w:r w:rsidRPr="00AF1F39">
        <w:rPr>
          <w:rFonts w:cs="Times New Roman"/>
          <w:i/>
          <w:color w:val="252525"/>
          <w:shd w:val="clear" w:color="auto" w:fill="FFFFFF"/>
        </w:rPr>
        <w:t>споров</w:t>
      </w:r>
      <w:r w:rsidRPr="00B17C81">
        <w:rPr>
          <w:rFonts w:cs="Times New Roman"/>
          <w:i/>
          <w:color w:val="252525"/>
          <w:shd w:val="clear" w:color="auto" w:fill="FFFFFF"/>
        </w:rPr>
        <w:t xml:space="preserve"> и процесс доказывания в суде, поскольку нотариальные акты имеют особую доказательную силу, позволяют судам ясне</w:t>
      </w:r>
      <w:r w:rsidR="00AF1F39">
        <w:rPr>
          <w:rFonts w:cs="Times New Roman"/>
          <w:i/>
          <w:color w:val="252525"/>
          <w:shd w:val="clear" w:color="auto" w:fill="FFFFFF"/>
        </w:rPr>
        <w:t>е выявить истинную волю сторон,</w:t>
      </w:r>
      <w:r w:rsidRPr="00B17C81">
        <w:rPr>
          <w:rFonts w:cs="Times New Roman"/>
          <w:i/>
          <w:color w:val="252525"/>
          <w:shd w:val="clear" w:color="auto" w:fill="FFFFFF"/>
        </w:rPr>
        <w:t xml:space="preserve"> и менее опровержимы, чем документы в простой письменной форме</w:t>
      </w:r>
      <w:r w:rsidR="002F1191">
        <w:rPr>
          <w:rFonts w:cs="Times New Roman"/>
          <w:i/>
          <w:color w:val="252525"/>
          <w:shd w:val="clear" w:color="auto" w:fill="FFFFFF"/>
        </w:rPr>
        <w:t>.</w:t>
      </w:r>
      <w:proofErr w:type="gramEnd"/>
    </w:p>
    <w:p w:rsidR="008B2518" w:rsidRPr="008B2518" w:rsidRDefault="008B2518" w:rsidP="008B2518">
      <w:pPr>
        <w:shd w:val="clear" w:color="auto" w:fill="FFFFFF"/>
        <w:ind w:firstLine="0"/>
        <w:jc w:val="left"/>
        <w:rPr>
          <w:rFonts w:eastAsia="Times New Roman" w:cs="Times New Roman"/>
          <w:color w:val="252525"/>
          <w:sz w:val="24"/>
          <w:szCs w:val="24"/>
          <w:lang w:eastAsia="ru-RU"/>
        </w:rPr>
      </w:pPr>
      <w:r w:rsidRPr="008B2518">
        <w:rPr>
          <w:rFonts w:eastAsia="Times New Roman" w:cs="Times New Roman"/>
          <w:b/>
          <w:color w:val="252525"/>
          <w:szCs w:val="28"/>
          <w:lang w:eastAsia="ru-RU"/>
        </w:rPr>
        <w:t xml:space="preserve">Только нотариуса, в отличие от </w:t>
      </w:r>
      <w:r w:rsidR="00FC3836" w:rsidRPr="008B2518">
        <w:rPr>
          <w:rFonts w:eastAsia="Times New Roman" w:cs="Times New Roman"/>
          <w:b/>
          <w:color w:val="252525"/>
          <w:szCs w:val="28"/>
          <w:lang w:eastAsia="ru-RU"/>
        </w:rPr>
        <w:t>риелтора</w:t>
      </w:r>
      <w:r w:rsidRPr="008B2518">
        <w:rPr>
          <w:rFonts w:eastAsia="Times New Roman" w:cs="Times New Roman"/>
          <w:b/>
          <w:color w:val="252525"/>
          <w:szCs w:val="28"/>
          <w:lang w:eastAsia="ru-RU"/>
        </w:rPr>
        <w:t>, можно привлечь к ответственности</w:t>
      </w:r>
      <w:r w:rsidR="00F27C1B">
        <w:rPr>
          <w:rFonts w:eastAsia="Times New Roman" w:cs="Times New Roman"/>
          <w:b/>
          <w:color w:val="252525"/>
          <w:sz w:val="24"/>
          <w:szCs w:val="24"/>
          <w:lang w:eastAsia="ru-RU"/>
        </w:rPr>
        <w:t>.</w:t>
      </w:r>
      <w:r w:rsidR="00EA6A5F">
        <w:rPr>
          <w:rFonts w:eastAsia="Times New Roman" w:cs="Times New Roman"/>
          <w:b/>
          <w:color w:val="252525"/>
          <w:sz w:val="24"/>
          <w:szCs w:val="24"/>
          <w:lang w:eastAsia="ru-RU"/>
        </w:rPr>
        <w:t xml:space="preserve"> </w:t>
      </w:r>
      <w:r w:rsidRPr="008B2518">
        <w:rPr>
          <w:rFonts w:eastAsia="Times New Roman" w:cs="Times New Roman"/>
          <w:color w:val="252525"/>
          <w:sz w:val="24"/>
          <w:szCs w:val="24"/>
          <w:lang w:eastAsia="ru-RU"/>
        </w:rPr>
        <w:t>Каковы же действия нотариуса при удостоверении сде</w:t>
      </w:r>
      <w:r w:rsidR="00EA6A5F">
        <w:rPr>
          <w:rFonts w:eastAsia="Times New Roman" w:cs="Times New Roman"/>
          <w:color w:val="252525"/>
          <w:sz w:val="24"/>
          <w:szCs w:val="24"/>
          <w:lang w:eastAsia="ru-RU"/>
        </w:rPr>
        <w:t xml:space="preserve">лки по отчуждению недвижимости? </w:t>
      </w:r>
      <w:r w:rsidRPr="008B2518">
        <w:rPr>
          <w:rFonts w:eastAsia="Times New Roman" w:cs="Times New Roman"/>
          <w:color w:val="252525"/>
          <w:sz w:val="24"/>
          <w:szCs w:val="24"/>
          <w:lang w:eastAsia="ru-RU"/>
        </w:rPr>
        <w:t>Их довольно много, н</w:t>
      </w:r>
      <w:r w:rsidR="00AF1F39">
        <w:rPr>
          <w:rFonts w:eastAsia="Times New Roman" w:cs="Times New Roman"/>
          <w:color w:val="252525"/>
          <w:sz w:val="24"/>
          <w:szCs w:val="24"/>
          <w:lang w:eastAsia="ru-RU"/>
        </w:rPr>
        <w:t>о остановимся на самом главном.</w:t>
      </w:r>
    </w:p>
    <w:p w:rsidR="008B2518" w:rsidRPr="008B2518" w:rsidRDefault="00221BF1" w:rsidP="008B2518">
      <w:pPr>
        <w:shd w:val="clear" w:color="auto" w:fill="FFFFFF"/>
        <w:ind w:firstLine="0"/>
        <w:rPr>
          <w:rFonts w:eastAsia="Times New Roman" w:cs="Times New Roman"/>
          <w:b/>
          <w:color w:val="252525"/>
          <w:szCs w:val="28"/>
          <w:lang w:eastAsia="ru-RU"/>
        </w:rPr>
      </w:pPr>
      <w:r>
        <w:rPr>
          <w:rFonts w:eastAsia="Times New Roman" w:cs="Times New Roman"/>
          <w:b/>
          <w:color w:val="252525"/>
          <w:szCs w:val="28"/>
          <w:lang w:eastAsia="ru-RU"/>
        </w:rPr>
        <w:t>•</w:t>
      </w:r>
      <w:r w:rsidR="008B2518" w:rsidRPr="008B2518">
        <w:rPr>
          <w:rFonts w:eastAsia="Times New Roman" w:cs="Times New Roman"/>
          <w:b/>
          <w:color w:val="252525"/>
          <w:szCs w:val="28"/>
          <w:u w:val="single"/>
          <w:lang w:eastAsia="ru-RU"/>
        </w:rPr>
        <w:t>По действующему законодательству нотариус обязан застраховать свою профессиональную деятельность. Иными словами, нотариус несет полную имущественную ответственность за свои профессиональные ошибки.</w:t>
      </w:r>
    </w:p>
    <w:p w:rsidR="008B2518" w:rsidRPr="008B2518" w:rsidRDefault="008B2518" w:rsidP="008B2518">
      <w:pPr>
        <w:shd w:val="clear" w:color="auto" w:fill="FFFFFF"/>
        <w:ind w:firstLine="0"/>
        <w:rPr>
          <w:rFonts w:eastAsia="Times New Roman" w:cs="Times New Roman"/>
          <w:color w:val="252525"/>
          <w:sz w:val="24"/>
          <w:szCs w:val="24"/>
          <w:lang w:eastAsia="ru-RU"/>
        </w:rPr>
      </w:pPr>
      <w:r w:rsidRPr="008B2518">
        <w:rPr>
          <w:rFonts w:eastAsia="Times New Roman" w:cs="Times New Roman"/>
          <w:color w:val="252525"/>
          <w:sz w:val="24"/>
          <w:szCs w:val="24"/>
          <w:lang w:eastAsia="ru-RU"/>
        </w:rPr>
        <w:t>• Нотариальный акт имеет огромное значение при осуществлении правосудия, служит неопровержимым доказательством соглашения, достигнутого ст</w:t>
      </w:r>
      <w:r w:rsidR="00EA6A5F">
        <w:rPr>
          <w:rFonts w:eastAsia="Times New Roman" w:cs="Times New Roman"/>
          <w:color w:val="252525"/>
          <w:sz w:val="24"/>
          <w:szCs w:val="24"/>
          <w:lang w:eastAsia="ru-RU"/>
        </w:rPr>
        <w:t>оронами, облегчая представление доказательств:</w:t>
      </w:r>
      <w:r w:rsidRPr="008B2518">
        <w:rPr>
          <w:rFonts w:eastAsia="Times New Roman" w:cs="Times New Roman"/>
          <w:color w:val="252525"/>
          <w:sz w:val="24"/>
          <w:szCs w:val="24"/>
          <w:lang w:eastAsia="ru-RU"/>
        </w:rPr>
        <w:t xml:space="preserve"> тот, кто представит правильно составленный и заверенный нотариусом документ, не обязан доказывать его достоверность, для суда нотариально удостоверенный документ является достоверным.</w:t>
      </w:r>
    </w:p>
    <w:p w:rsidR="008B2518" w:rsidRPr="008B2518" w:rsidRDefault="008B2518" w:rsidP="008B2518">
      <w:pPr>
        <w:shd w:val="clear" w:color="auto" w:fill="FFFFFF"/>
        <w:ind w:firstLine="0"/>
        <w:rPr>
          <w:rFonts w:eastAsia="Times New Roman" w:cs="Times New Roman"/>
          <w:b/>
          <w:color w:val="252525"/>
          <w:szCs w:val="28"/>
          <w:u w:val="single"/>
          <w:lang w:eastAsia="ru-RU"/>
        </w:rPr>
      </w:pPr>
      <w:r w:rsidRPr="008B2518">
        <w:rPr>
          <w:rFonts w:eastAsia="Times New Roman" w:cs="Times New Roman"/>
          <w:color w:val="252525"/>
          <w:szCs w:val="28"/>
          <w:lang w:eastAsia="ru-RU"/>
        </w:rPr>
        <w:t xml:space="preserve">• </w:t>
      </w:r>
      <w:r w:rsidRPr="008B2518">
        <w:rPr>
          <w:rFonts w:eastAsia="Times New Roman" w:cs="Times New Roman"/>
          <w:b/>
          <w:color w:val="252525"/>
          <w:szCs w:val="28"/>
          <w:u w:val="single"/>
          <w:lang w:eastAsia="ru-RU"/>
        </w:rPr>
        <w:t>Нотариус обязан установить личности обратившихся за совершением нотариального действия граждан.</w:t>
      </w:r>
    </w:p>
    <w:p w:rsidR="008B2518" w:rsidRPr="008B2518" w:rsidRDefault="008B2518" w:rsidP="008B2518">
      <w:pPr>
        <w:shd w:val="clear" w:color="auto" w:fill="FFFFFF"/>
        <w:rPr>
          <w:rFonts w:eastAsia="Times New Roman" w:cs="Times New Roman"/>
          <w:color w:val="252525"/>
          <w:sz w:val="24"/>
          <w:szCs w:val="24"/>
          <w:lang w:eastAsia="ru-RU"/>
        </w:rPr>
      </w:pPr>
      <w:r w:rsidRPr="008B2518">
        <w:rPr>
          <w:rFonts w:eastAsia="Times New Roman" w:cs="Times New Roman"/>
          <w:color w:val="252525"/>
          <w:sz w:val="24"/>
          <w:szCs w:val="24"/>
          <w:lang w:eastAsia="ru-RU"/>
        </w:rPr>
        <w:t>• Нотариус изучает представленные документы на недвижимость, в частно</w:t>
      </w:r>
      <w:r w:rsidR="00EA6A5F">
        <w:rPr>
          <w:rFonts w:eastAsia="Times New Roman" w:cs="Times New Roman"/>
          <w:color w:val="252525"/>
          <w:sz w:val="24"/>
          <w:szCs w:val="24"/>
          <w:lang w:eastAsia="ru-RU"/>
        </w:rPr>
        <w:t xml:space="preserve">сти устанавливает, на </w:t>
      </w:r>
      <w:r w:rsidR="002F1191">
        <w:rPr>
          <w:rFonts w:eastAsia="Times New Roman" w:cs="Times New Roman"/>
          <w:color w:val="252525"/>
          <w:sz w:val="24"/>
          <w:szCs w:val="24"/>
          <w:lang w:eastAsia="ru-RU"/>
        </w:rPr>
        <w:t>основании,</w:t>
      </w:r>
      <w:r w:rsidRPr="008B2518">
        <w:rPr>
          <w:rFonts w:eastAsia="Times New Roman" w:cs="Times New Roman"/>
          <w:color w:val="252525"/>
          <w:sz w:val="24"/>
          <w:szCs w:val="24"/>
          <w:lang w:eastAsia="ru-RU"/>
        </w:rPr>
        <w:t xml:space="preserve"> какого документа приобретено имущество: это может быть договор купли-продажи, дарения, мены, долевого участия в строительстве, свидетельство о праве на наследство, справка ЖСК и другое.</w:t>
      </w:r>
    </w:p>
    <w:p w:rsidR="00F66E3D" w:rsidRPr="00221BF1" w:rsidRDefault="00F66E3D" w:rsidP="00EA6A5F">
      <w:pPr>
        <w:shd w:val="clear" w:color="auto" w:fill="FFFFFF"/>
        <w:ind w:firstLine="0"/>
        <w:jc w:val="left"/>
        <w:rPr>
          <w:rFonts w:eastAsia="Times New Roman" w:cs="Times New Roman"/>
          <w:b/>
          <w:color w:val="252525"/>
          <w:szCs w:val="28"/>
          <w:lang w:eastAsia="ru-RU"/>
        </w:rPr>
      </w:pPr>
    </w:p>
    <w:p w:rsidR="00995D79" w:rsidRPr="00221BF1" w:rsidRDefault="008B2518" w:rsidP="008B2518">
      <w:pPr>
        <w:rPr>
          <w:rFonts w:cs="Times New Roman"/>
          <w:color w:val="252525"/>
          <w:shd w:val="clear" w:color="auto" w:fill="FFFFFF"/>
        </w:rPr>
      </w:pPr>
      <w:r w:rsidRPr="00221BF1">
        <w:rPr>
          <w:rFonts w:cs="Times New Roman"/>
          <w:color w:val="252525"/>
          <w:shd w:val="clear" w:color="auto" w:fill="FFFFFF"/>
        </w:rPr>
        <w:t>•Нотариус устанавливает принадлежность имущества конкретному лицу. Устанавливает местонахо</w:t>
      </w:r>
      <w:r w:rsidR="00EA6A5F">
        <w:rPr>
          <w:rFonts w:cs="Times New Roman"/>
          <w:color w:val="252525"/>
          <w:shd w:val="clear" w:color="auto" w:fill="FFFFFF"/>
        </w:rPr>
        <w:t>ждение недвижимого имущества.</w:t>
      </w:r>
      <w:r w:rsidRPr="00221BF1">
        <w:rPr>
          <w:rFonts w:cs="Times New Roman"/>
          <w:color w:val="252525"/>
          <w:shd w:val="clear" w:color="auto" w:fill="FFFFFF"/>
        </w:rPr>
        <w:t xml:space="preserve"> Это имеет большое значение, так как нотариус имеет право удостоверять сделки с недвижимым имуществом, находящимся только в его нотариальном округе.</w:t>
      </w:r>
    </w:p>
    <w:p w:rsidR="008B2518" w:rsidRPr="008B2518" w:rsidRDefault="008B2518" w:rsidP="008B2518">
      <w:pPr>
        <w:shd w:val="clear" w:color="auto" w:fill="FFFFFF"/>
        <w:rPr>
          <w:rFonts w:eastAsia="Times New Roman" w:cs="Times New Roman"/>
          <w:color w:val="252525"/>
          <w:sz w:val="24"/>
          <w:szCs w:val="24"/>
          <w:lang w:eastAsia="ru-RU"/>
        </w:rPr>
      </w:pPr>
      <w:r w:rsidRPr="008B2518">
        <w:rPr>
          <w:rFonts w:eastAsia="Times New Roman" w:cs="Times New Roman"/>
          <w:color w:val="252525"/>
          <w:sz w:val="24"/>
          <w:szCs w:val="24"/>
          <w:lang w:eastAsia="ru-RU"/>
        </w:rPr>
        <w:t>• Нотариус проверяет факт регистрации брака у сторон сделки и в случае необходимос</w:t>
      </w:r>
      <w:r w:rsidR="00EA6A5F">
        <w:rPr>
          <w:rFonts w:eastAsia="Times New Roman" w:cs="Times New Roman"/>
          <w:color w:val="252525"/>
          <w:sz w:val="24"/>
          <w:szCs w:val="24"/>
          <w:lang w:eastAsia="ru-RU"/>
        </w:rPr>
        <w:t xml:space="preserve">ти истребует согласие супругов. </w:t>
      </w:r>
      <w:r w:rsidRPr="008B2518">
        <w:rPr>
          <w:rFonts w:eastAsia="Times New Roman" w:cs="Times New Roman"/>
          <w:color w:val="252525"/>
          <w:sz w:val="24"/>
          <w:szCs w:val="24"/>
          <w:lang w:eastAsia="ru-RU"/>
        </w:rPr>
        <w:t>Если в числе собственников имеется несовершеннолетний ребенок, нотариус делает запрос в органы опеки и попечительства с просьбой о выдаче согласия на отчуждение принадлежащего</w:t>
      </w:r>
      <w:r w:rsidR="00EA6A5F">
        <w:rPr>
          <w:rFonts w:eastAsia="Times New Roman" w:cs="Times New Roman"/>
          <w:color w:val="252525"/>
          <w:sz w:val="24"/>
          <w:szCs w:val="24"/>
          <w:lang w:eastAsia="ru-RU"/>
        </w:rPr>
        <w:t xml:space="preserve"> несовершеннолетнему имущества.</w:t>
      </w:r>
      <w:r w:rsidRPr="008B2518">
        <w:rPr>
          <w:rFonts w:eastAsia="Times New Roman" w:cs="Times New Roman"/>
          <w:color w:val="252525"/>
          <w:sz w:val="24"/>
          <w:szCs w:val="24"/>
          <w:lang w:eastAsia="ru-RU"/>
        </w:rPr>
        <w:t xml:space="preserve"> Нотариус после получения распоряжения органов опеки с согласием строго проверяет при совершении сделки соблюдение условий, поставлен</w:t>
      </w:r>
      <w:r w:rsidR="00EA6A5F">
        <w:rPr>
          <w:rFonts w:eastAsia="Times New Roman" w:cs="Times New Roman"/>
          <w:color w:val="252525"/>
          <w:sz w:val="24"/>
          <w:szCs w:val="24"/>
          <w:lang w:eastAsia="ru-RU"/>
        </w:rPr>
        <w:t>ных в распоряжение.</w:t>
      </w:r>
    </w:p>
    <w:p w:rsidR="008B2518" w:rsidRPr="008B2518" w:rsidRDefault="008B2518" w:rsidP="008B2518">
      <w:pPr>
        <w:shd w:val="clear" w:color="auto" w:fill="FFFFFF"/>
        <w:rPr>
          <w:rFonts w:eastAsia="Times New Roman" w:cs="Times New Roman"/>
          <w:color w:val="252525"/>
          <w:sz w:val="24"/>
          <w:szCs w:val="24"/>
          <w:lang w:eastAsia="ru-RU"/>
        </w:rPr>
      </w:pPr>
      <w:r w:rsidRPr="008B2518">
        <w:rPr>
          <w:rFonts w:eastAsia="Times New Roman" w:cs="Times New Roman"/>
          <w:color w:val="252525"/>
          <w:sz w:val="24"/>
          <w:szCs w:val="24"/>
          <w:lang w:eastAsia="ru-RU"/>
        </w:rPr>
        <w:t>• Нотариус выясняет дееспособность граждан и проверяет правоспособность юридических лиц, участвующих в сделках; в случае совершения сделки представителе</w:t>
      </w:r>
      <w:r w:rsidR="00EA6A5F">
        <w:rPr>
          <w:rFonts w:eastAsia="Times New Roman" w:cs="Times New Roman"/>
          <w:color w:val="252525"/>
          <w:sz w:val="24"/>
          <w:szCs w:val="24"/>
          <w:lang w:eastAsia="ru-RU"/>
        </w:rPr>
        <w:t>м проверяются и его полномочия.</w:t>
      </w:r>
    </w:p>
    <w:p w:rsidR="008B2518" w:rsidRPr="002F1191" w:rsidRDefault="008B2518" w:rsidP="008B2518">
      <w:pPr>
        <w:shd w:val="clear" w:color="auto" w:fill="FFFFFF"/>
        <w:rPr>
          <w:rFonts w:eastAsia="Times New Roman" w:cs="Times New Roman"/>
          <w:color w:val="252525"/>
          <w:sz w:val="24"/>
          <w:szCs w:val="24"/>
          <w:lang w:eastAsia="ru-RU"/>
        </w:rPr>
      </w:pPr>
      <w:r w:rsidRPr="008B2518">
        <w:rPr>
          <w:rFonts w:eastAsia="Times New Roman" w:cs="Times New Roman"/>
          <w:color w:val="252525"/>
          <w:sz w:val="24"/>
          <w:szCs w:val="24"/>
          <w:lang w:eastAsia="ru-RU"/>
        </w:rPr>
        <w:t xml:space="preserve">• Нотариус разъясняет сторонам юридические и правовые последствия договора. Действующим законодательством это прямо возложено на </w:t>
      </w:r>
      <w:r w:rsidRPr="00221BF1">
        <w:rPr>
          <w:rFonts w:eastAsia="Times New Roman" w:cs="Times New Roman"/>
          <w:color w:val="252525"/>
          <w:sz w:val="24"/>
          <w:szCs w:val="24"/>
          <w:lang w:eastAsia="ru-RU"/>
        </w:rPr>
        <w:t>нотариуса. Это</w:t>
      </w:r>
      <w:r w:rsidRPr="008B2518">
        <w:rPr>
          <w:rFonts w:eastAsia="Times New Roman" w:cs="Times New Roman"/>
          <w:color w:val="252525"/>
          <w:sz w:val="24"/>
          <w:szCs w:val="24"/>
          <w:lang w:eastAsia="ru-RU"/>
        </w:rPr>
        <w:t xml:space="preserve"> далеко </w:t>
      </w:r>
      <w:r w:rsidRPr="002F1191">
        <w:rPr>
          <w:rFonts w:eastAsia="Times New Roman" w:cs="Times New Roman"/>
          <w:color w:val="252525"/>
          <w:sz w:val="24"/>
          <w:szCs w:val="24"/>
          <w:lang w:eastAsia="ru-RU"/>
        </w:rPr>
        <w:t>не все плюсы и преимущества заключения договоров в присутствии нотариуса, но даже этот перечень позволяет сделать вывод: наилучшим защитником прав и законных интересов граждан является нотариус</w:t>
      </w:r>
    </w:p>
    <w:p w:rsidR="009D4821" w:rsidRPr="002F1191" w:rsidRDefault="008B2518" w:rsidP="008B2518">
      <w:pPr>
        <w:shd w:val="clear" w:color="auto" w:fill="FFFFFF"/>
        <w:ind w:firstLine="0"/>
        <w:rPr>
          <w:rFonts w:eastAsia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2F1191">
        <w:rPr>
          <w:rFonts w:eastAsia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Управление Федеральной службы государственной регистрации, кадастра и к</w:t>
      </w:r>
      <w:r w:rsidR="009D4821" w:rsidRPr="002F1191">
        <w:rPr>
          <w:rFonts w:eastAsia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артографии по</w:t>
      </w:r>
      <w:r w:rsidR="00221BF1" w:rsidRPr="002F1191">
        <w:rPr>
          <w:rFonts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="009D4821" w:rsidRPr="002F1191">
        <w:rPr>
          <w:rFonts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Ханты-Мансийскому автономному округу –</w:t>
      </w:r>
      <w:r w:rsidR="009D4821" w:rsidRPr="002F1191">
        <w:rPr>
          <w:rFonts w:eastAsia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221BF1" w:rsidRPr="002F1191">
        <w:rPr>
          <w:rFonts w:eastAsia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Югре</w:t>
      </w:r>
      <w:r w:rsidRPr="002F1191">
        <w:rPr>
          <w:rFonts w:eastAsia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(далее - Управлени</w:t>
      </w:r>
      <w:r w:rsidR="00221BF1" w:rsidRPr="002F1191">
        <w:rPr>
          <w:rFonts w:eastAsia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е Росреестра по</w:t>
      </w:r>
      <w:r w:rsidR="00221BF1" w:rsidRPr="002F1191">
        <w:rPr>
          <w:rFonts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 xml:space="preserve"> ХМАО-Югре</w:t>
      </w:r>
      <w:r w:rsidRPr="002F1191">
        <w:rPr>
          <w:rFonts w:eastAsia="Times New Roman" w:cs="Times New Roman"/>
          <w:b/>
          <w:color w:val="000000" w:themeColor="text1"/>
          <w:sz w:val="24"/>
          <w:szCs w:val="24"/>
          <w:u w:val="single"/>
          <w:lang w:eastAsia="ru-RU"/>
        </w:rPr>
        <w:t>) предупреждает владельца недвижимости и участника сделок с жилой площадью о следующем:</w:t>
      </w:r>
    </w:p>
    <w:p w:rsidR="009D4821" w:rsidRPr="00AF1F39" w:rsidRDefault="009D4821" w:rsidP="009D4821">
      <w:pPr>
        <w:pStyle w:val="a3"/>
        <w:numPr>
          <w:ilvl w:val="0"/>
          <w:numId w:val="2"/>
        </w:numPr>
        <w:shd w:val="clear" w:color="auto" w:fill="FFFFFF"/>
        <w:ind w:left="0" w:firstLine="709"/>
        <w:rPr>
          <w:rFonts w:eastAsia="Times New Roman" w:cs="Times New Roman"/>
          <w:color w:val="252525"/>
          <w:sz w:val="24"/>
          <w:szCs w:val="24"/>
          <w:lang w:eastAsia="ru-RU"/>
        </w:rPr>
      </w:pPr>
      <w:r w:rsidRPr="00AF1F39">
        <w:rPr>
          <w:rFonts w:eastAsia="Times New Roman" w:cs="Times New Roman"/>
          <w:color w:val="252525"/>
          <w:sz w:val="24"/>
          <w:szCs w:val="24"/>
          <w:lang w:eastAsia="ru-RU"/>
        </w:rPr>
        <w:lastRenderedPageBreak/>
        <w:t>В</w:t>
      </w:r>
      <w:r w:rsidR="008B2518" w:rsidRPr="00AF1F39">
        <w:rPr>
          <w:rFonts w:eastAsia="Times New Roman" w:cs="Times New Roman"/>
          <w:color w:val="252525"/>
          <w:sz w:val="24"/>
          <w:szCs w:val="24"/>
          <w:lang w:eastAsia="ru-RU"/>
        </w:rPr>
        <w:t xml:space="preserve"> случае кражи или утери паспорта, свидетельства о праве собственности, правоустанавливающих документов на квартиру необходимо принять меры предосторожности — обратиться в Управление Росреестра по ХМАО-Югре с заявлением об утр</w:t>
      </w:r>
      <w:r w:rsidR="00EA6A5F" w:rsidRPr="00AF1F39">
        <w:rPr>
          <w:rFonts w:eastAsia="Times New Roman" w:cs="Times New Roman"/>
          <w:color w:val="252525"/>
          <w:sz w:val="24"/>
          <w:szCs w:val="24"/>
          <w:lang w:eastAsia="ru-RU"/>
        </w:rPr>
        <w:t xml:space="preserve">ате соответствующего документа. </w:t>
      </w:r>
      <w:r w:rsidR="008B2518" w:rsidRPr="00AF1F39">
        <w:rPr>
          <w:rFonts w:eastAsia="Times New Roman" w:cs="Times New Roman"/>
          <w:color w:val="252525"/>
          <w:sz w:val="24"/>
          <w:szCs w:val="24"/>
          <w:lang w:eastAsia="ru-RU"/>
        </w:rPr>
        <w:t>При наличии в регистрирующем органе подобного заявления в случае представления на государственную регистрацию договора, заключенного в отношении объекта недвижимости по утерянному (пропавшему) паспорту или имеющего ссылку на утраченные правоустанавливающие документы, в регистрации будет отказано.</w:t>
      </w:r>
    </w:p>
    <w:p w:rsidR="009D4821" w:rsidRPr="00AF1F39" w:rsidRDefault="008B2518" w:rsidP="009D4821">
      <w:pPr>
        <w:pStyle w:val="a3"/>
        <w:numPr>
          <w:ilvl w:val="0"/>
          <w:numId w:val="2"/>
        </w:numPr>
        <w:shd w:val="clear" w:color="auto" w:fill="FFFFFF"/>
        <w:ind w:left="0" w:firstLine="709"/>
        <w:rPr>
          <w:rFonts w:eastAsia="Times New Roman" w:cs="Times New Roman"/>
          <w:color w:val="252525"/>
          <w:sz w:val="24"/>
          <w:szCs w:val="24"/>
          <w:lang w:eastAsia="ru-RU"/>
        </w:rPr>
      </w:pPr>
      <w:r w:rsidRPr="00221BF1">
        <w:rPr>
          <w:rFonts w:eastAsia="Times New Roman" w:cs="Times New Roman"/>
          <w:color w:val="252525"/>
          <w:sz w:val="24"/>
          <w:szCs w:val="24"/>
          <w:lang w:eastAsia="ru-RU"/>
        </w:rPr>
        <w:t xml:space="preserve"> </w:t>
      </w:r>
      <w:r w:rsidRPr="00AF1F39">
        <w:rPr>
          <w:rFonts w:eastAsia="Times New Roman" w:cs="Times New Roman"/>
          <w:color w:val="252525"/>
          <w:sz w:val="24"/>
          <w:szCs w:val="24"/>
          <w:lang w:eastAsia="ru-RU"/>
        </w:rPr>
        <w:t>Если утеряно свидетельство о праве, Вы можете обратиться с заявлением о получении повторного свидетельства. При этом ранее выданное свидетельство будет аннулировано.</w:t>
      </w:r>
    </w:p>
    <w:p w:rsidR="009D4821" w:rsidRPr="00AF1F39" w:rsidRDefault="008B2518" w:rsidP="009D4821">
      <w:pPr>
        <w:pStyle w:val="a3"/>
        <w:numPr>
          <w:ilvl w:val="0"/>
          <w:numId w:val="2"/>
        </w:numPr>
        <w:shd w:val="clear" w:color="auto" w:fill="FFFFFF"/>
        <w:ind w:left="0" w:firstLine="709"/>
        <w:rPr>
          <w:rFonts w:eastAsia="Times New Roman" w:cs="Times New Roman"/>
          <w:color w:val="252525"/>
          <w:sz w:val="24"/>
          <w:szCs w:val="24"/>
          <w:lang w:eastAsia="ru-RU"/>
        </w:rPr>
      </w:pPr>
      <w:r w:rsidRPr="00AF1F39">
        <w:rPr>
          <w:rFonts w:eastAsia="Times New Roman" w:cs="Times New Roman"/>
          <w:color w:val="252525"/>
          <w:sz w:val="24"/>
          <w:szCs w:val="24"/>
          <w:lang w:eastAsia="ru-RU"/>
        </w:rPr>
        <w:t xml:space="preserve"> При получении нового паспорта, в случае его утраты или хищения, необходимо обратиться в Управление Росреестра по </w:t>
      </w:r>
      <w:r w:rsidR="00AF1F39" w:rsidRPr="00AF1F39">
        <w:rPr>
          <w:rFonts w:eastAsia="Times New Roman" w:cs="Times New Roman"/>
          <w:color w:val="252525"/>
          <w:sz w:val="24"/>
          <w:szCs w:val="24"/>
          <w:lang w:eastAsia="ru-RU"/>
        </w:rPr>
        <w:t>ХМАО - Югре</w:t>
      </w:r>
      <w:r w:rsidRPr="00AF1F39">
        <w:rPr>
          <w:rFonts w:eastAsia="Times New Roman" w:cs="Times New Roman"/>
          <w:color w:val="252525"/>
          <w:sz w:val="24"/>
          <w:szCs w:val="24"/>
          <w:lang w:eastAsia="ru-RU"/>
        </w:rPr>
        <w:t xml:space="preserve"> с заявлением для внесения новых паспортных данных в Единый государственный реестр прав на недвижимое имущество и сделок с ним.</w:t>
      </w:r>
    </w:p>
    <w:p w:rsidR="009D4821" w:rsidRPr="00AF1F39" w:rsidRDefault="008B2518" w:rsidP="00221BF1">
      <w:pPr>
        <w:pStyle w:val="a3"/>
        <w:numPr>
          <w:ilvl w:val="0"/>
          <w:numId w:val="2"/>
        </w:numPr>
        <w:shd w:val="clear" w:color="auto" w:fill="FFFFFF"/>
        <w:ind w:left="0" w:firstLine="709"/>
        <w:rPr>
          <w:rFonts w:eastAsia="Times New Roman" w:cs="Times New Roman"/>
          <w:color w:val="252525"/>
          <w:sz w:val="24"/>
          <w:szCs w:val="24"/>
          <w:lang w:eastAsia="ru-RU"/>
        </w:rPr>
      </w:pPr>
      <w:r w:rsidRPr="00AF1F39">
        <w:rPr>
          <w:rFonts w:eastAsia="Times New Roman" w:cs="Times New Roman"/>
          <w:b/>
          <w:color w:val="252525"/>
          <w:sz w:val="26"/>
          <w:szCs w:val="26"/>
          <w:lang w:eastAsia="ru-RU"/>
        </w:rPr>
        <w:t xml:space="preserve"> </w:t>
      </w:r>
      <w:r w:rsidR="00221BF1" w:rsidRPr="00AF1F39">
        <w:rPr>
          <w:rFonts w:eastAsia="Times New Roman" w:cs="Times New Roman"/>
          <w:b/>
          <w:color w:val="252525"/>
          <w:sz w:val="26"/>
          <w:szCs w:val="26"/>
          <w:lang w:eastAsia="ru-RU"/>
        </w:rPr>
        <w:t>Если Вы покупаете недвижимость,</w:t>
      </w:r>
      <w:r w:rsidRPr="00AF1F39">
        <w:rPr>
          <w:rFonts w:eastAsia="Times New Roman" w:cs="Times New Roman"/>
          <w:b/>
          <w:color w:val="252525"/>
          <w:sz w:val="26"/>
          <w:szCs w:val="26"/>
          <w:lang w:eastAsia="ru-RU"/>
        </w:rPr>
        <w:t xml:space="preserve"> можно заказать выписку из Единого</w:t>
      </w:r>
      <w:r w:rsidRPr="00AF1F39">
        <w:rPr>
          <w:rFonts w:eastAsia="Times New Roman" w:cs="Times New Roman"/>
          <w:color w:val="252525"/>
          <w:sz w:val="24"/>
          <w:szCs w:val="24"/>
          <w:lang w:eastAsia="ru-RU"/>
        </w:rPr>
        <w:t xml:space="preserve"> государственного реестра прав на недвижимое имущество и сделок с ним, для того чтобы узнать является ли продавец недвижимости ее настоящим собственником</w:t>
      </w:r>
    </w:p>
    <w:p w:rsidR="00FC3836" w:rsidRPr="00FC3836" w:rsidRDefault="008B2518" w:rsidP="00FC3836">
      <w:pPr>
        <w:pStyle w:val="a3"/>
        <w:shd w:val="clear" w:color="auto" w:fill="FFFFFF"/>
        <w:ind w:left="709" w:firstLine="0"/>
        <w:rPr>
          <w:rFonts w:eastAsia="Times New Roman" w:cs="Times New Roman"/>
          <w:b/>
          <w:color w:val="252525"/>
          <w:szCs w:val="28"/>
          <w:u w:val="single"/>
          <w:lang w:eastAsia="ru-RU"/>
        </w:rPr>
      </w:pPr>
      <w:r w:rsidRPr="00221BF1">
        <w:rPr>
          <w:rFonts w:eastAsia="Times New Roman" w:cs="Times New Roman"/>
          <w:b/>
          <w:color w:val="252525"/>
          <w:szCs w:val="28"/>
          <w:u w:val="single"/>
          <w:lang w:eastAsia="ru-RU"/>
        </w:rPr>
        <w:t>Если Вы все-таки стали жертвой квартирной махинации:</w:t>
      </w:r>
    </w:p>
    <w:p w:rsidR="009D4821" w:rsidRPr="00221BF1" w:rsidRDefault="009D4821" w:rsidP="009D4821">
      <w:pPr>
        <w:pStyle w:val="a3"/>
        <w:shd w:val="clear" w:color="auto" w:fill="FFFFFF"/>
        <w:ind w:left="709" w:firstLine="0"/>
        <w:rPr>
          <w:rFonts w:eastAsia="Times New Roman" w:cs="Times New Roman"/>
          <w:color w:val="252525"/>
          <w:sz w:val="24"/>
          <w:szCs w:val="24"/>
          <w:lang w:eastAsia="ru-RU"/>
        </w:rPr>
      </w:pPr>
    </w:p>
    <w:p w:rsidR="009D4821" w:rsidRPr="00221BF1" w:rsidRDefault="008B2518" w:rsidP="009D4821">
      <w:pPr>
        <w:pStyle w:val="a3"/>
        <w:numPr>
          <w:ilvl w:val="0"/>
          <w:numId w:val="3"/>
        </w:numPr>
        <w:shd w:val="clear" w:color="auto" w:fill="FFFFFF"/>
        <w:ind w:left="0" w:firstLine="709"/>
        <w:rPr>
          <w:rFonts w:eastAsia="Times New Roman" w:cs="Times New Roman"/>
          <w:color w:val="252525"/>
          <w:sz w:val="24"/>
          <w:szCs w:val="24"/>
          <w:lang w:eastAsia="ru-RU"/>
        </w:rPr>
      </w:pPr>
      <w:r w:rsidRPr="00221BF1">
        <w:rPr>
          <w:rFonts w:eastAsia="Times New Roman" w:cs="Times New Roman"/>
          <w:color w:val="252525"/>
          <w:sz w:val="24"/>
          <w:szCs w:val="24"/>
          <w:lang w:eastAsia="ru-RU"/>
        </w:rPr>
        <w:t xml:space="preserve">Необходимо принять меры по приостановлению любых сделок с Вашей </w:t>
      </w:r>
      <w:r w:rsidR="009D4821" w:rsidRPr="00221BF1">
        <w:rPr>
          <w:rFonts w:eastAsia="Times New Roman" w:cs="Times New Roman"/>
          <w:color w:val="252525"/>
          <w:sz w:val="24"/>
          <w:szCs w:val="24"/>
          <w:lang w:eastAsia="ru-RU"/>
        </w:rPr>
        <w:t xml:space="preserve">жилплощадью. </w:t>
      </w:r>
      <w:r w:rsidR="009D4821" w:rsidRPr="004C40C3">
        <w:rPr>
          <w:rFonts w:eastAsia="Times New Roman" w:cs="Times New Roman"/>
          <w:b/>
          <w:color w:val="252525"/>
          <w:sz w:val="24"/>
          <w:szCs w:val="24"/>
          <w:lang w:eastAsia="ru-RU"/>
        </w:rPr>
        <w:t>Обратитесь</w:t>
      </w:r>
      <w:r w:rsidRPr="004C40C3">
        <w:rPr>
          <w:rFonts w:eastAsia="Times New Roman" w:cs="Times New Roman"/>
          <w:b/>
          <w:color w:val="252525"/>
          <w:sz w:val="24"/>
          <w:szCs w:val="24"/>
          <w:lang w:eastAsia="ru-RU"/>
        </w:rPr>
        <w:t xml:space="preserve"> в полицию или прокуратуру</w:t>
      </w:r>
      <w:r w:rsidRPr="00221BF1">
        <w:rPr>
          <w:rFonts w:eastAsia="Times New Roman" w:cs="Times New Roman"/>
          <w:color w:val="252525"/>
          <w:sz w:val="24"/>
          <w:szCs w:val="24"/>
          <w:lang w:eastAsia="ru-RU"/>
        </w:rPr>
        <w:t xml:space="preserve"> </w:t>
      </w:r>
      <w:r w:rsidRPr="004C40C3">
        <w:rPr>
          <w:rFonts w:eastAsia="Times New Roman" w:cs="Times New Roman"/>
          <w:b/>
          <w:color w:val="252525"/>
          <w:sz w:val="24"/>
          <w:szCs w:val="24"/>
          <w:lang w:eastAsia="ru-RU"/>
        </w:rPr>
        <w:t xml:space="preserve">по месту жительства с письменным заявлением о возбуждении уголовного дела в отношении </w:t>
      </w:r>
      <w:r w:rsidR="009D4821" w:rsidRPr="004C40C3">
        <w:rPr>
          <w:rFonts w:eastAsia="Times New Roman" w:cs="Times New Roman"/>
          <w:b/>
          <w:color w:val="252525"/>
          <w:sz w:val="24"/>
          <w:szCs w:val="24"/>
          <w:lang w:eastAsia="ru-RU"/>
        </w:rPr>
        <w:t>махинаторов</w:t>
      </w:r>
      <w:r w:rsidR="009D4821" w:rsidRPr="00221BF1">
        <w:rPr>
          <w:rFonts w:eastAsia="Times New Roman" w:cs="Times New Roman"/>
          <w:color w:val="252525"/>
          <w:sz w:val="24"/>
          <w:szCs w:val="24"/>
          <w:lang w:eastAsia="ru-RU"/>
        </w:rPr>
        <w:t>. Вы</w:t>
      </w:r>
      <w:r w:rsidR="00EA6A5F">
        <w:rPr>
          <w:rFonts w:eastAsia="Times New Roman" w:cs="Times New Roman"/>
          <w:color w:val="252525"/>
          <w:sz w:val="24"/>
          <w:szCs w:val="24"/>
          <w:lang w:eastAsia="ru-RU"/>
        </w:rPr>
        <w:t xml:space="preserve"> можете</w:t>
      </w:r>
      <w:r w:rsidRPr="00221BF1">
        <w:rPr>
          <w:rFonts w:eastAsia="Times New Roman" w:cs="Times New Roman"/>
          <w:color w:val="252525"/>
          <w:sz w:val="24"/>
          <w:szCs w:val="24"/>
          <w:lang w:eastAsia="ru-RU"/>
        </w:rPr>
        <w:t xml:space="preserve"> письменно ходатайствовать о том, чтобы прокуратура вышла в суд с исковым заявлением в защиту Ваших жилищных </w:t>
      </w:r>
      <w:r w:rsidR="009D4821" w:rsidRPr="00221BF1">
        <w:rPr>
          <w:rFonts w:eastAsia="Times New Roman" w:cs="Times New Roman"/>
          <w:color w:val="252525"/>
          <w:sz w:val="24"/>
          <w:szCs w:val="24"/>
          <w:lang w:eastAsia="ru-RU"/>
        </w:rPr>
        <w:t>прав. Если</w:t>
      </w:r>
      <w:r w:rsidRPr="00221BF1">
        <w:rPr>
          <w:rFonts w:eastAsia="Times New Roman" w:cs="Times New Roman"/>
          <w:color w:val="252525"/>
          <w:sz w:val="24"/>
          <w:szCs w:val="24"/>
          <w:lang w:eastAsia="ru-RU"/>
        </w:rPr>
        <w:t xml:space="preserve"> Вы являетесь инвалидом, престарелым или </w:t>
      </w:r>
      <w:r w:rsidR="00EA6A5F">
        <w:rPr>
          <w:rFonts w:eastAsia="Times New Roman" w:cs="Times New Roman"/>
          <w:color w:val="252525"/>
          <w:sz w:val="24"/>
          <w:szCs w:val="24"/>
          <w:lang w:eastAsia="ru-RU"/>
        </w:rPr>
        <w:t>несовершеннолетним, прокуратура</w:t>
      </w:r>
      <w:r w:rsidRPr="00221BF1">
        <w:rPr>
          <w:rFonts w:eastAsia="Times New Roman" w:cs="Times New Roman"/>
          <w:color w:val="252525"/>
          <w:sz w:val="24"/>
          <w:szCs w:val="24"/>
          <w:lang w:eastAsia="ru-RU"/>
        </w:rPr>
        <w:t xml:space="preserve"> окажет Вам поддержку при рассмотрении дела в суде.</w:t>
      </w:r>
    </w:p>
    <w:p w:rsidR="009D4821" w:rsidRPr="00221BF1" w:rsidRDefault="008B2518" w:rsidP="009D4821">
      <w:pPr>
        <w:pStyle w:val="a3"/>
        <w:numPr>
          <w:ilvl w:val="0"/>
          <w:numId w:val="3"/>
        </w:numPr>
        <w:shd w:val="clear" w:color="auto" w:fill="FFFFFF"/>
        <w:ind w:left="0" w:firstLine="709"/>
        <w:rPr>
          <w:rFonts w:eastAsia="Times New Roman" w:cs="Times New Roman"/>
          <w:color w:val="252525"/>
          <w:sz w:val="24"/>
          <w:szCs w:val="24"/>
          <w:lang w:eastAsia="ru-RU"/>
        </w:rPr>
      </w:pPr>
      <w:r w:rsidRPr="00221BF1">
        <w:rPr>
          <w:rFonts w:eastAsia="Times New Roman" w:cs="Times New Roman"/>
          <w:color w:val="252525"/>
          <w:sz w:val="24"/>
          <w:szCs w:val="24"/>
          <w:lang w:eastAsia="ru-RU"/>
        </w:rPr>
        <w:t xml:space="preserve"> Примите меры к тому, чтобы те, кто незаконно захватил жилплощадь, не смогли Вас найти.</w:t>
      </w:r>
    </w:p>
    <w:p w:rsidR="008B2518" w:rsidRPr="008B2518" w:rsidRDefault="008B2518" w:rsidP="009D4821">
      <w:pPr>
        <w:shd w:val="clear" w:color="auto" w:fill="FFFFFF"/>
        <w:rPr>
          <w:rFonts w:eastAsia="Times New Roman" w:cs="Times New Roman"/>
          <w:color w:val="252525"/>
          <w:sz w:val="24"/>
          <w:szCs w:val="24"/>
          <w:lang w:eastAsia="ru-RU"/>
        </w:rPr>
      </w:pPr>
    </w:p>
    <w:p w:rsidR="008B2518" w:rsidRPr="00221BF1" w:rsidRDefault="008B2518" w:rsidP="009D4821">
      <w:pPr>
        <w:rPr>
          <w:rFonts w:cs="Times New Roman"/>
          <w:szCs w:val="28"/>
        </w:rPr>
      </w:pPr>
    </w:p>
    <w:sectPr w:rsidR="008B2518" w:rsidRPr="00221BF1" w:rsidSect="00221BF1">
      <w:pgSz w:w="11906" w:h="16838" w:code="9"/>
      <w:pgMar w:top="1418" w:right="1418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EDD" w:rsidRDefault="00587EDD" w:rsidP="00701EC6">
      <w:r>
        <w:separator/>
      </w:r>
    </w:p>
  </w:endnote>
  <w:endnote w:type="continuationSeparator" w:id="0">
    <w:p w:rsidR="00587EDD" w:rsidRDefault="00587EDD" w:rsidP="0070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EDD" w:rsidRDefault="00587EDD" w:rsidP="00701EC6">
      <w:r>
        <w:separator/>
      </w:r>
    </w:p>
  </w:footnote>
  <w:footnote w:type="continuationSeparator" w:id="0">
    <w:p w:rsidR="00587EDD" w:rsidRDefault="00587EDD" w:rsidP="0070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4C2F"/>
    <w:multiLevelType w:val="hybridMultilevel"/>
    <w:tmpl w:val="B718AF22"/>
    <w:lvl w:ilvl="0" w:tplc="30D83C7C">
      <w:start w:val="1"/>
      <w:numFmt w:val="decimal"/>
      <w:lvlText w:val="%1)"/>
      <w:lvlJc w:val="left"/>
      <w:pPr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FAF3492"/>
    <w:multiLevelType w:val="hybridMultilevel"/>
    <w:tmpl w:val="14B4B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C4688"/>
    <w:multiLevelType w:val="hybridMultilevel"/>
    <w:tmpl w:val="5E8A6248"/>
    <w:lvl w:ilvl="0" w:tplc="5A9EB8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8A4750"/>
    <w:multiLevelType w:val="hybridMultilevel"/>
    <w:tmpl w:val="2EA6E8E8"/>
    <w:lvl w:ilvl="0" w:tplc="77D465E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B3A"/>
    <w:rsid w:val="000A7B3A"/>
    <w:rsid w:val="000E0B9D"/>
    <w:rsid w:val="00203620"/>
    <w:rsid w:val="00221BF1"/>
    <w:rsid w:val="002661F3"/>
    <w:rsid w:val="002F1191"/>
    <w:rsid w:val="003212FD"/>
    <w:rsid w:val="0041286E"/>
    <w:rsid w:val="004C40C3"/>
    <w:rsid w:val="005118D9"/>
    <w:rsid w:val="00587EDD"/>
    <w:rsid w:val="00701EC6"/>
    <w:rsid w:val="0074605F"/>
    <w:rsid w:val="008B2518"/>
    <w:rsid w:val="00972B65"/>
    <w:rsid w:val="00995D79"/>
    <w:rsid w:val="009D4821"/>
    <w:rsid w:val="00A72222"/>
    <w:rsid w:val="00A8489D"/>
    <w:rsid w:val="00AB1757"/>
    <w:rsid w:val="00AF1F39"/>
    <w:rsid w:val="00B17C81"/>
    <w:rsid w:val="00B44B8B"/>
    <w:rsid w:val="00B5438D"/>
    <w:rsid w:val="00C32DFB"/>
    <w:rsid w:val="00C42E8A"/>
    <w:rsid w:val="00CC3421"/>
    <w:rsid w:val="00D81490"/>
    <w:rsid w:val="00E31557"/>
    <w:rsid w:val="00E55C6D"/>
    <w:rsid w:val="00EA6A5F"/>
    <w:rsid w:val="00F27C1B"/>
    <w:rsid w:val="00F63884"/>
    <w:rsid w:val="00F66E3D"/>
    <w:rsid w:val="00FC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05F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F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63884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72B65"/>
    <w:rPr>
      <w:i/>
      <w:iCs/>
    </w:rPr>
  </w:style>
  <w:style w:type="paragraph" w:styleId="a6">
    <w:name w:val="header"/>
    <w:basedOn w:val="a"/>
    <w:link w:val="a7"/>
    <w:uiPriority w:val="99"/>
    <w:unhideWhenUsed/>
    <w:rsid w:val="00701E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01EC6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701E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01EC6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05F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F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63884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72B65"/>
    <w:rPr>
      <w:i/>
      <w:iCs/>
    </w:rPr>
  </w:style>
  <w:style w:type="paragraph" w:styleId="a6">
    <w:name w:val="header"/>
    <w:basedOn w:val="a"/>
    <w:link w:val="a7"/>
    <w:uiPriority w:val="99"/>
    <w:unhideWhenUsed/>
    <w:rsid w:val="00701E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01EC6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701E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01EC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4926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4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8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55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21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6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26534-6EBF-4E18-8602-17FA89014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2109</Words>
  <Characters>12025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2020-02-20T11:55:00Z</dcterms:created>
  <dcterms:modified xsi:type="dcterms:W3CDTF">2020-10-02T06:24:00Z</dcterms:modified>
</cp:coreProperties>
</file>