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Объясните ребенку правила поведения, когда он остается один на улице либо дома;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CD75A0" w:rsidRPr="0081418C" w:rsidRDefault="00CD75A0" w:rsidP="00CD75A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Поддерживайте контакт с воспитателем детского сада, учителем, </w:t>
      </w: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CD75A0" w:rsidRPr="0081418C" w:rsidRDefault="00CD75A0" w:rsidP="00CD75A0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D75A0" w:rsidRPr="00AF5F66" w:rsidRDefault="00E55215" w:rsidP="00CD75A0">
      <w:pPr>
        <w:pStyle w:val="a8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8"/>
          <w:lang w:eastAsia="ru-RU"/>
        </w:rPr>
      </w:pPr>
      <w:r w:rsidRPr="00AF5F6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8"/>
          <w:lang w:eastAsia="ru-RU"/>
        </w:rPr>
        <w:t>ЭТА ПАМЯТКА ПРЕДНАЗНАЧЕНА ДЛЯ ТЕХ, КТО НЕ ХОЧЕТ, ЧТОБЫ ЕГО РЕБЕНОК СТАЛ ЖЕРТВОЙ НАСИЛЬСТВЕННЫХ ПРЕСТУПЛЕНИЙ. СОБЛЮДАЯ ПРАВИЛА БЕЗОПАСНОСТИ, ВАШ РЕБЕНОК СМОЖЕТ ПРИНЯТЬ САМОЕ ПРАВИЛЬНОЕ РЕШЕНИЕ В СЛОЖНОЙ СИТУАЦИИ И ИЗБЕЖАТЬ ВСТРЕЧИ С ПРЕСТУПНИКОМ</w:t>
      </w:r>
    </w:p>
    <w:p w:rsidR="00CD75A0" w:rsidRPr="0081418C" w:rsidRDefault="00CD75A0" w:rsidP="00CD75A0">
      <w:pPr>
        <w:jc w:val="both"/>
        <w:rPr>
          <w:b/>
          <w:szCs w:val="26"/>
        </w:rPr>
      </w:pPr>
    </w:p>
    <w:p w:rsidR="00E55215" w:rsidRPr="00E55215" w:rsidRDefault="00E55215" w:rsidP="00E55215">
      <w:pPr>
        <w:suppressAutoHyphens w:val="0"/>
        <w:spacing w:after="200"/>
        <w:ind w:left="284"/>
        <w:jc w:val="center"/>
        <w:rPr>
          <w:rFonts w:eastAsiaTheme="minorHAnsi"/>
          <w:b/>
          <w:lang w:eastAsia="en-US"/>
        </w:rPr>
      </w:pPr>
      <w:r w:rsidRPr="00E55215">
        <w:rPr>
          <w:rFonts w:eastAsiaTheme="minorHAnsi"/>
          <w:b/>
          <w:lang w:eastAsia="en-US"/>
        </w:rPr>
        <w:t>Адрес отделения социального сопровождения граждан:</w:t>
      </w:r>
    </w:p>
    <w:p w:rsidR="00E55215" w:rsidRPr="00E55215" w:rsidRDefault="00E55215" w:rsidP="00E55215">
      <w:pPr>
        <w:suppressAutoHyphens w:val="0"/>
        <w:ind w:left="284"/>
        <w:jc w:val="center"/>
        <w:rPr>
          <w:rFonts w:eastAsiaTheme="minorHAnsi"/>
          <w:lang w:eastAsia="en-US"/>
        </w:rPr>
      </w:pPr>
      <w:r w:rsidRPr="00E55215">
        <w:rPr>
          <w:rFonts w:eastAsiaTheme="minorHAnsi"/>
          <w:lang w:eastAsia="en-US"/>
        </w:rPr>
        <w:t xml:space="preserve">г. Когалым, ул. Мира, д. 22 </w:t>
      </w:r>
      <w:proofErr w:type="spellStart"/>
      <w:r w:rsidRPr="00E55215">
        <w:rPr>
          <w:rFonts w:eastAsiaTheme="minorHAnsi"/>
          <w:lang w:eastAsia="en-US"/>
        </w:rPr>
        <w:t>каб</w:t>
      </w:r>
      <w:proofErr w:type="spellEnd"/>
      <w:r w:rsidRPr="00E55215">
        <w:rPr>
          <w:rFonts w:eastAsiaTheme="minorHAnsi"/>
          <w:lang w:eastAsia="en-US"/>
        </w:rPr>
        <w:t>. 205</w:t>
      </w:r>
    </w:p>
    <w:p w:rsidR="00E55215" w:rsidRPr="00E55215" w:rsidRDefault="00E55215" w:rsidP="00E55215">
      <w:pPr>
        <w:suppressAutoHyphens w:val="0"/>
        <w:ind w:left="284"/>
        <w:jc w:val="center"/>
        <w:rPr>
          <w:rFonts w:eastAsiaTheme="minorHAnsi"/>
          <w:sz w:val="10"/>
          <w:szCs w:val="10"/>
          <w:lang w:eastAsia="en-US"/>
        </w:rPr>
      </w:pPr>
    </w:p>
    <w:p w:rsidR="00E55215" w:rsidRPr="00E55215" w:rsidRDefault="00E55215" w:rsidP="00E55215">
      <w:pPr>
        <w:suppressAutoHyphens w:val="0"/>
        <w:ind w:left="284"/>
        <w:jc w:val="center"/>
        <w:rPr>
          <w:rFonts w:eastAsiaTheme="minorHAnsi"/>
          <w:b/>
          <w:lang w:eastAsia="en-US"/>
        </w:rPr>
      </w:pPr>
      <w:r w:rsidRPr="00E55215">
        <w:rPr>
          <w:rFonts w:eastAsiaTheme="minorHAnsi"/>
          <w:b/>
          <w:lang w:eastAsia="en-US"/>
        </w:rPr>
        <w:t xml:space="preserve">Контактный телефон </w:t>
      </w:r>
    </w:p>
    <w:p w:rsidR="00E55215" w:rsidRPr="00E55215" w:rsidRDefault="00E55215" w:rsidP="00E55215">
      <w:pPr>
        <w:suppressAutoHyphens w:val="0"/>
        <w:ind w:left="284"/>
        <w:jc w:val="center"/>
        <w:rPr>
          <w:rFonts w:eastAsiaTheme="minorHAnsi"/>
          <w:b/>
          <w:lang w:eastAsia="en-US"/>
        </w:rPr>
      </w:pPr>
      <w:r w:rsidRPr="00E55215">
        <w:rPr>
          <w:rFonts w:eastAsiaTheme="minorHAnsi"/>
          <w:b/>
          <w:lang w:eastAsia="en-US"/>
        </w:rPr>
        <w:t>отделения социального сопровождения граждан:</w:t>
      </w:r>
    </w:p>
    <w:p w:rsidR="00E55215" w:rsidRPr="00E55215" w:rsidRDefault="00E55215" w:rsidP="00E55215">
      <w:pPr>
        <w:suppressAutoHyphens w:val="0"/>
        <w:ind w:left="284"/>
        <w:jc w:val="center"/>
        <w:rPr>
          <w:rFonts w:eastAsiaTheme="minorHAnsi"/>
          <w:b/>
          <w:lang w:eastAsia="en-US"/>
        </w:rPr>
      </w:pPr>
      <w:r w:rsidRPr="00E55215">
        <w:rPr>
          <w:rFonts w:eastAsiaTheme="minorHAnsi"/>
          <w:b/>
          <w:lang w:eastAsia="en-US"/>
        </w:rPr>
        <w:t>8(34667) 2-14-15 (доб.238)</w:t>
      </w:r>
    </w:p>
    <w:p w:rsidR="00E55215" w:rsidRPr="00E55215" w:rsidRDefault="00E55215" w:rsidP="00E55215">
      <w:pPr>
        <w:suppressAutoHyphens w:val="0"/>
        <w:ind w:left="284"/>
        <w:jc w:val="center"/>
        <w:rPr>
          <w:rFonts w:eastAsiaTheme="minorHAnsi"/>
          <w:b/>
          <w:lang w:eastAsia="en-US"/>
        </w:rPr>
      </w:pPr>
    </w:p>
    <w:p w:rsidR="00E55215" w:rsidRPr="00E55215" w:rsidRDefault="00E55215" w:rsidP="00E55215">
      <w:pPr>
        <w:suppressAutoHyphens w:val="0"/>
        <w:spacing w:after="200"/>
        <w:ind w:left="284"/>
        <w:jc w:val="center"/>
        <w:rPr>
          <w:rFonts w:eastAsiaTheme="minorHAnsi"/>
          <w:b/>
          <w:color w:val="0000FF"/>
          <w:u w:val="single"/>
          <w:lang w:eastAsia="en-US"/>
        </w:rPr>
      </w:pPr>
      <w:r w:rsidRPr="00E55215">
        <w:rPr>
          <w:rFonts w:eastAsiaTheme="minorHAnsi"/>
          <w:b/>
          <w:lang w:eastAsia="en-US"/>
        </w:rPr>
        <w:t xml:space="preserve">Сайт учреждения: </w:t>
      </w:r>
      <w:hyperlink r:id="rId5" w:history="1">
        <w:r w:rsidRPr="00E55215">
          <w:rPr>
            <w:rFonts w:eastAsiaTheme="minorHAnsi"/>
            <w:b/>
            <w:color w:val="0000FF"/>
            <w:u w:val="single"/>
            <w:lang w:val="en-US" w:eastAsia="en-US"/>
          </w:rPr>
          <w:t>www</w:t>
        </w:r>
        <w:r w:rsidRPr="00E55215">
          <w:rPr>
            <w:rFonts w:eastAsiaTheme="minorHAnsi"/>
            <w:b/>
            <w:color w:val="0000FF"/>
            <w:u w:val="single"/>
            <w:lang w:eastAsia="en-US"/>
          </w:rPr>
          <w:t>.</w:t>
        </w:r>
        <w:proofErr w:type="spellStart"/>
        <w:r w:rsidRPr="00E55215">
          <w:rPr>
            <w:rFonts w:eastAsiaTheme="minorHAnsi"/>
            <w:b/>
            <w:color w:val="0000FF"/>
            <w:u w:val="single"/>
            <w:lang w:val="en-US" w:eastAsia="en-US"/>
          </w:rPr>
          <w:t>kson</w:t>
        </w:r>
        <w:proofErr w:type="spellEnd"/>
        <w:r w:rsidRPr="00E55215">
          <w:rPr>
            <w:rFonts w:eastAsiaTheme="minorHAnsi"/>
            <w:b/>
            <w:color w:val="0000FF"/>
            <w:u w:val="single"/>
            <w:lang w:eastAsia="en-US"/>
          </w:rPr>
          <w:t>86.</w:t>
        </w:r>
        <w:proofErr w:type="spellStart"/>
        <w:r w:rsidRPr="00E55215">
          <w:rPr>
            <w:rFonts w:eastAsiaTheme="minorHAnsi"/>
            <w:b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55215" w:rsidRPr="00E55215" w:rsidRDefault="00E55215" w:rsidP="00E55215">
      <w:pPr>
        <w:suppressAutoHyphens w:val="0"/>
        <w:ind w:left="284"/>
        <w:jc w:val="center"/>
        <w:rPr>
          <w:rFonts w:eastAsiaTheme="minorHAnsi"/>
          <w:b/>
          <w:bCs/>
          <w:iCs/>
          <w:lang w:eastAsia="en-US"/>
        </w:rPr>
      </w:pPr>
      <w:r w:rsidRPr="00E55215">
        <w:rPr>
          <w:rFonts w:eastAsiaTheme="minorHAnsi"/>
          <w:b/>
          <w:bCs/>
          <w:iCs/>
          <w:lang w:eastAsia="en-US"/>
        </w:rPr>
        <w:t>Официальная группа учреждения</w:t>
      </w:r>
    </w:p>
    <w:p w:rsidR="00E55215" w:rsidRPr="00E55215" w:rsidRDefault="00E55215" w:rsidP="00E55215">
      <w:pPr>
        <w:suppressAutoHyphens w:val="0"/>
        <w:spacing w:line="276" w:lineRule="auto"/>
        <w:ind w:left="284"/>
        <w:jc w:val="center"/>
        <w:rPr>
          <w:rFonts w:eastAsiaTheme="minorHAnsi"/>
          <w:b/>
          <w:bCs/>
          <w:iCs/>
          <w:lang w:eastAsia="en-US"/>
        </w:rPr>
      </w:pPr>
      <w:r w:rsidRPr="00E55215">
        <w:rPr>
          <w:rFonts w:eastAsiaTheme="minorHAnsi"/>
          <w:b/>
          <w:bCs/>
          <w:iCs/>
          <w:lang w:eastAsia="en-US"/>
        </w:rPr>
        <w:t>в социальной сети «ВКонтакте»:</w:t>
      </w:r>
    </w:p>
    <w:p w:rsidR="00E55215" w:rsidRPr="00E55215" w:rsidRDefault="001005C1" w:rsidP="00E55215">
      <w:pPr>
        <w:suppressAutoHyphens w:val="0"/>
        <w:spacing w:line="276" w:lineRule="auto"/>
        <w:ind w:left="284"/>
        <w:jc w:val="center"/>
        <w:rPr>
          <w:rFonts w:eastAsiaTheme="minorHAnsi"/>
          <w:b/>
          <w:bCs/>
          <w:color w:val="0000FF"/>
          <w:u w:val="single"/>
          <w:lang w:eastAsia="en-US"/>
        </w:rPr>
      </w:pPr>
      <w:hyperlink r:id="rId6" w:history="1">
        <w:r w:rsidR="00E55215" w:rsidRPr="00E55215">
          <w:rPr>
            <w:rFonts w:eastAsiaTheme="minorHAnsi"/>
            <w:b/>
            <w:bCs/>
            <w:color w:val="0000FF"/>
            <w:u w:val="single"/>
            <w:lang w:val="en-US" w:eastAsia="en-US"/>
          </w:rPr>
          <w:t>https</w:t>
        </w:r>
        <w:r w:rsidR="00E55215" w:rsidRPr="00E55215">
          <w:rPr>
            <w:rFonts w:eastAsiaTheme="minorHAnsi"/>
            <w:b/>
            <w:bCs/>
            <w:color w:val="0000FF"/>
            <w:u w:val="single"/>
            <w:lang w:eastAsia="en-US"/>
          </w:rPr>
          <w:t>://</w:t>
        </w:r>
        <w:proofErr w:type="spellStart"/>
        <w:r w:rsidR="00E55215" w:rsidRPr="00E55215">
          <w:rPr>
            <w:rFonts w:eastAsiaTheme="minorHAnsi"/>
            <w:b/>
            <w:bCs/>
            <w:color w:val="0000FF"/>
            <w:u w:val="single"/>
            <w:lang w:val="en-US" w:eastAsia="en-US"/>
          </w:rPr>
          <w:t>vk</w:t>
        </w:r>
        <w:proofErr w:type="spellEnd"/>
        <w:r w:rsidR="00E55215" w:rsidRPr="00E55215">
          <w:rPr>
            <w:rFonts w:eastAsiaTheme="minorHAnsi"/>
            <w:b/>
            <w:bCs/>
            <w:color w:val="0000FF"/>
            <w:u w:val="single"/>
            <w:lang w:eastAsia="en-US"/>
          </w:rPr>
          <w:t>.</w:t>
        </w:r>
        <w:r w:rsidR="00E55215" w:rsidRPr="00E55215">
          <w:rPr>
            <w:rFonts w:eastAsiaTheme="minorHAnsi"/>
            <w:b/>
            <w:bCs/>
            <w:color w:val="0000FF"/>
            <w:u w:val="single"/>
            <w:lang w:val="en-US" w:eastAsia="en-US"/>
          </w:rPr>
          <w:t>com</w:t>
        </w:r>
        <w:r w:rsidR="00E55215" w:rsidRPr="00E55215">
          <w:rPr>
            <w:rFonts w:eastAsiaTheme="minorHAnsi"/>
            <w:b/>
            <w:bCs/>
            <w:color w:val="0000FF"/>
            <w:u w:val="single"/>
            <w:lang w:eastAsia="en-US"/>
          </w:rPr>
          <w:t>/</w:t>
        </w:r>
        <w:proofErr w:type="spellStart"/>
        <w:r w:rsidR="00E55215" w:rsidRPr="00E55215">
          <w:rPr>
            <w:rFonts w:eastAsiaTheme="minorHAnsi"/>
            <w:b/>
            <w:bCs/>
            <w:color w:val="0000FF"/>
            <w:u w:val="single"/>
            <w:lang w:val="en-US" w:eastAsia="en-US"/>
          </w:rPr>
          <w:t>kson</w:t>
        </w:r>
        <w:proofErr w:type="spellEnd"/>
        <w:r w:rsidR="00E55215" w:rsidRPr="00E55215">
          <w:rPr>
            <w:rFonts w:eastAsiaTheme="minorHAnsi"/>
            <w:b/>
            <w:bCs/>
            <w:color w:val="0000FF"/>
            <w:u w:val="single"/>
            <w:lang w:eastAsia="en-US"/>
          </w:rPr>
          <w:t>_</w:t>
        </w:r>
        <w:proofErr w:type="spellStart"/>
        <w:r w:rsidR="00E55215" w:rsidRPr="00E55215">
          <w:rPr>
            <w:rFonts w:eastAsiaTheme="minorHAnsi"/>
            <w:b/>
            <w:bCs/>
            <w:color w:val="0000FF"/>
            <w:u w:val="single"/>
            <w:lang w:val="en-US" w:eastAsia="en-US"/>
          </w:rPr>
          <w:t>jemchujina</w:t>
        </w:r>
        <w:proofErr w:type="spellEnd"/>
      </w:hyperlink>
    </w:p>
    <w:p w:rsidR="00E55215" w:rsidRPr="00E55215" w:rsidRDefault="00E55215" w:rsidP="00E55215">
      <w:pPr>
        <w:suppressAutoHyphens w:val="0"/>
        <w:spacing w:line="276" w:lineRule="auto"/>
        <w:ind w:left="284"/>
        <w:jc w:val="center"/>
        <w:rPr>
          <w:rFonts w:eastAsiaTheme="minorHAnsi"/>
          <w:b/>
          <w:bCs/>
          <w:lang w:eastAsia="en-US"/>
        </w:rPr>
      </w:pPr>
    </w:p>
    <w:p w:rsidR="00E55215" w:rsidRPr="00E55215" w:rsidRDefault="00E55215" w:rsidP="00E55215">
      <w:pPr>
        <w:suppressAutoHyphens w:val="0"/>
        <w:ind w:left="284"/>
        <w:jc w:val="center"/>
        <w:rPr>
          <w:rFonts w:eastAsiaTheme="minorHAnsi"/>
          <w:b/>
          <w:bCs/>
          <w:iCs/>
          <w:lang w:eastAsia="en-US"/>
        </w:rPr>
      </w:pPr>
      <w:r w:rsidRPr="00E55215">
        <w:rPr>
          <w:rFonts w:eastAsiaTheme="minorHAnsi"/>
          <w:b/>
          <w:bCs/>
          <w:iCs/>
          <w:lang w:eastAsia="en-US"/>
        </w:rPr>
        <w:t>Официальная группа учреждения</w:t>
      </w:r>
    </w:p>
    <w:p w:rsidR="00E55215" w:rsidRPr="00E55215" w:rsidRDefault="00E55215" w:rsidP="00E55215">
      <w:pPr>
        <w:suppressAutoHyphens w:val="0"/>
        <w:ind w:left="284"/>
        <w:jc w:val="center"/>
        <w:rPr>
          <w:rFonts w:eastAsiaTheme="minorHAnsi"/>
          <w:b/>
          <w:bCs/>
          <w:iCs/>
          <w:lang w:eastAsia="en-US"/>
        </w:rPr>
      </w:pPr>
      <w:r w:rsidRPr="00E55215">
        <w:rPr>
          <w:rFonts w:eastAsiaTheme="minorHAnsi"/>
          <w:b/>
          <w:bCs/>
          <w:iCs/>
          <w:lang w:eastAsia="en-US"/>
        </w:rPr>
        <w:t>в социальной сети «Одноклассники»:</w:t>
      </w:r>
    </w:p>
    <w:p w:rsidR="00E55215" w:rsidRPr="00E55215" w:rsidRDefault="001005C1" w:rsidP="00E55215">
      <w:pPr>
        <w:suppressAutoHyphens w:val="0"/>
        <w:ind w:left="284"/>
        <w:jc w:val="center"/>
        <w:rPr>
          <w:rFonts w:eastAsiaTheme="minorHAnsi"/>
          <w:b/>
          <w:bCs/>
          <w:color w:val="0000FF"/>
          <w:u w:val="single"/>
          <w:lang w:eastAsia="en-US"/>
        </w:rPr>
      </w:pPr>
      <w:hyperlink r:id="rId7" w:history="1">
        <w:r w:rsidR="00E55215" w:rsidRPr="00E55215">
          <w:rPr>
            <w:rFonts w:eastAsiaTheme="minorHAnsi"/>
            <w:b/>
            <w:bCs/>
            <w:color w:val="0000FF"/>
            <w:u w:val="single"/>
            <w:lang w:val="en-US" w:eastAsia="en-US"/>
          </w:rPr>
          <w:t>https</w:t>
        </w:r>
        <w:r w:rsidR="00E55215" w:rsidRPr="00E55215">
          <w:rPr>
            <w:rFonts w:eastAsiaTheme="minorHAnsi"/>
            <w:b/>
            <w:bCs/>
            <w:color w:val="0000FF"/>
            <w:u w:val="single"/>
            <w:lang w:eastAsia="en-US"/>
          </w:rPr>
          <w:t>://</w:t>
        </w:r>
        <w:r w:rsidR="00E55215" w:rsidRPr="00E55215">
          <w:rPr>
            <w:rFonts w:eastAsiaTheme="minorHAnsi"/>
            <w:b/>
            <w:bCs/>
            <w:color w:val="0000FF"/>
            <w:u w:val="single"/>
            <w:lang w:val="en-US" w:eastAsia="en-US"/>
          </w:rPr>
          <w:t>ok</w:t>
        </w:r>
        <w:r w:rsidR="00E55215" w:rsidRPr="00E55215">
          <w:rPr>
            <w:rFonts w:eastAsiaTheme="minorHAnsi"/>
            <w:b/>
            <w:bCs/>
            <w:color w:val="0000FF"/>
            <w:u w:val="single"/>
            <w:lang w:eastAsia="en-US"/>
          </w:rPr>
          <w:t>.</w:t>
        </w:r>
        <w:proofErr w:type="spellStart"/>
        <w:r w:rsidR="00E55215" w:rsidRPr="00E55215">
          <w:rPr>
            <w:rFonts w:eastAsiaTheme="minorHAnsi"/>
            <w:b/>
            <w:bCs/>
            <w:color w:val="0000FF"/>
            <w:u w:val="single"/>
            <w:lang w:val="en-US" w:eastAsia="en-US"/>
          </w:rPr>
          <w:t>ru</w:t>
        </w:r>
        <w:proofErr w:type="spellEnd"/>
        <w:r w:rsidR="00E55215" w:rsidRPr="00E55215">
          <w:rPr>
            <w:rFonts w:eastAsiaTheme="minorHAnsi"/>
            <w:b/>
            <w:bCs/>
            <w:color w:val="0000FF"/>
            <w:u w:val="single"/>
            <w:lang w:eastAsia="en-US"/>
          </w:rPr>
          <w:t>/</w:t>
        </w:r>
        <w:proofErr w:type="spellStart"/>
        <w:r w:rsidR="00E55215" w:rsidRPr="00E55215">
          <w:rPr>
            <w:rFonts w:eastAsiaTheme="minorHAnsi"/>
            <w:b/>
            <w:bCs/>
            <w:color w:val="0000FF"/>
            <w:u w:val="single"/>
            <w:lang w:val="en-US" w:eastAsia="en-US"/>
          </w:rPr>
          <w:t>bukogalyms</w:t>
        </w:r>
        <w:proofErr w:type="spellEnd"/>
      </w:hyperlink>
    </w:p>
    <w:p w:rsidR="00CD75A0" w:rsidRDefault="00CD75A0" w:rsidP="00E55215">
      <w:pPr>
        <w:rPr>
          <w:b/>
          <w:i/>
          <w:sz w:val="28"/>
          <w:szCs w:val="28"/>
        </w:rPr>
      </w:pPr>
    </w:p>
    <w:p w:rsidR="00CD75A0" w:rsidRPr="00EB1BB5" w:rsidRDefault="00CD75A0" w:rsidP="00EB1BB5">
      <w:pPr>
        <w:jc w:val="center"/>
        <w:rPr>
          <w:b/>
          <w:sz w:val="26"/>
          <w:szCs w:val="26"/>
        </w:rPr>
      </w:pPr>
      <w:r w:rsidRPr="00EB1BB5">
        <w:rPr>
          <w:b/>
          <w:sz w:val="20"/>
          <w:szCs w:val="20"/>
        </w:rPr>
        <w:lastRenderedPageBreak/>
        <w:t>Бюджетное учреждение</w:t>
      </w:r>
    </w:p>
    <w:p w:rsidR="00CD75A0" w:rsidRPr="00EB1BB5" w:rsidRDefault="00CD75A0" w:rsidP="00CD75A0">
      <w:pPr>
        <w:jc w:val="center"/>
        <w:rPr>
          <w:b/>
          <w:sz w:val="20"/>
          <w:szCs w:val="20"/>
        </w:rPr>
      </w:pPr>
      <w:r w:rsidRPr="00EB1BB5">
        <w:rPr>
          <w:b/>
          <w:sz w:val="20"/>
          <w:szCs w:val="20"/>
        </w:rPr>
        <w:t>Ханты-Мансийского автономного</w:t>
      </w:r>
    </w:p>
    <w:p w:rsidR="00CD75A0" w:rsidRPr="00EB1BB5" w:rsidRDefault="00CD75A0" w:rsidP="00CD75A0">
      <w:pPr>
        <w:jc w:val="center"/>
        <w:rPr>
          <w:b/>
          <w:sz w:val="20"/>
          <w:szCs w:val="20"/>
        </w:rPr>
      </w:pPr>
      <w:r w:rsidRPr="00EB1BB5">
        <w:rPr>
          <w:b/>
          <w:sz w:val="20"/>
          <w:szCs w:val="20"/>
        </w:rPr>
        <w:t>округа – Югры</w:t>
      </w:r>
    </w:p>
    <w:p w:rsidR="00CD75A0" w:rsidRPr="00EB1BB5" w:rsidRDefault="00CD75A0" w:rsidP="00CD75A0">
      <w:pPr>
        <w:jc w:val="center"/>
        <w:rPr>
          <w:b/>
          <w:sz w:val="20"/>
          <w:szCs w:val="20"/>
        </w:rPr>
      </w:pPr>
      <w:r w:rsidRPr="00EB1BB5">
        <w:rPr>
          <w:b/>
          <w:sz w:val="20"/>
          <w:szCs w:val="20"/>
        </w:rPr>
        <w:t>«Когалымский комплексный центр социального обслуживания населения»</w:t>
      </w:r>
    </w:p>
    <w:p w:rsidR="00CD75A0" w:rsidRDefault="00CD75A0" w:rsidP="00CD75A0">
      <w:pPr>
        <w:rPr>
          <w:sz w:val="20"/>
          <w:szCs w:val="20"/>
        </w:rPr>
      </w:pPr>
    </w:p>
    <w:p w:rsidR="00EB1BB5" w:rsidRDefault="00EB1BB5" w:rsidP="00CD75A0">
      <w:pPr>
        <w:rPr>
          <w:sz w:val="20"/>
          <w:szCs w:val="20"/>
        </w:rPr>
      </w:pPr>
    </w:p>
    <w:p w:rsidR="00EB1BB5" w:rsidRPr="00EB1BB5" w:rsidRDefault="00EB1BB5" w:rsidP="00CD75A0">
      <w:pPr>
        <w:rPr>
          <w:sz w:val="20"/>
          <w:szCs w:val="20"/>
        </w:rPr>
      </w:pPr>
    </w:p>
    <w:p w:rsidR="00CD75A0" w:rsidRPr="00EB1BB5" w:rsidRDefault="00CD75A0" w:rsidP="00CD75A0">
      <w:pPr>
        <w:jc w:val="center"/>
        <w:rPr>
          <w:i/>
          <w:sz w:val="26"/>
          <w:szCs w:val="26"/>
        </w:rPr>
      </w:pPr>
      <w:r w:rsidRPr="00EB1BB5">
        <w:rPr>
          <w:i/>
          <w:sz w:val="26"/>
          <w:szCs w:val="26"/>
        </w:rPr>
        <w:t>отделение социального сопровождения граждан</w:t>
      </w:r>
    </w:p>
    <w:p w:rsidR="00CD75A0" w:rsidRDefault="00CD75A0" w:rsidP="00CD75A0">
      <w:pPr>
        <w:jc w:val="center"/>
        <w:rPr>
          <w:b/>
          <w:sz w:val="26"/>
          <w:szCs w:val="26"/>
        </w:rPr>
      </w:pPr>
    </w:p>
    <w:p w:rsidR="00CD75A0" w:rsidRPr="00AF5F66" w:rsidRDefault="00CD75A0" w:rsidP="00CD75A0">
      <w:pPr>
        <w:pStyle w:val="a4"/>
        <w:jc w:val="center"/>
        <w:rPr>
          <w:rFonts w:ascii="Times New Roman" w:hAnsi="Times New Roman" w:cs="Times New Roman"/>
          <w:i w:val="0"/>
          <w:color w:val="632423" w:themeColor="accent2" w:themeShade="80"/>
          <w:sz w:val="40"/>
          <w:szCs w:val="40"/>
        </w:rPr>
      </w:pPr>
      <w:r w:rsidRPr="00AF5F66">
        <w:rPr>
          <w:rStyle w:val="a3"/>
          <w:rFonts w:ascii="Times New Roman" w:hAnsi="Times New Roman" w:cs="Times New Roman"/>
          <w:i w:val="0"/>
          <w:color w:val="632423" w:themeColor="accent2" w:themeShade="80"/>
          <w:sz w:val="40"/>
          <w:szCs w:val="40"/>
        </w:rPr>
        <w:t>Памятка для родителей по половой неприкосновенности несовершеннолетних</w:t>
      </w:r>
    </w:p>
    <w:p w:rsidR="00CD75A0" w:rsidRDefault="00CD75A0" w:rsidP="00CD75A0">
      <w:pPr>
        <w:jc w:val="center"/>
        <w:rPr>
          <w:b/>
          <w:sz w:val="26"/>
          <w:szCs w:val="26"/>
        </w:rPr>
      </w:pPr>
    </w:p>
    <w:p w:rsidR="00CD75A0" w:rsidRDefault="00CD75A0" w:rsidP="00CD75A0">
      <w:pPr>
        <w:jc w:val="center"/>
        <w:rPr>
          <w:b/>
          <w:sz w:val="26"/>
          <w:szCs w:val="26"/>
        </w:rPr>
      </w:pPr>
    </w:p>
    <w:p w:rsidR="00CD75A0" w:rsidRDefault="00CD75A0" w:rsidP="008C5D2A">
      <w:pPr>
        <w:jc w:val="center"/>
        <w:rPr>
          <w:b/>
          <w:sz w:val="26"/>
          <w:szCs w:val="26"/>
        </w:rPr>
      </w:pPr>
    </w:p>
    <w:p w:rsidR="00CD75A0" w:rsidRDefault="008C5D2A" w:rsidP="00CD75A0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8CE2342" wp14:editId="372B6156">
            <wp:extent cx="2562225" cy="1754505"/>
            <wp:effectExtent l="95250" t="57150" r="104775" b="131445"/>
            <wp:docPr id="13" name="Рисунок 13" descr="C:\Users\USER\Desktop\pe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pet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4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D75A0" w:rsidRDefault="00CD75A0" w:rsidP="00CD75A0">
      <w:pPr>
        <w:jc w:val="center"/>
        <w:rPr>
          <w:sz w:val="26"/>
          <w:szCs w:val="26"/>
        </w:rPr>
      </w:pPr>
    </w:p>
    <w:p w:rsidR="00CD75A0" w:rsidRDefault="00CD75A0" w:rsidP="00CD75A0">
      <w:pPr>
        <w:jc w:val="center"/>
        <w:rPr>
          <w:sz w:val="26"/>
          <w:szCs w:val="26"/>
        </w:rPr>
      </w:pPr>
    </w:p>
    <w:p w:rsidR="00EB1BB5" w:rsidRDefault="00EB1BB5" w:rsidP="00CD75A0">
      <w:pPr>
        <w:jc w:val="center"/>
        <w:rPr>
          <w:sz w:val="26"/>
          <w:szCs w:val="26"/>
        </w:rPr>
      </w:pPr>
    </w:p>
    <w:p w:rsidR="00EB1BB5" w:rsidRDefault="00EB1BB5" w:rsidP="00CD75A0">
      <w:pPr>
        <w:jc w:val="center"/>
        <w:rPr>
          <w:sz w:val="26"/>
          <w:szCs w:val="26"/>
        </w:rPr>
      </w:pPr>
    </w:p>
    <w:p w:rsidR="00EB1BB5" w:rsidRDefault="00EB1BB5" w:rsidP="00CD75A0">
      <w:pPr>
        <w:jc w:val="center"/>
        <w:rPr>
          <w:sz w:val="26"/>
          <w:szCs w:val="26"/>
        </w:rPr>
      </w:pPr>
    </w:p>
    <w:p w:rsidR="00EB1BB5" w:rsidRDefault="00EB1BB5" w:rsidP="00EB1BB5">
      <w:pPr>
        <w:rPr>
          <w:sz w:val="26"/>
          <w:szCs w:val="26"/>
        </w:rPr>
      </w:pPr>
    </w:p>
    <w:p w:rsidR="008C5D2A" w:rsidRPr="00EB1BB5" w:rsidRDefault="00CD75A0" w:rsidP="00EB1BB5">
      <w:pPr>
        <w:jc w:val="center"/>
        <w:rPr>
          <w:sz w:val="26"/>
          <w:szCs w:val="26"/>
        </w:rPr>
      </w:pPr>
      <w:r w:rsidRPr="00B91F56">
        <w:rPr>
          <w:sz w:val="26"/>
          <w:szCs w:val="26"/>
        </w:rPr>
        <w:t>г. Когалым</w:t>
      </w:r>
    </w:p>
    <w:p w:rsidR="00CD75A0" w:rsidRPr="00AF5F66" w:rsidRDefault="00CD75A0" w:rsidP="00CD75A0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F5F66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4"/>
          <w:szCs w:val="28"/>
          <w:lang w:eastAsia="ru-RU"/>
        </w:rPr>
        <w:lastRenderedPageBreak/>
        <w:t>Уважаемые родители!</w:t>
      </w:r>
      <w:r w:rsidRPr="00AF5F66">
        <w:rPr>
          <w:b/>
          <w:noProof/>
          <w:color w:val="632423" w:themeColor="accent2" w:themeShade="80"/>
          <w:sz w:val="28"/>
          <w:szCs w:val="28"/>
          <w:lang w:eastAsia="ru-RU"/>
        </w:rPr>
        <w:t xml:space="preserve"> </w:t>
      </w:r>
    </w:p>
    <w:p w:rsidR="00CD75A0" w:rsidRPr="0081418C" w:rsidRDefault="00CD75A0" w:rsidP="00AF5F66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CD75A0" w:rsidRPr="00EB1BB5" w:rsidRDefault="00CD75A0" w:rsidP="00AF5F66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Избежать насилия можно, но для этого помогите ребенку усвоить </w:t>
      </w:r>
      <w:r w:rsidR="00AF5F66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«Правило пяти «нельзя»: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Нельзя разговаривать с незнакомцами на улице и впускать их в дом.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Нельзя заходить с ними вместе в подъезд и лифт.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Нельзя садиться в чужую машину.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Нельзя задерживаться на улице одному, особенно с наступлением темноты.</w:t>
      </w:r>
    </w:p>
    <w:p w:rsidR="00CD75A0" w:rsidRPr="0081418C" w:rsidRDefault="00CD75A0" w:rsidP="00CD75A0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CD75A0" w:rsidRPr="00AF5F66" w:rsidRDefault="00CD75A0" w:rsidP="00CD75A0">
      <w:pPr>
        <w:pStyle w:val="a8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8"/>
          <w:lang w:eastAsia="ru-RU"/>
        </w:rPr>
      </w:pPr>
      <w:r w:rsidRPr="00AF5F66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4"/>
          <w:szCs w:val="28"/>
          <w:lang w:eastAsia="ru-RU"/>
        </w:rPr>
        <w:t>Научите ребенка всегда отвечать «Нет!»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Если ему предлагают зайти в гости или подвезти до дома, пусть даже это соседи.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Если незнакомец угощает чем-нибудь с целью познакомиться и провести с тобой время.</w:t>
      </w:r>
    </w:p>
    <w:p w:rsidR="00CD75A0" w:rsidRDefault="00CD75A0" w:rsidP="00CD75A0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75A0" w:rsidRPr="00AF5F66" w:rsidRDefault="00CD75A0" w:rsidP="00CD75A0">
      <w:pPr>
        <w:pStyle w:val="a8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8"/>
          <w:lang w:eastAsia="ru-RU"/>
        </w:rPr>
      </w:pPr>
      <w:r w:rsidRPr="00AF5F66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4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Вялость, апатия, пренебрежение к своему внешнему виду;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Постоянное чувство одиночества, бесполезности, грусти, общее снижение настроения;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Уход от контактов, изоляция от друзей и близких или поиск контакта с целью найти сочувствие и понимание;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Отсутствие целей и планов на будущее;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Чувство мотивированной или немотивированной тревожности, страха, отчаяния;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Пессимистическая оценка своих достижений;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Неуверенность в себе, снижение самооценки;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Проблемы со сном, кошмары, страх перед засыпанием;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Головные боли, боли в желудке, соматические симптомы;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Повышенная агрессивность и (или) высок</w:t>
      </w:r>
      <w:r w:rsidR="006C36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ая активность (</w:t>
      </w:r>
      <w:proofErr w:type="spellStart"/>
      <w:r w:rsidR="006C36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гиперактивность</w:t>
      </w:r>
      <w:proofErr w:type="spellEnd"/>
      <w:r w:rsidR="006C36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Постоянная тревога по поводу возможной опасности или беспокойство по поводу безопасности любимых людей;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Нежелание общения и неучастие в играх и любимых занятиях.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CD75A0" w:rsidRPr="0081418C" w:rsidRDefault="00CD75A0" w:rsidP="00CD75A0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CD75A0" w:rsidRPr="00AF5F66" w:rsidRDefault="00CD75A0" w:rsidP="00CD75A0">
      <w:pPr>
        <w:pStyle w:val="a8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8"/>
          <w:lang w:eastAsia="ru-RU"/>
        </w:rPr>
      </w:pPr>
      <w:r w:rsidRPr="00AF5F66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4"/>
          <w:szCs w:val="28"/>
          <w:lang w:eastAsia="ru-RU"/>
        </w:rPr>
        <w:t>Поддержите ребенка и</w:t>
      </w:r>
      <w:r w:rsidR="00AF5F66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4"/>
          <w:szCs w:val="28"/>
          <w:lang w:eastAsia="ru-RU"/>
        </w:rPr>
        <w:t>ли подростка в трудной ситуации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Исцеление начинается с общения. Заботливый взрослый — самый лучший </w:t>
      </w: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фактор, который поможет ребенку чувствовать себя в безопасности.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Разрешите ребенку рассказывать. Это помогает сказать о жестокости в их жизни взрослому, которому дети доверяют.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Обучайте альтернативе жестокости. Помогите детям решать проблемы и не играть в жестокие игры.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Решайте все проблемы без жестокости, проявляя уважение к детям.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CD75A0" w:rsidRPr="0081418C" w:rsidRDefault="00CD75A0" w:rsidP="00CD75A0">
      <w:pPr>
        <w:pStyle w:val="a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CD75A0" w:rsidRPr="00AF5F66" w:rsidRDefault="00CD75A0" w:rsidP="00CD75A0">
      <w:pPr>
        <w:pStyle w:val="a8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8"/>
          <w:lang w:eastAsia="ru-RU"/>
        </w:rPr>
      </w:pPr>
      <w:r w:rsidRPr="00AF5F66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4"/>
          <w:szCs w:val="28"/>
          <w:lang w:eastAsia="ru-RU"/>
        </w:rPr>
        <w:t>Что вы можете сделат</w:t>
      </w:r>
      <w:r w:rsidR="00AF5F66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sz w:val="24"/>
          <w:szCs w:val="28"/>
          <w:lang w:eastAsia="ru-RU"/>
        </w:rPr>
        <w:t>ь, чтоб обезопасить своих детей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 оставляйте на улице маленького ребенка без присмотра. Если ваши дети школьного возраста, пусть они всегда сообщают, где и с кем проводят время.</w:t>
      </w:r>
    </w:p>
    <w:p w:rsidR="00CD75A0" w:rsidRPr="0081418C" w:rsidRDefault="00CD75A0" w:rsidP="00CD75A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141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Запретите ребенку гулять в опасных местах, дружить с ребятами, склонными к бродяжничеству, пропуску уроков.</w:t>
      </w:r>
    </w:p>
    <w:p w:rsidR="0081418C" w:rsidRPr="00CD75A0" w:rsidRDefault="0081418C" w:rsidP="00CD75A0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81418C" w:rsidRPr="00CD75A0" w:rsidSect="0081418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7B"/>
    <w:rsid w:val="001005C1"/>
    <w:rsid w:val="00153161"/>
    <w:rsid w:val="00154D2C"/>
    <w:rsid w:val="001E427B"/>
    <w:rsid w:val="002F5C22"/>
    <w:rsid w:val="00400C13"/>
    <w:rsid w:val="0043021A"/>
    <w:rsid w:val="00481C5C"/>
    <w:rsid w:val="00570352"/>
    <w:rsid w:val="006C36A7"/>
    <w:rsid w:val="006C532E"/>
    <w:rsid w:val="007A5A68"/>
    <w:rsid w:val="0081418C"/>
    <w:rsid w:val="008C5D2A"/>
    <w:rsid w:val="00AF5F66"/>
    <w:rsid w:val="00B97047"/>
    <w:rsid w:val="00CD75A0"/>
    <w:rsid w:val="00DC7AD9"/>
    <w:rsid w:val="00E55215"/>
    <w:rsid w:val="00EB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18C"/>
    <w:rPr>
      <w:b/>
      <w:bCs/>
    </w:rPr>
  </w:style>
  <w:style w:type="paragraph" w:styleId="a4">
    <w:name w:val="Subtitle"/>
    <w:basedOn w:val="a"/>
    <w:next w:val="a"/>
    <w:link w:val="a5"/>
    <w:qFormat/>
    <w:rsid w:val="00814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rsid w:val="00814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4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18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814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18C"/>
    <w:rPr>
      <w:b/>
      <w:bCs/>
    </w:rPr>
  </w:style>
  <w:style w:type="paragraph" w:styleId="a4">
    <w:name w:val="Subtitle"/>
    <w:basedOn w:val="a"/>
    <w:next w:val="a"/>
    <w:link w:val="a5"/>
    <w:qFormat/>
    <w:rsid w:val="00814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rsid w:val="00814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4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18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814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k.ru/bukogaly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kson_jemchujina" TargetMode="External"/><Relationship Id="rId5" Type="http://schemas.openxmlformats.org/officeDocument/2006/relationships/hyperlink" Target="http://www.kson86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S. Semen</cp:lastModifiedBy>
  <cp:revision>8</cp:revision>
  <cp:lastPrinted>2022-09-12T06:32:00Z</cp:lastPrinted>
  <dcterms:created xsi:type="dcterms:W3CDTF">2022-09-12T06:55:00Z</dcterms:created>
  <dcterms:modified xsi:type="dcterms:W3CDTF">2022-09-13T06:20:00Z</dcterms:modified>
</cp:coreProperties>
</file>