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55" w:rsidRPr="00351CBC" w:rsidRDefault="00D21F55" w:rsidP="00D21F55">
      <w:pPr>
        <w:pStyle w:val="a6"/>
        <w:ind w:firstLine="142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6"/>
        </w:rPr>
      </w:pPr>
      <w:bookmarkStart w:id="0" w:name="_GoBack"/>
      <w:bookmarkEnd w:id="0"/>
      <w:r w:rsidRPr="00351CBC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6"/>
        </w:rPr>
        <w:t xml:space="preserve">Как </w:t>
      </w:r>
      <w:r w:rsidR="00687F30" w:rsidRPr="00351CBC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6"/>
        </w:rPr>
        <w:t>работает</w:t>
      </w:r>
      <w:r w:rsidRPr="00351CBC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6"/>
        </w:rPr>
        <w:t xml:space="preserve"> сенсорная интеграция </w:t>
      </w:r>
    </w:p>
    <w:p w:rsidR="00D21F55" w:rsidRPr="00351CBC" w:rsidRDefault="00D21F55" w:rsidP="00D21F55">
      <w:pPr>
        <w:pStyle w:val="a6"/>
        <w:spacing w:after="240"/>
        <w:ind w:firstLine="142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6"/>
        </w:rPr>
      </w:pPr>
      <w:r w:rsidRPr="00351CBC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6"/>
        </w:rPr>
        <w:t>в условиях учреждения?</w:t>
      </w:r>
    </w:p>
    <w:p w:rsidR="00960DD4" w:rsidRPr="00351CBC" w:rsidRDefault="00D34B74" w:rsidP="00E57B75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51CBC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Развитие сенсорного восприятия ребенка в условиях учреждения происходит </w:t>
      </w:r>
      <w:proofErr w:type="gramStart"/>
      <w:r w:rsidRPr="00351CBC">
        <w:rPr>
          <w:rFonts w:ascii="Times New Roman" w:hAnsi="Times New Roman" w:cs="Times New Roman"/>
          <w:color w:val="000000" w:themeColor="text1"/>
          <w:sz w:val="24"/>
          <w:szCs w:val="26"/>
        </w:rPr>
        <w:t>через</w:t>
      </w:r>
      <w:proofErr w:type="gramEnd"/>
      <w:r w:rsidRPr="00351CBC">
        <w:rPr>
          <w:rFonts w:ascii="Times New Roman" w:hAnsi="Times New Roman" w:cs="Times New Roman"/>
          <w:color w:val="000000" w:themeColor="text1"/>
          <w:sz w:val="24"/>
          <w:szCs w:val="26"/>
        </w:rPr>
        <w:t>:</w:t>
      </w:r>
    </w:p>
    <w:p w:rsidR="00960DD4" w:rsidRPr="00351CBC" w:rsidRDefault="00D34B74" w:rsidP="00E57B75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51CBC">
        <w:rPr>
          <w:rFonts w:ascii="Times New Roman" w:hAnsi="Times New Roman" w:cs="Times New Roman"/>
          <w:color w:val="000000" w:themeColor="text1"/>
          <w:sz w:val="24"/>
          <w:szCs w:val="26"/>
        </w:rPr>
        <w:t>релаксационные процедуры в сенсорной комнате;</w:t>
      </w:r>
    </w:p>
    <w:p w:rsidR="00960DD4" w:rsidRPr="00351CBC" w:rsidRDefault="00D34B74" w:rsidP="00E57B75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51CBC">
        <w:rPr>
          <w:rFonts w:ascii="Times New Roman" w:hAnsi="Times New Roman" w:cs="Times New Roman"/>
          <w:color w:val="000000" w:themeColor="text1"/>
          <w:sz w:val="24"/>
          <w:szCs w:val="26"/>
        </w:rPr>
        <w:t>занятия в сенсорно-динамическом зале «Дом Совы»;</w:t>
      </w:r>
    </w:p>
    <w:p w:rsidR="00960DD4" w:rsidRPr="00351CBC" w:rsidRDefault="00D34B74" w:rsidP="00E57B75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51CBC">
        <w:rPr>
          <w:rFonts w:ascii="Times New Roman" w:hAnsi="Times New Roman" w:cs="Times New Roman"/>
          <w:color w:val="000000" w:themeColor="text1"/>
          <w:sz w:val="24"/>
          <w:szCs w:val="26"/>
        </w:rPr>
        <w:t>игры и упражнения, направленные на коммуникацию, на развитие социального восприятия человека, его действий, движений;</w:t>
      </w:r>
    </w:p>
    <w:p w:rsidR="00960DD4" w:rsidRPr="00351CBC" w:rsidRDefault="00D34B74" w:rsidP="00E57B75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51CBC">
        <w:rPr>
          <w:rFonts w:ascii="Times New Roman" w:hAnsi="Times New Roman" w:cs="Times New Roman"/>
          <w:color w:val="000000" w:themeColor="text1"/>
          <w:sz w:val="24"/>
          <w:szCs w:val="26"/>
        </w:rPr>
        <w:t>игры и индивидуальные занятия с природным материалом, тканью, красками, бумагой, массажными мячиками, цветными камушками «</w:t>
      </w:r>
      <w:proofErr w:type="spellStart"/>
      <w:r w:rsidRPr="00351CBC">
        <w:rPr>
          <w:rFonts w:ascii="Times New Roman" w:hAnsi="Times New Roman" w:cs="Times New Roman"/>
          <w:color w:val="000000" w:themeColor="text1"/>
          <w:sz w:val="24"/>
          <w:szCs w:val="26"/>
        </w:rPr>
        <w:t>Марблс</w:t>
      </w:r>
      <w:proofErr w:type="spellEnd"/>
      <w:r w:rsidRPr="00351CBC">
        <w:rPr>
          <w:rFonts w:ascii="Times New Roman" w:hAnsi="Times New Roman" w:cs="Times New Roman"/>
          <w:color w:val="000000" w:themeColor="text1"/>
          <w:sz w:val="24"/>
          <w:szCs w:val="26"/>
        </w:rPr>
        <w:t>»;</w:t>
      </w:r>
    </w:p>
    <w:p w:rsidR="00960DD4" w:rsidRPr="00351CBC" w:rsidRDefault="00D34B74" w:rsidP="00E57B7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51CBC">
        <w:rPr>
          <w:rFonts w:ascii="Times New Roman" w:hAnsi="Times New Roman" w:cs="Times New Roman"/>
          <w:color w:val="000000" w:themeColor="text1"/>
          <w:sz w:val="24"/>
          <w:szCs w:val="26"/>
        </w:rPr>
        <w:t>песочная терапия;</w:t>
      </w:r>
    </w:p>
    <w:p w:rsidR="00960DD4" w:rsidRPr="00351CBC" w:rsidRDefault="00D34B74" w:rsidP="00E57B75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51CBC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индивидуальные занятия по развитию зрительного и слухового </w:t>
      </w:r>
      <w:r w:rsidR="00B904A3" w:rsidRPr="00351CBC">
        <w:rPr>
          <w:rFonts w:ascii="Times New Roman" w:hAnsi="Times New Roman" w:cs="Times New Roman"/>
          <w:color w:val="000000" w:themeColor="text1"/>
          <w:sz w:val="24"/>
          <w:szCs w:val="26"/>
        </w:rPr>
        <w:t>восприятия</w:t>
      </w:r>
      <w:r w:rsidRPr="00351CBC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и сосредоточения с ориентировкой на лицо говорящего, речевому подражанию;</w:t>
      </w:r>
    </w:p>
    <w:p w:rsidR="00D34B74" w:rsidRPr="00351CBC" w:rsidRDefault="00D34B74" w:rsidP="00E57B75">
      <w:pPr>
        <w:pStyle w:val="a6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351CBC">
        <w:rPr>
          <w:rFonts w:ascii="Times New Roman" w:hAnsi="Times New Roman" w:cs="Times New Roman"/>
          <w:color w:val="000000" w:themeColor="text1"/>
          <w:sz w:val="24"/>
          <w:szCs w:val="26"/>
        </w:rPr>
        <w:t>социально-медицинские оздоровительные процедуры (массаж, водолечебные ванны, бассейн, отдельные физиотерапевтические процедуры).</w:t>
      </w:r>
      <w:r w:rsidR="004E77C0" w:rsidRPr="00351CBC">
        <w:rPr>
          <w:noProof/>
          <w:sz w:val="24"/>
          <w:szCs w:val="26"/>
        </w:rPr>
        <w:t xml:space="preserve"> </w:t>
      </w:r>
    </w:p>
    <w:p w:rsidR="00613253" w:rsidRPr="00351CBC" w:rsidRDefault="00613253">
      <w:pPr>
        <w:rPr>
          <w:sz w:val="26"/>
          <w:szCs w:val="26"/>
        </w:rPr>
      </w:pPr>
    </w:p>
    <w:p w:rsidR="00D34B74" w:rsidRDefault="00D34B74"/>
    <w:p w:rsidR="00D34B74" w:rsidRDefault="00D34B74"/>
    <w:p w:rsidR="00D34B74" w:rsidRDefault="00D34B74"/>
    <w:p w:rsidR="00D34B74" w:rsidRDefault="00D34B74"/>
    <w:p w:rsidR="00D34B74" w:rsidRDefault="00D34B74"/>
    <w:p w:rsidR="00351CBC" w:rsidRDefault="00351CBC" w:rsidP="00D34B74">
      <w:pPr>
        <w:rPr>
          <w:noProof/>
        </w:rPr>
      </w:pPr>
    </w:p>
    <w:p w:rsidR="00D34B74" w:rsidRDefault="00687F30" w:rsidP="00D34B74">
      <w:pPr>
        <w:rPr>
          <w:noProof/>
        </w:rPr>
      </w:pP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 wp14:anchorId="5CDA56D4" wp14:editId="3F41DC41">
            <wp:simplePos x="0" y="0"/>
            <wp:positionH relativeFrom="column">
              <wp:posOffset>258445</wp:posOffset>
            </wp:positionH>
            <wp:positionV relativeFrom="paragraph">
              <wp:posOffset>114935</wp:posOffset>
            </wp:positionV>
            <wp:extent cx="2294255" cy="1704340"/>
            <wp:effectExtent l="133350" t="114300" r="125095" b="143510"/>
            <wp:wrapTight wrapText="bothSides">
              <wp:wrapPolygon edited="0">
                <wp:start x="-717" y="-1449"/>
                <wp:lineTo x="-1255" y="-966"/>
                <wp:lineTo x="-1255" y="21487"/>
                <wp:lineTo x="-897" y="23419"/>
                <wp:lineTo x="22419" y="23419"/>
                <wp:lineTo x="22598" y="22936"/>
                <wp:lineTo x="22778" y="2897"/>
                <wp:lineTo x="22240" y="-724"/>
                <wp:lineTo x="22240" y="-1449"/>
                <wp:lineTo x="-717" y="-1449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04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57B75" w:rsidRDefault="00E57B75" w:rsidP="00D34B7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7B75" w:rsidRDefault="00E57B75" w:rsidP="00D34B7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7B75" w:rsidRDefault="00E57B75" w:rsidP="00D34B7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7B75" w:rsidRDefault="00E57B75" w:rsidP="00D34B7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7B75" w:rsidRDefault="00E57B75" w:rsidP="00D34B7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87F30" w:rsidRDefault="00687F30" w:rsidP="00D34B7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87F30" w:rsidRDefault="00687F30" w:rsidP="00D34B7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87F30" w:rsidRDefault="00687F30" w:rsidP="00D34B7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87F30" w:rsidRDefault="00687F30" w:rsidP="00D34B7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87F30" w:rsidRDefault="00687F30" w:rsidP="00D34B7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7B75" w:rsidRDefault="00E57B75" w:rsidP="00E859F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51CBC" w:rsidRDefault="00351CBC" w:rsidP="00E859F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51CBC" w:rsidRPr="00351CBC" w:rsidRDefault="00351CBC" w:rsidP="00351C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C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Наш адрес:</w:t>
      </w:r>
    </w:p>
    <w:p w:rsidR="00351CBC" w:rsidRPr="00351CBC" w:rsidRDefault="00351CBC" w:rsidP="00351C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CBC">
        <w:rPr>
          <w:rFonts w:ascii="Times New Roman" w:eastAsia="Calibri" w:hAnsi="Times New Roman" w:cs="Times New Roman"/>
          <w:sz w:val="24"/>
          <w:szCs w:val="24"/>
          <w:lang w:eastAsia="en-US"/>
        </w:rPr>
        <w:t>г. Когалым</w:t>
      </w:r>
    </w:p>
    <w:p w:rsidR="00351CBC" w:rsidRPr="00351CBC" w:rsidRDefault="00351CBC" w:rsidP="00351C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CBC">
        <w:rPr>
          <w:rFonts w:ascii="Times New Roman" w:eastAsia="Calibri" w:hAnsi="Times New Roman" w:cs="Times New Roman"/>
          <w:sz w:val="24"/>
          <w:szCs w:val="24"/>
          <w:lang w:eastAsia="en-US"/>
        </w:rPr>
        <w:t>ул. Прибалтийская, д. 17А</w:t>
      </w:r>
    </w:p>
    <w:p w:rsidR="00351CBC" w:rsidRPr="00351CBC" w:rsidRDefault="00351CBC" w:rsidP="00351CB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1CBC" w:rsidRPr="00351CBC" w:rsidRDefault="00351CBC" w:rsidP="00351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C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Контактный телефон</w:t>
      </w:r>
    </w:p>
    <w:p w:rsidR="00351CBC" w:rsidRPr="00351CBC" w:rsidRDefault="00351CBC" w:rsidP="00351C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CBC">
        <w:rPr>
          <w:rFonts w:ascii="Times New Roman" w:eastAsia="Calibri" w:hAnsi="Times New Roman" w:cs="Times New Roman"/>
          <w:sz w:val="24"/>
          <w:szCs w:val="24"/>
          <w:lang w:eastAsia="en-US"/>
        </w:rPr>
        <w:t>отделения реабилитации и абилитации</w:t>
      </w:r>
    </w:p>
    <w:p w:rsidR="00351CBC" w:rsidRPr="00351CBC" w:rsidRDefault="00351CBC" w:rsidP="00351C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CBC">
        <w:rPr>
          <w:rFonts w:ascii="Times New Roman" w:eastAsia="Calibri" w:hAnsi="Times New Roman" w:cs="Times New Roman"/>
          <w:sz w:val="24"/>
          <w:szCs w:val="24"/>
          <w:lang w:eastAsia="en-US"/>
        </w:rPr>
        <w:t>детей с ограниченными возможностями:</w:t>
      </w:r>
    </w:p>
    <w:p w:rsidR="00351CBC" w:rsidRPr="00351CBC" w:rsidRDefault="00351CBC" w:rsidP="00351C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CBC">
        <w:rPr>
          <w:rFonts w:ascii="Times New Roman" w:eastAsia="Calibri" w:hAnsi="Times New Roman" w:cs="Times New Roman"/>
          <w:sz w:val="24"/>
          <w:szCs w:val="24"/>
          <w:lang w:eastAsia="en-US"/>
        </w:rPr>
        <w:t>8(34667) 2-30-57</w:t>
      </w:r>
    </w:p>
    <w:p w:rsidR="00351CBC" w:rsidRPr="00351CBC" w:rsidRDefault="00351CBC" w:rsidP="00351C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1CBC" w:rsidRPr="00351CBC" w:rsidRDefault="00351CBC" w:rsidP="00351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C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Сайт учреждения:</w:t>
      </w:r>
    </w:p>
    <w:p w:rsidR="00351CBC" w:rsidRPr="00351CBC" w:rsidRDefault="00BB06C7" w:rsidP="00351CBC">
      <w:pPr>
        <w:spacing w:after="0" w:line="240" w:lineRule="auto"/>
        <w:jc w:val="center"/>
        <w:rPr>
          <w:rFonts w:ascii="Calibri" w:eastAsia="Calibri" w:hAnsi="Calibri" w:cs="Times New Roman"/>
          <w:color w:val="0000FF"/>
          <w:u w:val="single"/>
          <w:lang w:eastAsia="en-US"/>
        </w:rPr>
      </w:pPr>
      <w:hyperlink r:id="rId9" w:history="1">
        <w:r w:rsidR="00351CBC" w:rsidRPr="00351C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="00351CBC" w:rsidRPr="00351C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="00351CBC" w:rsidRPr="00351C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kson</w:t>
        </w:r>
        <w:r w:rsidR="00351CBC" w:rsidRPr="00351C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86.</w:t>
        </w:r>
        <w:r w:rsidR="00351CBC" w:rsidRPr="00351C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D34B74" w:rsidRDefault="00E859FA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316865</wp:posOffset>
            </wp:positionV>
            <wp:extent cx="1643380" cy="1792605"/>
            <wp:effectExtent l="19050" t="0" r="0" b="0"/>
            <wp:wrapSquare wrapText="bothSides"/>
            <wp:docPr id="2" name="Рисунок 2" descr="C:\Users\MagomedovaKS\Desktop\Штефанюк Т.В\Фото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omedovaKS\Desktop\Штефанюк Т.В\Фото\Снимо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B74" w:rsidRDefault="00D34B74"/>
    <w:p w:rsidR="00D34B74" w:rsidRDefault="00D34B74"/>
    <w:p w:rsidR="00D34B74" w:rsidRDefault="00D34B74"/>
    <w:p w:rsidR="00D34B74" w:rsidRDefault="00D34B74"/>
    <w:p w:rsidR="00D34B74" w:rsidRPr="00351CBC" w:rsidRDefault="00D34B74" w:rsidP="00D34B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351CBC">
        <w:rPr>
          <w:rFonts w:ascii="Times New Roman" w:hAnsi="Times New Roman" w:cs="Times New Roman"/>
          <w:i/>
          <w:sz w:val="24"/>
        </w:rPr>
        <w:lastRenderedPageBreak/>
        <w:t>Бюджетное учреждение Ханты-Мансийского автономного округа - Югры «Когалымский комплексный центр социального обслуживания населения»</w:t>
      </w:r>
    </w:p>
    <w:p w:rsidR="00D34B74" w:rsidRDefault="00D34B74" w:rsidP="00D21F55">
      <w:pPr>
        <w:spacing w:after="0" w:line="240" w:lineRule="auto"/>
        <w:rPr>
          <w:rFonts w:ascii="Times New Roman" w:hAnsi="Times New Roman" w:cs="Times New Roman"/>
        </w:rPr>
      </w:pPr>
    </w:p>
    <w:p w:rsidR="00351CBC" w:rsidRDefault="00351CBC" w:rsidP="00D34B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1CBC" w:rsidRDefault="00351CBC" w:rsidP="00D34B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1CBC" w:rsidRDefault="00351CBC" w:rsidP="00D34B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34B74" w:rsidRPr="00351CBC" w:rsidRDefault="00D34B74" w:rsidP="00D34B7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51CBC">
        <w:rPr>
          <w:rFonts w:ascii="Times New Roman" w:hAnsi="Times New Roman" w:cs="Times New Roman"/>
          <w:b/>
          <w:szCs w:val="20"/>
        </w:rPr>
        <w:t>ОТДЕЛЕНИЕ РЕАБИЛИТАЦИИ И АБИЛИТАЦИИ ДЕТЕЙ</w:t>
      </w:r>
      <w:r w:rsidR="00351CBC">
        <w:rPr>
          <w:rFonts w:ascii="Times New Roman" w:hAnsi="Times New Roman" w:cs="Times New Roman"/>
          <w:b/>
          <w:szCs w:val="20"/>
        </w:rPr>
        <w:t xml:space="preserve"> </w:t>
      </w:r>
      <w:r w:rsidRPr="00351CBC">
        <w:rPr>
          <w:rFonts w:ascii="Times New Roman" w:hAnsi="Times New Roman" w:cs="Times New Roman"/>
          <w:b/>
          <w:szCs w:val="20"/>
        </w:rPr>
        <w:t>С ОГРАНИЧЕННЫМИ ВОЗМОЖНОСТЯМИ</w:t>
      </w:r>
    </w:p>
    <w:p w:rsidR="00D34B74" w:rsidRDefault="00D34B74" w:rsidP="00351CBC">
      <w:pPr>
        <w:spacing w:line="240" w:lineRule="auto"/>
      </w:pPr>
    </w:p>
    <w:p w:rsidR="00654B95" w:rsidRDefault="00654B95" w:rsidP="00351CBC">
      <w:pPr>
        <w:spacing w:line="240" w:lineRule="auto"/>
      </w:pPr>
    </w:p>
    <w:p w:rsidR="00D14971" w:rsidRPr="00351CBC" w:rsidRDefault="00351CBC" w:rsidP="00351CBC">
      <w:pPr>
        <w:spacing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24"/>
        </w:rPr>
      </w:pPr>
      <w:r w:rsidRPr="00351CBC">
        <w:rPr>
          <w:rFonts w:ascii="Times New Roman" w:hAnsi="Times New Roman" w:cs="Times New Roman"/>
          <w:b/>
          <w:bCs/>
          <w:color w:val="E36C0A" w:themeColor="accent6" w:themeShade="BF"/>
          <w:sz w:val="36"/>
          <w:szCs w:val="24"/>
        </w:rPr>
        <w:t>РОДИТЕЛЯМ О СЕНСОРНОЙ ИНТЕГРАЦИИ</w:t>
      </w:r>
    </w:p>
    <w:p w:rsidR="006374D5" w:rsidRDefault="00982FAF" w:rsidP="00982F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74315" cy="2006930"/>
            <wp:effectExtent l="133350" t="76200" r="126035" b="88570"/>
            <wp:docPr id="3" name="Рисунок 2" descr="C:\Users\MagomedovaKS\Desktop\Штефанюк Т.В\Фото\IMG_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omedovaKS\Desktop\Штефанюк Т.В\Фото\IMG_51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267" cy="20068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51CBC" w:rsidRDefault="00351CBC" w:rsidP="006374D5">
      <w:pPr>
        <w:jc w:val="center"/>
        <w:rPr>
          <w:rFonts w:ascii="Times New Roman" w:hAnsi="Times New Roman" w:cs="Times New Roman"/>
        </w:rPr>
      </w:pPr>
    </w:p>
    <w:p w:rsidR="00351CBC" w:rsidRDefault="00351CBC" w:rsidP="006374D5">
      <w:pPr>
        <w:jc w:val="center"/>
        <w:rPr>
          <w:rFonts w:ascii="Times New Roman" w:hAnsi="Times New Roman" w:cs="Times New Roman"/>
        </w:rPr>
      </w:pPr>
    </w:p>
    <w:p w:rsidR="006374D5" w:rsidRDefault="00654B95" w:rsidP="006374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86043">
        <w:rPr>
          <w:rFonts w:ascii="Times New Roman" w:hAnsi="Times New Roman" w:cs="Times New Roman"/>
        </w:rPr>
        <w:t>.</w:t>
      </w:r>
      <w:r w:rsidR="00233221">
        <w:rPr>
          <w:rFonts w:ascii="Times New Roman" w:hAnsi="Times New Roman" w:cs="Times New Roman"/>
        </w:rPr>
        <w:t xml:space="preserve"> </w:t>
      </w:r>
      <w:r w:rsidR="00AD7CB3" w:rsidRPr="00AD7CB3">
        <w:rPr>
          <w:rFonts w:ascii="Times New Roman" w:hAnsi="Times New Roman" w:cs="Times New Roman"/>
        </w:rPr>
        <w:t>Когалым</w:t>
      </w:r>
    </w:p>
    <w:p w:rsidR="00E57B75" w:rsidRPr="006374D5" w:rsidRDefault="00E57B75" w:rsidP="006374D5">
      <w:pPr>
        <w:jc w:val="center"/>
        <w:rPr>
          <w:rFonts w:ascii="Times New Roman" w:hAnsi="Times New Roman" w:cs="Times New Roman"/>
        </w:rPr>
      </w:pPr>
      <w:r w:rsidRPr="00D21F55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lastRenderedPageBreak/>
        <w:t>Что такое «Сенсорная интеграция»?</w:t>
      </w:r>
    </w:p>
    <w:p w:rsidR="00233221" w:rsidRPr="00321B8D" w:rsidRDefault="00872DAC" w:rsidP="00233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9CEB963" wp14:editId="3AAAF9B6">
            <wp:simplePos x="0" y="0"/>
            <wp:positionH relativeFrom="column">
              <wp:posOffset>3297555</wp:posOffset>
            </wp:positionH>
            <wp:positionV relativeFrom="paragraph">
              <wp:posOffset>245110</wp:posOffset>
            </wp:positionV>
            <wp:extent cx="1223645" cy="1776095"/>
            <wp:effectExtent l="133350" t="57150" r="109855" b="52705"/>
            <wp:wrapSquare wrapText="bothSides"/>
            <wp:docPr id="4" name="Рисунок 2" descr="C:\Users\MagomedovaKS\Desktop\Штефанюк Т.В\imgs_t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omedovaKS\Desktop\Штефанюк Т.В\imgs_touc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76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904A3" w:rsidRPr="00E57B75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Сенсорная интеграция - это процесс, во время которого нервная система человека получает информацию от рецепторов всех чувств (осязание, вестибулярный аппарат,</w:t>
      </w:r>
      <w:r w:rsidR="00B904A3"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ощущение тела, обоняние, зрение, слух, вкус), затем </w:t>
      </w:r>
      <w:r w:rsidR="00233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мозг </w:t>
      </w:r>
      <w:r w:rsidR="00351CBC"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организует,</w:t>
      </w:r>
      <w:r w:rsidR="00B904A3"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322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впечатления</w:t>
      </w:r>
      <w:r w:rsidR="00B904A3"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интерпретирует так, чтобы</w:t>
      </w:r>
      <w:r w:rsidR="00B904A3" w:rsidRPr="0032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4A3"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могли быть </w:t>
      </w:r>
      <w:r w:rsidR="00B904A3" w:rsidRPr="0032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использованы в целенаправленной </w:t>
      </w:r>
      <w:r w:rsidR="00B904A3"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 Другими словами, это</w:t>
      </w:r>
      <w:r w:rsidR="00B904A3" w:rsidRPr="0032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4A3"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</w:t>
      </w:r>
      <w:r w:rsidR="00233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и мозга</w:t>
      </w:r>
      <w:r w:rsidR="00B904A3"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>, служащая для выполнения определенного действия, принятия</w:t>
      </w:r>
      <w:r w:rsidR="00B904A3" w:rsidRPr="0032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04A3"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соответственного положения тела, и т.п. </w:t>
      </w:r>
    </w:p>
    <w:p w:rsidR="004E77C0" w:rsidRDefault="004E77C0" w:rsidP="00E57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4A3" w:rsidRPr="00B904A3" w:rsidRDefault="00B904A3" w:rsidP="00E57B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>У большинства людей процесс сенсорной интеграции</w:t>
      </w:r>
      <w:r w:rsidRPr="0032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 автоматически, обес</w:t>
      </w:r>
      <w:r w:rsidRPr="0032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печивая реакции, соответственно </w:t>
      </w:r>
      <w:r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 окружения и</w:t>
      </w:r>
      <w:r w:rsidRPr="0032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обуславливает правильное сенсомоторное развитие. В случае возникновения нарушений</w:t>
      </w:r>
      <w:r w:rsidRPr="0032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обработки </w:t>
      </w:r>
      <w:r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</w:t>
      </w:r>
      <w:r w:rsidRPr="0032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рных сигналов, будут появляться </w:t>
      </w:r>
      <w:r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>дисфункции в моторном, познавательном</w:t>
      </w:r>
      <w:r w:rsidRPr="0032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развитии, а также в поведении ребенка.</w:t>
      </w:r>
    </w:p>
    <w:p w:rsidR="00D34B74" w:rsidRPr="00321B8D" w:rsidRDefault="00D34B74" w:rsidP="004E77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B74" w:rsidRPr="00D21F55" w:rsidRDefault="00B904A3" w:rsidP="00E57B75">
      <w:pPr>
        <w:spacing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D21F55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lastRenderedPageBreak/>
        <w:t>Как мы можем увидеть, что ребенку необходима наша помощь?</w:t>
      </w:r>
    </w:p>
    <w:p w:rsidR="00321B8D" w:rsidRPr="00E57B75" w:rsidRDefault="00321B8D" w:rsidP="00E57B75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B75">
        <w:rPr>
          <w:rFonts w:ascii="Times New Roman" w:eastAsia="Times New Roman" w:hAnsi="Times New Roman" w:cs="Times New Roman"/>
          <w:sz w:val="24"/>
          <w:szCs w:val="24"/>
        </w:rPr>
        <w:t>ребенок слишком или недостаточно чувствителен к прикосновениям, свету, звукам</w:t>
      </w:r>
      <w:r w:rsidR="00E57B75">
        <w:rPr>
          <w:rFonts w:ascii="Times New Roman" w:eastAsia="Times New Roman" w:hAnsi="Times New Roman" w:cs="Times New Roman"/>
          <w:sz w:val="24"/>
          <w:szCs w:val="24"/>
        </w:rPr>
        <w:t>, запахам</w:t>
      </w:r>
      <w:r w:rsidRPr="00E57B75">
        <w:rPr>
          <w:rFonts w:ascii="Times New Roman" w:eastAsia="Times New Roman" w:hAnsi="Times New Roman" w:cs="Times New Roman"/>
          <w:sz w:val="24"/>
          <w:szCs w:val="24"/>
        </w:rPr>
        <w:t xml:space="preserve"> или движению</w:t>
      </w:r>
      <w:r w:rsidR="00872D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1B8D" w:rsidRPr="00E57B75" w:rsidRDefault="00321B8D" w:rsidP="00E57B75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B75">
        <w:rPr>
          <w:rFonts w:ascii="Times New Roman" w:eastAsia="Times New Roman" w:hAnsi="Times New Roman" w:cs="Times New Roman"/>
          <w:sz w:val="24"/>
          <w:szCs w:val="24"/>
        </w:rPr>
        <w:t xml:space="preserve">ребенок </w:t>
      </w:r>
      <w:r w:rsidR="00872DAC">
        <w:rPr>
          <w:rFonts w:ascii="Times New Roman" w:eastAsia="Times New Roman" w:hAnsi="Times New Roman" w:cs="Times New Roman"/>
          <w:sz w:val="24"/>
          <w:szCs w:val="24"/>
        </w:rPr>
        <w:t>избегает прикосновений к определенным фактурам и консистенциям (например, песок</w:t>
      </w:r>
      <w:r w:rsidR="004E77C0">
        <w:rPr>
          <w:rFonts w:ascii="Times New Roman" w:eastAsia="Times New Roman" w:hAnsi="Times New Roman" w:cs="Times New Roman"/>
          <w:sz w:val="24"/>
          <w:szCs w:val="24"/>
        </w:rPr>
        <w:t>, каша, пластилин);</w:t>
      </w:r>
    </w:p>
    <w:p w:rsidR="00321B8D" w:rsidRPr="00E57B75" w:rsidRDefault="004E77C0" w:rsidP="00E57B75">
      <w:pPr>
        <w:pStyle w:val="a7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-3621405</wp:posOffset>
            </wp:positionV>
            <wp:extent cx="2462530" cy="1643380"/>
            <wp:effectExtent l="76200" t="76200" r="109220" b="71120"/>
            <wp:wrapSquare wrapText="bothSides"/>
            <wp:docPr id="8" name="Рисунок 3" descr="C:\Users\MagomedovaKS\Desktop\Штефанюк Т.В\8ggVMq0m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omedovaKS\Desktop\Штефанюк Т.В\8ggVMq0moM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643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21B8D" w:rsidRPr="00E57B75">
        <w:rPr>
          <w:rFonts w:ascii="Times New Roman" w:eastAsia="Times New Roman" w:hAnsi="Times New Roman" w:cs="Times New Roman"/>
          <w:sz w:val="24"/>
          <w:szCs w:val="24"/>
        </w:rPr>
        <w:t>у ребенка есть проблемы с моторикой: не может использовать столовые приборы, ножницы, письменные принадлежности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1B8D" w:rsidRPr="00E57B75" w:rsidRDefault="00321B8D" w:rsidP="00E57B75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B75">
        <w:rPr>
          <w:rFonts w:ascii="Times New Roman" w:eastAsia="Times New Roman" w:hAnsi="Times New Roman" w:cs="Times New Roman"/>
          <w:sz w:val="24"/>
          <w:szCs w:val="24"/>
        </w:rPr>
        <w:t>ребенок испытывает трудности в обучении письму, чтению (в частности, пропускает буквы и слоги), езде на велосипеде и выполнении инструкций в целом</w:t>
      </w:r>
      <w:r w:rsidR="004E77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1B8D" w:rsidRPr="00E57B75" w:rsidRDefault="00321B8D" w:rsidP="00E57B75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B75">
        <w:rPr>
          <w:rFonts w:ascii="Times New Roman" w:eastAsia="Times New Roman" w:hAnsi="Times New Roman" w:cs="Times New Roman"/>
          <w:sz w:val="24"/>
          <w:szCs w:val="24"/>
        </w:rPr>
        <w:t>ребенок не различает правую и левую стороны</w:t>
      </w:r>
      <w:r w:rsidR="004E77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1B8D" w:rsidRPr="00E57B75" w:rsidRDefault="00321B8D" w:rsidP="00E57B75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B75">
        <w:rPr>
          <w:rFonts w:ascii="Times New Roman" w:eastAsia="Times New Roman" w:hAnsi="Times New Roman" w:cs="Times New Roman"/>
          <w:sz w:val="24"/>
          <w:szCs w:val="24"/>
        </w:rPr>
        <w:t>ребенок вспыльчив, нетерпелив и избегает социальных контактов</w:t>
      </w:r>
      <w:r w:rsidR="004E77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1B8D" w:rsidRPr="00E57B75" w:rsidRDefault="00321B8D" w:rsidP="00E57B75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B75">
        <w:rPr>
          <w:rFonts w:ascii="Times New Roman" w:eastAsia="Times New Roman" w:hAnsi="Times New Roman" w:cs="Times New Roman"/>
          <w:sz w:val="24"/>
          <w:szCs w:val="24"/>
        </w:rPr>
        <w:t>ребенок недостаточно или слишком двигательно активен, у него расстройства мышечного тонуса, плохая координация движений (неуклюжесть)</w:t>
      </w:r>
      <w:r w:rsidR="004E77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1B8D" w:rsidRPr="00E57B75" w:rsidRDefault="00321B8D" w:rsidP="00E57B75">
      <w:pPr>
        <w:pStyle w:val="a7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B75">
        <w:rPr>
          <w:rFonts w:ascii="Times New Roman" w:eastAsia="Times New Roman" w:hAnsi="Times New Roman" w:cs="Times New Roman"/>
          <w:sz w:val="24"/>
          <w:szCs w:val="24"/>
        </w:rPr>
        <w:t>ребенку трудно концентрироваться, он импульсивен или быстро утомляется</w:t>
      </w:r>
      <w:r w:rsidR="004E77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4B74" w:rsidRPr="00E57B75" w:rsidRDefault="00321B8D" w:rsidP="00E57B75">
      <w:pPr>
        <w:pStyle w:val="a7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B75">
        <w:rPr>
          <w:rFonts w:ascii="Times New Roman" w:eastAsia="Times New Roman" w:hAnsi="Times New Roman" w:cs="Times New Roman"/>
          <w:sz w:val="24"/>
          <w:szCs w:val="24"/>
        </w:rPr>
        <w:t>у ребенка задержка развития речи и двигательного развития</w:t>
      </w:r>
      <w:r w:rsidR="004E7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CB3" w:rsidRDefault="00AD7CB3" w:rsidP="00E57B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B74" w:rsidRPr="00D21F55" w:rsidRDefault="00B904A3" w:rsidP="00351C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D21F55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lastRenderedPageBreak/>
        <w:t>Что мы можем сделать?</w:t>
      </w:r>
    </w:p>
    <w:p w:rsidR="00B904A3" w:rsidRPr="00321B8D" w:rsidRDefault="00B904A3" w:rsidP="00351C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B8D">
        <w:rPr>
          <w:rFonts w:ascii="Times New Roman" w:hAnsi="Times New Roman" w:cs="Times New Roman"/>
          <w:sz w:val="24"/>
          <w:szCs w:val="24"/>
        </w:rPr>
        <w:t xml:space="preserve">Сенсорно развивать ребенка уже сейчас. </w:t>
      </w:r>
    </w:p>
    <w:p w:rsidR="006374D5" w:rsidRDefault="00B904A3" w:rsidP="00351C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B8D">
        <w:rPr>
          <w:rFonts w:ascii="Times New Roman" w:eastAsia="Times New Roman" w:hAnsi="Times New Roman" w:cs="Times New Roman"/>
          <w:color w:val="000000"/>
          <w:sz w:val="24"/>
          <w:szCs w:val="24"/>
        </w:rPr>
        <w:t>Сенсорное развитие</w:t>
      </w:r>
      <w:r w:rsidR="00AD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2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 развитие </w:t>
      </w:r>
      <w:r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>ощущений и восприятий, представлений о предметах, объектах и явлениях окружающего мира</w:t>
      </w:r>
      <w:r w:rsidR="00687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(трогать их, пробовать на вкус, изучать по цвету, форме и т.д.)</w:t>
      </w:r>
      <w:r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904A3" w:rsidRDefault="00B904A3" w:rsidP="00351C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2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>того, насколько полно малыш научится воспринимать объекты, предметы и явления, а также</w:t>
      </w:r>
      <w:r w:rsidRPr="00321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знаниями о них</w:t>
      </w:r>
      <w:r w:rsidR="00AD7C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зависит его благополучное </w:t>
      </w:r>
      <w:r w:rsidR="00AD7CB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B904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целом.</w:t>
      </w:r>
    </w:p>
    <w:p w:rsidR="00351CBC" w:rsidRDefault="00351CBC" w:rsidP="00351C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1CBC" w:rsidRPr="00233221" w:rsidRDefault="00351CBC" w:rsidP="00351C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B74" w:rsidRPr="00321B8D" w:rsidRDefault="006374D5" w:rsidP="00E57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9100" cy="2959100"/>
            <wp:effectExtent l="19050" t="19050" r="12700" b="12700"/>
            <wp:docPr id="7" name="Рисунок 2" descr="C:\Users\MagomedovaKS\Desktop\Штефанюк Т.В\Фото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omedovaKS\Desktop\Штефанюк Т.В\Фото\MyColl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74" w:rsidRPr="00321B8D" w:rsidRDefault="00D34B74" w:rsidP="00E57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B74" w:rsidRPr="00321B8D" w:rsidRDefault="00D34B74" w:rsidP="00E57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4B74" w:rsidRPr="00321B8D" w:rsidSect="005F113B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C7" w:rsidRDefault="00BB06C7" w:rsidP="00E57B75">
      <w:pPr>
        <w:spacing w:after="0" w:line="240" w:lineRule="auto"/>
      </w:pPr>
      <w:r>
        <w:separator/>
      </w:r>
    </w:p>
  </w:endnote>
  <w:endnote w:type="continuationSeparator" w:id="0">
    <w:p w:rsidR="00BB06C7" w:rsidRDefault="00BB06C7" w:rsidP="00E5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C7" w:rsidRDefault="00BB06C7" w:rsidP="00E57B75">
      <w:pPr>
        <w:spacing w:after="0" w:line="240" w:lineRule="auto"/>
      </w:pPr>
      <w:r>
        <w:separator/>
      </w:r>
    </w:p>
  </w:footnote>
  <w:footnote w:type="continuationSeparator" w:id="0">
    <w:p w:rsidR="00BB06C7" w:rsidRDefault="00BB06C7" w:rsidP="00E57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5pt;height:10.95pt" o:bullet="t">
        <v:imagedata r:id="rId1" o:title="mso27"/>
      </v:shape>
    </w:pict>
  </w:numPicBullet>
  <w:abstractNum w:abstractNumId="0">
    <w:nsid w:val="17D2768A"/>
    <w:multiLevelType w:val="hybridMultilevel"/>
    <w:tmpl w:val="B6D6E4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42E09"/>
    <w:multiLevelType w:val="hybridMultilevel"/>
    <w:tmpl w:val="8F24FA6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45740C"/>
    <w:multiLevelType w:val="hybridMultilevel"/>
    <w:tmpl w:val="910E63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74"/>
    <w:rsid w:val="00015B3E"/>
    <w:rsid w:val="000B2B5B"/>
    <w:rsid w:val="001F7A6E"/>
    <w:rsid w:val="00233221"/>
    <w:rsid w:val="00321B8D"/>
    <w:rsid w:val="00351CBC"/>
    <w:rsid w:val="00443966"/>
    <w:rsid w:val="00486043"/>
    <w:rsid w:val="004E77C0"/>
    <w:rsid w:val="005F113B"/>
    <w:rsid w:val="00613253"/>
    <w:rsid w:val="00625466"/>
    <w:rsid w:val="006374D5"/>
    <w:rsid w:val="00654B95"/>
    <w:rsid w:val="00687F30"/>
    <w:rsid w:val="007A2320"/>
    <w:rsid w:val="00872DAC"/>
    <w:rsid w:val="008964BA"/>
    <w:rsid w:val="00960DD4"/>
    <w:rsid w:val="00982FAF"/>
    <w:rsid w:val="009B594B"/>
    <w:rsid w:val="00AD7CB3"/>
    <w:rsid w:val="00B904A3"/>
    <w:rsid w:val="00BB06C7"/>
    <w:rsid w:val="00D14971"/>
    <w:rsid w:val="00D21F55"/>
    <w:rsid w:val="00D22C42"/>
    <w:rsid w:val="00D34B74"/>
    <w:rsid w:val="00E40CBB"/>
    <w:rsid w:val="00E57B75"/>
    <w:rsid w:val="00E859FA"/>
    <w:rsid w:val="00E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34B74"/>
    <w:rPr>
      <w:color w:val="0000FF"/>
      <w:u w:val="single"/>
    </w:rPr>
  </w:style>
  <w:style w:type="paragraph" w:styleId="a6">
    <w:name w:val="No Spacing"/>
    <w:uiPriority w:val="1"/>
    <w:qFormat/>
    <w:rsid w:val="00D34B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57B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B75"/>
  </w:style>
  <w:style w:type="paragraph" w:styleId="aa">
    <w:name w:val="footer"/>
    <w:basedOn w:val="a"/>
    <w:link w:val="ab"/>
    <w:uiPriority w:val="99"/>
    <w:unhideWhenUsed/>
    <w:rsid w:val="00E5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34B74"/>
    <w:rPr>
      <w:color w:val="0000FF"/>
      <w:u w:val="single"/>
    </w:rPr>
  </w:style>
  <w:style w:type="paragraph" w:styleId="a6">
    <w:name w:val="No Spacing"/>
    <w:uiPriority w:val="1"/>
    <w:qFormat/>
    <w:rsid w:val="00D34B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57B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7B75"/>
  </w:style>
  <w:style w:type="paragraph" w:styleId="aa">
    <w:name w:val="footer"/>
    <w:basedOn w:val="a"/>
    <w:link w:val="ab"/>
    <w:uiPriority w:val="99"/>
    <w:unhideWhenUsed/>
    <w:rsid w:val="00E57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kson86.ru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MagomedovaKS</dc:creator>
  <cp:lastModifiedBy>Irina A. Romanyuk</cp:lastModifiedBy>
  <cp:revision>12</cp:revision>
  <cp:lastPrinted>2020-09-22T10:24:00Z</cp:lastPrinted>
  <dcterms:created xsi:type="dcterms:W3CDTF">2020-03-24T08:27:00Z</dcterms:created>
  <dcterms:modified xsi:type="dcterms:W3CDTF">2020-09-22T10:24:00Z</dcterms:modified>
</cp:coreProperties>
</file>