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C1BE1" w:rsidRPr="00A34F0C" w:rsidRDefault="009C1BE1" w:rsidP="009C1BE1">
      <w:pPr>
        <w:pStyle w:val="ac"/>
        <w:spacing w:line="276" w:lineRule="auto"/>
        <w:jc w:val="center"/>
        <w:rPr>
          <w:rFonts w:ascii="Segoe Script" w:hAnsi="Segoe Script" w:cs="Times New Roman"/>
          <w:b/>
          <w:color w:val="943634" w:themeColor="accent2" w:themeShade="BF"/>
          <w:sz w:val="32"/>
          <w:szCs w:val="24"/>
        </w:rPr>
      </w:pPr>
      <w:r w:rsidRPr="00A34F0C">
        <w:rPr>
          <w:rFonts w:ascii="Segoe Script" w:hAnsi="Segoe Script" w:cs="Times New Roman"/>
          <w:b/>
          <w:color w:val="943634" w:themeColor="accent2" w:themeShade="BF"/>
          <w:sz w:val="32"/>
          <w:szCs w:val="24"/>
        </w:rPr>
        <w:t>Чего не стоит делать?</w:t>
      </w:r>
    </w:p>
    <w:p w:rsidR="009C1BE1" w:rsidRPr="0098660E" w:rsidRDefault="009C1BE1" w:rsidP="009C1BE1">
      <w:pPr>
        <w:pStyle w:val="ac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C1BE1" w:rsidRPr="0098660E" w:rsidRDefault="009C1BE1" w:rsidP="001C3110">
      <w:pPr>
        <w:pStyle w:val="ac"/>
        <w:numPr>
          <w:ilvl w:val="0"/>
          <w:numId w:val="8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Уб</w:t>
      </w:r>
      <w:r>
        <w:rPr>
          <w:rFonts w:ascii="Times New Roman" w:hAnsi="Times New Roman" w:cs="Times New Roman"/>
          <w:sz w:val="24"/>
          <w:szCs w:val="24"/>
        </w:rPr>
        <w:t xml:space="preserve">еждать ребенка, что привидений, </w:t>
      </w:r>
      <w:r w:rsidRPr="0098660E">
        <w:rPr>
          <w:rFonts w:ascii="Times New Roman" w:hAnsi="Times New Roman" w:cs="Times New Roman"/>
          <w:sz w:val="24"/>
          <w:szCs w:val="24"/>
        </w:rPr>
        <w:t xml:space="preserve">вампиров и </w:t>
      </w:r>
      <w:proofErr w:type="gramStart"/>
      <w:r w:rsidRPr="0098660E">
        <w:rPr>
          <w:rFonts w:ascii="Times New Roman" w:hAnsi="Times New Roman" w:cs="Times New Roman"/>
          <w:sz w:val="24"/>
          <w:szCs w:val="24"/>
        </w:rPr>
        <w:t>прочей</w:t>
      </w:r>
      <w:proofErr w:type="gramEnd"/>
      <w:r w:rsidR="0007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60E">
        <w:rPr>
          <w:rFonts w:ascii="Times New Roman" w:hAnsi="Times New Roman" w:cs="Times New Roman"/>
          <w:sz w:val="24"/>
          <w:szCs w:val="24"/>
        </w:rPr>
        <w:t>нечести</w:t>
      </w:r>
      <w:proofErr w:type="spellEnd"/>
      <w:r w:rsidRPr="0098660E">
        <w:rPr>
          <w:rFonts w:ascii="Times New Roman" w:hAnsi="Times New Roman" w:cs="Times New Roman"/>
          <w:sz w:val="24"/>
          <w:szCs w:val="24"/>
        </w:rPr>
        <w:t xml:space="preserve"> не существует – это бесполезно!</w:t>
      </w:r>
    </w:p>
    <w:p w:rsidR="009C1BE1" w:rsidRPr="0098660E" w:rsidRDefault="00541839" w:rsidP="009C1BE1">
      <w:pPr>
        <w:pStyle w:val="ac"/>
        <w:numPr>
          <w:ilvl w:val="0"/>
          <w:numId w:val="8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1081405</wp:posOffset>
            </wp:positionH>
            <wp:positionV relativeFrom="margin">
              <wp:posOffset>2858135</wp:posOffset>
            </wp:positionV>
            <wp:extent cx="954405" cy="949960"/>
            <wp:effectExtent l="19050" t="0" r="0" b="0"/>
            <wp:wrapSquare wrapText="bothSides"/>
            <wp:docPr id="4" name="Рисунок 2" descr="smailik-ylib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ilik-ylibka-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BE1" w:rsidRPr="0098660E">
        <w:rPr>
          <w:rFonts w:ascii="Times New Roman" w:hAnsi="Times New Roman" w:cs="Times New Roman"/>
          <w:sz w:val="24"/>
          <w:szCs w:val="24"/>
        </w:rPr>
        <w:t>Смеяться над страхами ребенка – это вызывает стыд, заставляет думать, что с ним что-то не так.</w:t>
      </w:r>
    </w:p>
    <w:p w:rsidR="009C1BE1" w:rsidRDefault="009C1BE1" w:rsidP="009C1BE1">
      <w:pPr>
        <w:pStyle w:val="ac"/>
        <w:numPr>
          <w:ilvl w:val="0"/>
          <w:numId w:val="8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Заставлять ребенка преодолевать страхи силой воли – возрастает вероятность его закрепления и даже появления настоящих фобий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6503" w:rsidRDefault="00FC6503" w:rsidP="00E375F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98660E" w:rsidRDefault="00541839" w:rsidP="00E375F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1045845</wp:posOffset>
            </wp:positionH>
            <wp:positionV relativeFrom="margin">
              <wp:posOffset>4780915</wp:posOffset>
            </wp:positionV>
            <wp:extent cx="1037590" cy="1187450"/>
            <wp:effectExtent l="19050" t="0" r="0" b="0"/>
            <wp:wrapSquare wrapText="bothSides"/>
            <wp:docPr id="6" name="Рисунок 4" descr="526-5265125_muscle-clipart-arm-logo-muscle-arm-logo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-5265125_muscle-clipart-arm-logo-muscle-arm-logo-transpare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60E" w:rsidRDefault="0098660E" w:rsidP="00E375F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98660E" w:rsidRDefault="0098660E" w:rsidP="00E375F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98660E" w:rsidRDefault="0098660E" w:rsidP="00E375F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FC6503" w:rsidRDefault="00FC6503" w:rsidP="00E375F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FC6503" w:rsidRDefault="00FC6503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541839" w:rsidRDefault="00541839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541839" w:rsidRDefault="00541839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541839" w:rsidRDefault="00541839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541839" w:rsidRDefault="00541839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53DFC" w:rsidRPr="008F3BB2" w:rsidRDefault="00D53DFC" w:rsidP="0054183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Адрес отделения социальной реабилитации и абилитации детей с ограниченными возможностями:</w:t>
      </w:r>
    </w:p>
    <w:p w:rsidR="00D53DFC" w:rsidRPr="008F3BB2" w:rsidRDefault="00D53DFC" w:rsidP="005418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 Когалым, </w:t>
      </w:r>
      <w:r w:rsidRPr="008F3BB2">
        <w:rPr>
          <w:rFonts w:ascii="Times New Roman" w:hAnsi="Times New Roman" w:cs="Times New Roman"/>
        </w:rPr>
        <w:t>ул. Прибалтийская</w:t>
      </w:r>
      <w:r>
        <w:rPr>
          <w:rFonts w:ascii="Times New Roman" w:hAnsi="Times New Roman" w:cs="Times New Roman"/>
        </w:rPr>
        <w:t>, д.</w:t>
      </w:r>
      <w:r w:rsidRPr="008F3BB2">
        <w:rPr>
          <w:rFonts w:ascii="Times New Roman" w:hAnsi="Times New Roman" w:cs="Times New Roman"/>
        </w:rPr>
        <w:t xml:space="preserve"> 17</w:t>
      </w:r>
      <w:proofErr w:type="gramStart"/>
      <w:r w:rsidRPr="008F3BB2">
        <w:rPr>
          <w:rFonts w:ascii="Times New Roman" w:hAnsi="Times New Roman" w:cs="Times New Roman"/>
        </w:rPr>
        <w:t xml:space="preserve"> А</w:t>
      </w:r>
      <w:proofErr w:type="gramEnd"/>
    </w:p>
    <w:p w:rsidR="00D53DFC" w:rsidRPr="00D51FBC" w:rsidRDefault="00D53DFC" w:rsidP="00E375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3DFC" w:rsidRPr="00D51FBC" w:rsidRDefault="00D53DFC" w:rsidP="00E375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3DFC" w:rsidRPr="008F3BB2" w:rsidRDefault="00D53DFC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8F3BB2">
        <w:rPr>
          <w:rFonts w:ascii="Times New Roman" w:hAnsi="Times New Roman" w:cs="Times New Roman"/>
          <w:b/>
          <w:i/>
        </w:rPr>
        <w:t>Контактный телефон:</w:t>
      </w:r>
    </w:p>
    <w:p w:rsidR="00D53DFC" w:rsidRPr="008F3BB2" w:rsidRDefault="00541839" w:rsidP="00E375F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796290</wp:posOffset>
            </wp:positionH>
            <wp:positionV relativeFrom="margin">
              <wp:posOffset>1148080</wp:posOffset>
            </wp:positionV>
            <wp:extent cx="1536065" cy="1151890"/>
            <wp:effectExtent l="19050" t="0" r="0" b="0"/>
            <wp:wrapSquare wrapText="bothSides"/>
            <wp:docPr id="2" name="Рисунок 0" descr="wonder-day-bat-clip-art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nder-day-bat-clip-art-2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DFC" w:rsidRPr="008F3BB2">
        <w:rPr>
          <w:rFonts w:ascii="Times New Roman" w:hAnsi="Times New Roman" w:cs="Times New Roman"/>
        </w:rPr>
        <w:t>8(34667)2-</w:t>
      </w:r>
      <w:r w:rsidR="00D53DFC">
        <w:rPr>
          <w:rFonts w:ascii="Times New Roman" w:hAnsi="Times New Roman" w:cs="Times New Roman"/>
        </w:rPr>
        <w:t>30-57 (доб.231)</w:t>
      </w:r>
    </w:p>
    <w:p w:rsidR="00D53DFC" w:rsidRPr="008F3BB2" w:rsidRDefault="00D53DFC" w:rsidP="00E375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3DFC" w:rsidRDefault="00D53DFC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8F3BB2">
        <w:rPr>
          <w:rFonts w:ascii="Times New Roman" w:hAnsi="Times New Roman" w:cs="Times New Roman"/>
          <w:b/>
          <w:i/>
        </w:rPr>
        <w:t>Сайт учреждения:</w:t>
      </w:r>
    </w:p>
    <w:p w:rsidR="00D53DFC" w:rsidRDefault="00BF1F44" w:rsidP="00E375FB">
      <w:pPr>
        <w:spacing w:after="0" w:line="240" w:lineRule="auto"/>
        <w:jc w:val="center"/>
      </w:pPr>
      <w:hyperlink r:id="rId12" w:history="1">
        <w:r w:rsidR="00D53DFC" w:rsidRPr="002F7CB6">
          <w:rPr>
            <w:rStyle w:val="a7"/>
            <w:rFonts w:ascii="Times New Roman" w:hAnsi="Times New Roman" w:cs="Times New Roman"/>
            <w:lang w:val="en-US"/>
          </w:rPr>
          <w:t>www</w:t>
        </w:r>
        <w:r w:rsidR="00D53DFC" w:rsidRPr="002F7CB6">
          <w:rPr>
            <w:rStyle w:val="a7"/>
            <w:rFonts w:ascii="Times New Roman" w:hAnsi="Times New Roman" w:cs="Times New Roman"/>
          </w:rPr>
          <w:t>.</w:t>
        </w:r>
        <w:proofErr w:type="spellStart"/>
        <w:r w:rsidR="00D53DFC" w:rsidRPr="002F7CB6">
          <w:rPr>
            <w:rStyle w:val="a7"/>
            <w:rFonts w:ascii="Times New Roman" w:hAnsi="Times New Roman" w:cs="Times New Roman"/>
            <w:lang w:val="en-US"/>
          </w:rPr>
          <w:t>kson</w:t>
        </w:r>
        <w:proofErr w:type="spellEnd"/>
        <w:r w:rsidR="00D53DFC" w:rsidRPr="002F7CB6">
          <w:rPr>
            <w:rStyle w:val="a7"/>
            <w:rFonts w:ascii="Times New Roman" w:hAnsi="Times New Roman" w:cs="Times New Roman"/>
          </w:rPr>
          <w:t>86.</w:t>
        </w:r>
        <w:proofErr w:type="spellStart"/>
        <w:r w:rsidR="00D53DFC" w:rsidRPr="002F7CB6">
          <w:rPr>
            <w:rStyle w:val="a7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D53DFC" w:rsidRDefault="00D53DFC" w:rsidP="00E375FB">
      <w:pPr>
        <w:spacing w:after="0" w:line="240" w:lineRule="auto"/>
        <w:jc w:val="center"/>
      </w:pPr>
    </w:p>
    <w:p w:rsidR="00D53DFC" w:rsidRPr="000A13D5" w:rsidRDefault="00D53DFC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80CB4"/>
        </w:rPr>
      </w:pPr>
      <w:r w:rsidRPr="00861FA1">
        <w:rPr>
          <w:rFonts w:ascii="Times New Roman" w:hAnsi="Times New Roman" w:cs="Times New Roman"/>
          <w:b/>
          <w:i/>
        </w:rPr>
        <w:t>Официальная группа учреждения в социальной сети «Одноклассники»:</w:t>
      </w:r>
    </w:p>
    <w:p w:rsidR="00D53DFC" w:rsidRPr="000A13D5" w:rsidRDefault="00BF1F44" w:rsidP="00E375FB">
      <w:pPr>
        <w:spacing w:after="0" w:line="240" w:lineRule="auto"/>
        <w:jc w:val="center"/>
        <w:rPr>
          <w:color w:val="180CB4"/>
        </w:rPr>
      </w:pPr>
      <w:hyperlink r:id="rId13" w:history="1">
        <w:r w:rsidR="00D53DFC" w:rsidRPr="000A13D5">
          <w:rPr>
            <w:rStyle w:val="a7"/>
            <w:rFonts w:ascii="Times New Roman" w:hAnsi="Times New Roman" w:cs="Times New Roman"/>
            <w:color w:val="180CB4"/>
            <w:lang w:val="en-US"/>
          </w:rPr>
          <w:t>http</w:t>
        </w:r>
        <w:r w:rsidR="00D53DFC" w:rsidRPr="000A13D5">
          <w:rPr>
            <w:rStyle w:val="a7"/>
            <w:rFonts w:ascii="Times New Roman" w:hAnsi="Times New Roman" w:cs="Times New Roman"/>
            <w:color w:val="180CB4"/>
          </w:rPr>
          <w:t>://</w:t>
        </w:r>
        <w:r w:rsidR="00D53DFC" w:rsidRPr="000A13D5">
          <w:rPr>
            <w:rStyle w:val="a7"/>
            <w:rFonts w:ascii="Times New Roman" w:hAnsi="Times New Roman" w:cs="Times New Roman"/>
            <w:color w:val="180CB4"/>
            <w:lang w:val="en-US"/>
          </w:rPr>
          <w:t>ok</w:t>
        </w:r>
        <w:r w:rsidR="00D53DFC" w:rsidRPr="000A13D5">
          <w:rPr>
            <w:rStyle w:val="a7"/>
            <w:rFonts w:ascii="Times New Roman" w:hAnsi="Times New Roman" w:cs="Times New Roman"/>
            <w:color w:val="180CB4"/>
          </w:rPr>
          <w:t>.</w:t>
        </w:r>
        <w:proofErr w:type="spellStart"/>
        <w:r w:rsidR="00D53DFC" w:rsidRPr="000A13D5">
          <w:rPr>
            <w:rStyle w:val="a7"/>
            <w:rFonts w:ascii="Times New Roman" w:hAnsi="Times New Roman" w:cs="Times New Roman"/>
            <w:color w:val="180CB4"/>
            <w:lang w:val="en-US"/>
          </w:rPr>
          <w:t>ru</w:t>
        </w:r>
        <w:proofErr w:type="spellEnd"/>
        <w:r w:rsidR="00D53DFC" w:rsidRPr="000A13D5">
          <w:rPr>
            <w:rStyle w:val="a7"/>
            <w:rFonts w:ascii="Times New Roman" w:hAnsi="Times New Roman" w:cs="Times New Roman"/>
            <w:color w:val="180CB4"/>
          </w:rPr>
          <w:t>/</w:t>
        </w:r>
        <w:proofErr w:type="spellStart"/>
        <w:r w:rsidR="00D53DFC" w:rsidRPr="000A13D5">
          <w:rPr>
            <w:rStyle w:val="a7"/>
            <w:rFonts w:ascii="Times New Roman" w:hAnsi="Times New Roman" w:cs="Times New Roman"/>
            <w:color w:val="180CB4"/>
            <w:lang w:val="en-US"/>
          </w:rPr>
          <w:t>bukogalyms</w:t>
        </w:r>
        <w:proofErr w:type="spellEnd"/>
      </w:hyperlink>
    </w:p>
    <w:p w:rsidR="000A13D5" w:rsidRDefault="000A13D5" w:rsidP="000A13D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A13D5" w:rsidRPr="000A13D5" w:rsidRDefault="000A13D5" w:rsidP="000A13D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0A13D5">
        <w:rPr>
          <w:rFonts w:ascii="Times New Roman" w:hAnsi="Times New Roman" w:cs="Times New Roman"/>
          <w:b/>
          <w:i/>
        </w:rPr>
        <w:t>Официальная группа учреждения в социальной сети «</w:t>
      </w:r>
      <w:r w:rsidRPr="000A13D5">
        <w:rPr>
          <w:rFonts w:ascii="Times New Roman" w:hAnsi="Times New Roman" w:cs="Times New Roman"/>
          <w:b/>
          <w:bCs/>
          <w:i/>
          <w:iCs/>
          <w:lang w:val="en-US"/>
        </w:rPr>
        <w:t>Telegram</w:t>
      </w:r>
      <w:r w:rsidRPr="000A13D5">
        <w:rPr>
          <w:rFonts w:ascii="Times New Roman" w:hAnsi="Times New Roman" w:cs="Times New Roman"/>
          <w:b/>
          <w:i/>
        </w:rPr>
        <w:t>»:</w:t>
      </w:r>
    </w:p>
    <w:p w:rsidR="000A13D5" w:rsidRPr="000A13D5" w:rsidRDefault="00BF1F44" w:rsidP="000A13D5">
      <w:pPr>
        <w:jc w:val="center"/>
        <w:rPr>
          <w:rFonts w:ascii="Times New Roman" w:hAnsi="Times New Roman" w:cs="Times New Roman"/>
          <w:color w:val="180CB4"/>
          <w:sz w:val="26"/>
          <w:szCs w:val="26"/>
        </w:rPr>
      </w:pPr>
      <w:hyperlink r:id="rId14" w:tgtFrame="_blank" w:history="1">
        <w:r w:rsidR="000A13D5" w:rsidRPr="000A13D5">
          <w:rPr>
            <w:rFonts w:ascii="Times New Roman" w:hAnsi="Times New Roman" w:cs="Times New Roman"/>
            <w:b/>
            <w:bCs/>
            <w:iCs/>
            <w:color w:val="180CB4"/>
            <w:u w:val="single"/>
          </w:rPr>
          <w:t>https://t.me/KKCSON</w:t>
        </w:r>
      </w:hyperlink>
    </w:p>
    <w:p w:rsidR="00D53DFC" w:rsidRPr="00D51FBC" w:rsidRDefault="00D53DFC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53DFC" w:rsidRDefault="00D53DFC" w:rsidP="00E375FB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316865</wp:posOffset>
            </wp:positionV>
            <wp:extent cx="1643380" cy="1792605"/>
            <wp:effectExtent l="19050" t="0" r="0" b="0"/>
            <wp:wrapSquare wrapText="bothSides"/>
            <wp:docPr id="28" name="Рисунок 2" descr="C:\Users\MagomedovaKS\Desktop\Штефанюк Т.В\Фото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omedovaKS\Desktop\Штефанюк Т.В\Фото\Снимо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DFC" w:rsidRDefault="00A34F0C" w:rsidP="00E375FB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6852920</wp:posOffset>
            </wp:positionH>
            <wp:positionV relativeFrom="margin">
              <wp:posOffset>3416300</wp:posOffset>
            </wp:positionV>
            <wp:extent cx="3068320" cy="2006600"/>
            <wp:effectExtent l="19050" t="0" r="0" b="0"/>
            <wp:wrapSquare wrapText="bothSides"/>
            <wp:docPr id="9" name="Рисунок 8" descr="strashnie-personazhi-skazok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shnie-personazhi-skazok-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DFC" w:rsidRDefault="00D53DFC" w:rsidP="00E375FB">
      <w:pPr>
        <w:jc w:val="both"/>
      </w:pPr>
    </w:p>
    <w:p w:rsidR="00D53DFC" w:rsidRDefault="00D53DFC" w:rsidP="00E375FB">
      <w:pPr>
        <w:jc w:val="both"/>
      </w:pPr>
    </w:p>
    <w:p w:rsidR="00D53DFC" w:rsidRDefault="00D53DFC" w:rsidP="00E375FB">
      <w:pPr>
        <w:jc w:val="both"/>
      </w:pPr>
    </w:p>
    <w:p w:rsidR="00D53DFC" w:rsidRDefault="00D53DFC" w:rsidP="00E375FB">
      <w:pPr>
        <w:jc w:val="both"/>
      </w:pPr>
    </w:p>
    <w:p w:rsidR="00E24A5E" w:rsidRDefault="00E24A5E" w:rsidP="00E375F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D9355C" w:rsidRDefault="00D9355C" w:rsidP="00E375F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E24A5E" w:rsidRDefault="00E24A5E" w:rsidP="00E375F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95986" w:rsidRDefault="009134C9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column"/>
      </w:r>
      <w:r w:rsidR="00D53DFC" w:rsidRPr="00D34B74">
        <w:rPr>
          <w:rFonts w:ascii="Times New Roman" w:hAnsi="Times New Roman" w:cs="Times New Roman"/>
          <w:i/>
          <w:noProof/>
        </w:rPr>
        <w:lastRenderedPageBreak/>
        <w:drawing>
          <wp:inline distT="0" distB="0" distL="0" distR="0">
            <wp:extent cx="736270" cy="497238"/>
            <wp:effectExtent l="19050" t="0" r="668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986" w:rsidRDefault="00295986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53DFC" w:rsidRPr="008F3BB2" w:rsidRDefault="00D53DFC" w:rsidP="00E375FB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8F3BB2">
        <w:rPr>
          <w:rFonts w:ascii="Times New Roman" w:hAnsi="Times New Roman" w:cs="Times New Roman"/>
          <w:i/>
        </w:rPr>
        <w:t>Бюджетное учреждение Ханты-Мансийского автономного округа - Югры «</w:t>
      </w:r>
      <w:r>
        <w:rPr>
          <w:rFonts w:ascii="Times New Roman" w:hAnsi="Times New Roman" w:cs="Times New Roman"/>
          <w:i/>
        </w:rPr>
        <w:t>Когалымский к</w:t>
      </w:r>
      <w:r w:rsidRPr="008F3BB2">
        <w:rPr>
          <w:rFonts w:ascii="Times New Roman" w:hAnsi="Times New Roman" w:cs="Times New Roman"/>
          <w:i/>
        </w:rPr>
        <w:t>омплексный центр социального обслуживания населения</w:t>
      </w:r>
      <w:r>
        <w:rPr>
          <w:rFonts w:ascii="Times New Roman" w:hAnsi="Times New Roman" w:cs="Times New Roman"/>
          <w:i/>
        </w:rPr>
        <w:t>»</w:t>
      </w:r>
    </w:p>
    <w:p w:rsidR="00D53DFC" w:rsidRDefault="00D53DFC" w:rsidP="00E375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3DFC" w:rsidRPr="00D4033F" w:rsidRDefault="00D53DFC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4033F">
        <w:rPr>
          <w:rFonts w:ascii="Times New Roman" w:hAnsi="Times New Roman" w:cs="Times New Roman"/>
          <w:b/>
          <w:i/>
          <w:sz w:val="20"/>
          <w:szCs w:val="20"/>
        </w:rPr>
        <w:t xml:space="preserve">ОТДЕЛЕНИЕ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СОЦИАЛЬНОЙ </w:t>
      </w:r>
      <w:r w:rsidRPr="00D4033F">
        <w:rPr>
          <w:rFonts w:ascii="Times New Roman" w:hAnsi="Times New Roman" w:cs="Times New Roman"/>
          <w:b/>
          <w:i/>
          <w:sz w:val="20"/>
          <w:szCs w:val="20"/>
        </w:rPr>
        <w:t>РЕАБИЛИТАЦИИ И АБИЛИТАЦИИ ДЕТЕЙ</w:t>
      </w:r>
    </w:p>
    <w:p w:rsidR="00D53DFC" w:rsidRPr="00D4033F" w:rsidRDefault="00D53DFC" w:rsidP="00E375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4033F">
        <w:rPr>
          <w:rFonts w:ascii="Times New Roman" w:hAnsi="Times New Roman" w:cs="Times New Roman"/>
          <w:b/>
          <w:i/>
          <w:sz w:val="20"/>
          <w:szCs w:val="20"/>
        </w:rPr>
        <w:t>С ОГРАНИЧЕННЫМИ ВОЗМОЖНОСТЯМИ</w:t>
      </w:r>
    </w:p>
    <w:p w:rsidR="00D53DFC" w:rsidRDefault="00D53DFC" w:rsidP="00E375FB">
      <w:pPr>
        <w:jc w:val="both"/>
        <w:rPr>
          <w:rFonts w:ascii="Times New Roman" w:hAnsi="Times New Roman" w:cs="Times New Roman"/>
        </w:rPr>
      </w:pPr>
    </w:p>
    <w:p w:rsidR="00071ECC" w:rsidRPr="00A34F0C" w:rsidRDefault="00071ECC" w:rsidP="00071ECC">
      <w:pPr>
        <w:jc w:val="center"/>
        <w:rPr>
          <w:rFonts w:ascii="Segoe Script" w:hAnsi="Segoe Script" w:cs="Times New Roman"/>
          <w:b/>
          <w:color w:val="943634" w:themeColor="accent2" w:themeShade="BF"/>
          <w:sz w:val="32"/>
          <w:szCs w:val="24"/>
        </w:rPr>
      </w:pPr>
      <w:r w:rsidRPr="00A34F0C">
        <w:rPr>
          <w:rFonts w:ascii="Segoe Script" w:hAnsi="Segoe Script" w:cs="Times New Roman"/>
          <w:b/>
          <w:color w:val="943634" w:themeColor="accent2" w:themeShade="BF"/>
          <w:sz w:val="32"/>
          <w:szCs w:val="24"/>
        </w:rPr>
        <w:t>Детские страхи. Как победить монстров?</w:t>
      </w:r>
    </w:p>
    <w:p w:rsidR="00363087" w:rsidRDefault="00363087" w:rsidP="00E375FB">
      <w:pPr>
        <w:jc w:val="both"/>
        <w:rPr>
          <w:rFonts w:ascii="Times New Roman" w:hAnsi="Times New Roman" w:cs="Times New Roman"/>
        </w:rPr>
      </w:pPr>
    </w:p>
    <w:p w:rsidR="00541839" w:rsidRDefault="00541839" w:rsidP="009134C9">
      <w:pPr>
        <w:rPr>
          <w:rFonts w:ascii="Times New Roman" w:hAnsi="Times New Roman" w:cs="Times New Roman"/>
        </w:rPr>
      </w:pPr>
    </w:p>
    <w:p w:rsidR="00541839" w:rsidRDefault="00541839" w:rsidP="009134C9">
      <w:pPr>
        <w:rPr>
          <w:rFonts w:ascii="Times New Roman" w:hAnsi="Times New Roman" w:cs="Times New Roman"/>
        </w:rPr>
      </w:pPr>
    </w:p>
    <w:p w:rsidR="00A34F0C" w:rsidRDefault="00A34F0C" w:rsidP="00541839">
      <w:pPr>
        <w:jc w:val="center"/>
        <w:rPr>
          <w:rFonts w:ascii="Times New Roman" w:hAnsi="Times New Roman" w:cs="Times New Roman"/>
        </w:rPr>
      </w:pPr>
    </w:p>
    <w:p w:rsidR="00167104" w:rsidRDefault="00D53DFC" w:rsidP="00541839">
      <w:pPr>
        <w:jc w:val="center"/>
        <w:rPr>
          <w:rFonts w:ascii="Times New Roman" w:hAnsi="Times New Roman" w:cs="Times New Roman"/>
        </w:rPr>
        <w:sectPr w:rsidR="00167104" w:rsidSect="003F2575">
          <w:headerReference w:type="even" r:id="rId18"/>
          <w:headerReference w:type="default" r:id="rId19"/>
          <w:headerReference w:type="first" r:id="rId20"/>
          <w:pgSz w:w="16838" w:h="11906" w:orient="landscape"/>
          <w:pgMar w:top="720" w:right="720" w:bottom="567" w:left="720" w:header="709" w:footer="709" w:gutter="0"/>
          <w:cols w:num="3" w:space="709"/>
          <w:docGrid w:linePitch="360"/>
        </w:sectPr>
      </w:pPr>
      <w:r>
        <w:rPr>
          <w:rFonts w:ascii="Times New Roman" w:hAnsi="Times New Roman" w:cs="Times New Roman"/>
        </w:rPr>
        <w:t xml:space="preserve">г. </w:t>
      </w:r>
      <w:r w:rsidR="0098660E">
        <w:rPr>
          <w:rFonts w:ascii="Times New Roman" w:hAnsi="Times New Roman" w:cs="Times New Roman"/>
        </w:rPr>
        <w:t>Когалым</w:t>
      </w:r>
    </w:p>
    <w:p w:rsidR="00C8669A" w:rsidRPr="00A34F0C" w:rsidRDefault="00C8669A" w:rsidP="00C8669A">
      <w:pPr>
        <w:pStyle w:val="ac"/>
        <w:keepNext/>
        <w:framePr w:dropCap="drop" w:lines="3" w:wrap="around" w:vAnchor="text" w:hAnchor="text"/>
        <w:spacing w:line="827" w:lineRule="exact"/>
        <w:ind w:firstLine="709"/>
        <w:jc w:val="both"/>
        <w:textAlignment w:val="baseline"/>
        <w:rPr>
          <w:rFonts w:ascii="Segoe Script" w:hAnsi="Segoe Script" w:cs="Times New Roman"/>
          <w:color w:val="943634" w:themeColor="accent2" w:themeShade="BF"/>
          <w:position w:val="-11"/>
          <w:sz w:val="112"/>
          <w:szCs w:val="24"/>
        </w:rPr>
      </w:pPr>
      <w:r w:rsidRPr="00A34F0C">
        <w:rPr>
          <w:rFonts w:ascii="Segoe Script" w:hAnsi="Segoe Script" w:cs="Times New Roman"/>
          <w:color w:val="943634" w:themeColor="accent2" w:themeShade="BF"/>
          <w:position w:val="-11"/>
          <w:sz w:val="112"/>
          <w:szCs w:val="24"/>
        </w:rPr>
        <w:lastRenderedPageBreak/>
        <w:t>Р</w:t>
      </w:r>
    </w:p>
    <w:p w:rsidR="0098660E" w:rsidRDefault="0098660E" w:rsidP="00C8669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ассвет детских страхов приходится на возраст 5-6 лет. У девочек страхи встречаются чаще, чем у мальчиков. Особенно подвержены страхам впечатлительные дети с хорошим воображением, для них страхи могут стать болезненной проблемой. Обычно страхи у детей проявляются</w:t>
      </w:r>
      <w:r w:rsidRPr="0098660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98660E">
        <w:rPr>
          <w:rFonts w:ascii="Times New Roman" w:hAnsi="Times New Roman" w:cs="Times New Roman"/>
          <w:sz w:val="24"/>
          <w:szCs w:val="24"/>
        </w:rPr>
        <w:t> в ответ на какую-либо угрозу, существующую в реальности, мыслях или воображении. </w:t>
      </w:r>
    </w:p>
    <w:p w:rsidR="009C1BE1" w:rsidRDefault="009C1BE1" w:rsidP="00C8669A">
      <w:pPr>
        <w:pStyle w:val="ac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C1BE1" w:rsidRPr="00A34F0C" w:rsidRDefault="009C1BE1" w:rsidP="00C8669A">
      <w:pPr>
        <w:pStyle w:val="ac"/>
        <w:jc w:val="center"/>
        <w:rPr>
          <w:rFonts w:ascii="Segoe Script" w:hAnsi="Segoe Script" w:cs="Times New Roman"/>
          <w:b/>
          <w:color w:val="943634" w:themeColor="accent2" w:themeShade="BF"/>
          <w:sz w:val="32"/>
          <w:szCs w:val="24"/>
        </w:rPr>
      </w:pPr>
      <w:r w:rsidRPr="00A34F0C">
        <w:rPr>
          <w:rFonts w:ascii="Segoe Script" w:hAnsi="Segoe Script" w:cs="Times New Roman"/>
          <w:b/>
          <w:color w:val="943634" w:themeColor="accent2" w:themeShade="BF"/>
          <w:sz w:val="32"/>
          <w:szCs w:val="24"/>
        </w:rPr>
        <w:t>Когда ребенку нужна помощь?</w:t>
      </w:r>
    </w:p>
    <w:p w:rsidR="00071ECC" w:rsidRDefault="00071ECC" w:rsidP="00C8669A">
      <w:pPr>
        <w:pStyle w:val="ac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C1BE1" w:rsidRPr="009C1BE1" w:rsidRDefault="009C1BE1" w:rsidP="00C8669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</w:t>
      </w:r>
      <w:r w:rsidRPr="009C1BE1">
        <w:rPr>
          <w:rFonts w:ascii="Times New Roman" w:hAnsi="Times New Roman" w:cs="Times New Roman"/>
          <w:sz w:val="24"/>
          <w:szCs w:val="24"/>
        </w:rPr>
        <w:t>, если страхи кратковременны</w:t>
      </w:r>
      <w:r>
        <w:rPr>
          <w:rFonts w:ascii="Times New Roman" w:hAnsi="Times New Roman" w:cs="Times New Roman"/>
          <w:sz w:val="24"/>
          <w:szCs w:val="24"/>
        </w:rPr>
        <w:t>е (15-20 мин) и быстро проходят после успокоительной беседы, родителям не стоит особенно переживать и бить тревогу. А вот в случаях,  когда страхи затяжные и продолжаются более недели, стоит обратиться к психологу.</w:t>
      </w:r>
    </w:p>
    <w:p w:rsidR="00C8669A" w:rsidRDefault="00C8669A" w:rsidP="00541839">
      <w:pPr>
        <w:pStyle w:val="ac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274320</wp:posOffset>
            </wp:positionH>
            <wp:positionV relativeFrom="margin">
              <wp:posOffset>4580255</wp:posOffset>
            </wp:positionV>
            <wp:extent cx="9398000" cy="1923415"/>
            <wp:effectExtent l="19050" t="0" r="0" b="0"/>
            <wp:wrapSquare wrapText="bothSides"/>
            <wp:docPr id="7" name="Рисунок 6" descr="hello_html_722c5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22c5e1c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60E" w:rsidRPr="00A34F0C" w:rsidRDefault="009134C9" w:rsidP="00C8669A">
      <w:pPr>
        <w:pStyle w:val="ac"/>
        <w:jc w:val="center"/>
        <w:rPr>
          <w:rFonts w:ascii="Segoe Script" w:hAnsi="Segoe Script" w:cs="Times New Roman"/>
          <w:b/>
          <w:color w:val="943634" w:themeColor="accent2" w:themeShade="BF"/>
          <w:sz w:val="28"/>
          <w:szCs w:val="24"/>
        </w:rPr>
      </w:pPr>
      <w:r w:rsidRPr="00A34F0C"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  <w:lastRenderedPageBreak/>
        <w:t xml:space="preserve">   </w:t>
      </w:r>
      <w:r w:rsidR="0098660E" w:rsidRPr="00A34F0C">
        <w:rPr>
          <w:rFonts w:ascii="Segoe Script" w:hAnsi="Segoe Script" w:cs="Times New Roman"/>
          <w:b/>
          <w:color w:val="943634" w:themeColor="accent2" w:themeShade="BF"/>
          <w:sz w:val="32"/>
          <w:szCs w:val="24"/>
        </w:rPr>
        <w:t xml:space="preserve">Как помочь ребенку побороть </w:t>
      </w:r>
      <w:r w:rsidRPr="00A34F0C">
        <w:rPr>
          <w:rFonts w:ascii="Segoe Script" w:hAnsi="Segoe Script" w:cs="Times New Roman"/>
          <w:b/>
          <w:color w:val="943634" w:themeColor="accent2" w:themeShade="BF"/>
          <w:sz w:val="32"/>
          <w:szCs w:val="24"/>
        </w:rPr>
        <w:t xml:space="preserve">     </w:t>
      </w:r>
      <w:r w:rsidR="0098660E" w:rsidRPr="00A34F0C">
        <w:rPr>
          <w:rFonts w:ascii="Segoe Script" w:hAnsi="Segoe Script" w:cs="Times New Roman"/>
          <w:b/>
          <w:color w:val="943634" w:themeColor="accent2" w:themeShade="BF"/>
          <w:sz w:val="32"/>
          <w:szCs w:val="24"/>
        </w:rPr>
        <w:t>страх?</w:t>
      </w:r>
    </w:p>
    <w:p w:rsidR="0098660E" w:rsidRPr="00A34F0C" w:rsidRDefault="0098660E" w:rsidP="00C8669A">
      <w:pPr>
        <w:pStyle w:val="ac"/>
        <w:ind w:firstLine="709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98660E" w:rsidRDefault="0098660E" w:rsidP="00C8669A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Есть несколько достаточно эффективных способов:</w:t>
      </w:r>
    </w:p>
    <w:p w:rsidR="0098660E" w:rsidRPr="0098660E" w:rsidRDefault="0098660E" w:rsidP="00C8669A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660E" w:rsidRPr="0098660E" w:rsidRDefault="0098660E" w:rsidP="00C8669A">
      <w:pPr>
        <w:pStyle w:val="ac"/>
        <w:numPr>
          <w:ilvl w:val="0"/>
          <w:numId w:val="7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Рисовать! Рисуя страхи, ребенок дает выход своим чувствам и переживаниям. «Страшные» рисунки потом можно порвать и выбросить или дорисовать страху  улыбку, красивую прическу или наряд, из страшного чудовища сделать красивого добряка.</w:t>
      </w:r>
    </w:p>
    <w:p w:rsidR="0098660E" w:rsidRPr="0098660E" w:rsidRDefault="0098660E" w:rsidP="00C8669A">
      <w:pPr>
        <w:pStyle w:val="ac"/>
        <w:numPr>
          <w:ilvl w:val="0"/>
          <w:numId w:val="7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Лепить страхи, а потом плющить их тоже полезно!</w:t>
      </w:r>
    </w:p>
    <w:p w:rsidR="0098660E" w:rsidRPr="0098660E" w:rsidRDefault="0098660E" w:rsidP="00C8669A">
      <w:pPr>
        <w:pStyle w:val="ac"/>
        <w:numPr>
          <w:ilvl w:val="0"/>
          <w:numId w:val="7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Играть! Играя, ребенок может «победить» пугающих его существ. Игра укрепляет самостоятельность, уверенность. Ребенку полезно взять в игре «страшную» роль – Бабы Яги, Кощея и т.д.</w:t>
      </w:r>
    </w:p>
    <w:p w:rsidR="009C1BE1" w:rsidRPr="009C1BE1" w:rsidRDefault="00D97931" w:rsidP="00C8669A">
      <w:pPr>
        <w:pStyle w:val="ac"/>
        <w:numPr>
          <w:ilvl w:val="0"/>
          <w:numId w:val="7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 w:rsidRPr="00D97931">
        <w:rPr>
          <w:rFonts w:ascii="Times New Roman" w:hAnsi="Times New Roman" w:cs="Times New Roman"/>
          <w:sz w:val="24"/>
          <w:szCs w:val="24"/>
        </w:rPr>
        <w:t xml:space="preserve">А еще рассказывайте ребенку специальные сказки – веселые, парадоксальные и неожиданные. </w:t>
      </w:r>
      <w:r w:rsidRPr="00D97931">
        <w:rPr>
          <w:rFonts w:ascii="Times New Roman" w:hAnsi="Times New Roman" w:cs="Times New Roman"/>
          <w:sz w:val="24"/>
          <w:szCs w:val="24"/>
        </w:rPr>
        <w:lastRenderedPageBreak/>
        <w:t>Сочиняя сказку, вводите в нее смешные детали и наделяйте нелепостями именно те ситуации, которые тревожат ребенка больше всего. Например, когда чудовище гонится за сказочным персонажем (подразумевается за ребенком), оно вдруг спотыкается, шлепается в лужу, долго не может встать, поскальзывается и шлепается обратно. Помните, в волшебной сказке происходят чудеса. Грозное чудовище можно остановить добрым словом и хорошим поступком, его можно пожалеть, накормить и превратить в своего друга. И, наконец, с помощью сказки всегда можно изменить отношение к страшному сказочному персонажу.</w:t>
      </w:r>
    </w:p>
    <w:p w:rsidR="009C1BE1" w:rsidRPr="0098660E" w:rsidRDefault="009C1BE1" w:rsidP="00C8669A">
      <w:pPr>
        <w:pStyle w:val="ac"/>
        <w:numPr>
          <w:ilvl w:val="0"/>
          <w:numId w:val="7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Сделать вместе амулет, оберег против страхов, плохих снов.</w:t>
      </w:r>
    </w:p>
    <w:p w:rsidR="009C1BE1" w:rsidRPr="0098660E" w:rsidRDefault="009C1BE1" w:rsidP="00C8669A">
      <w:pPr>
        <w:pStyle w:val="ac"/>
        <w:numPr>
          <w:ilvl w:val="0"/>
          <w:numId w:val="7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Изготовить «оружие борьбы со страхами» (магический фонарик, волшебную палочку).</w:t>
      </w:r>
    </w:p>
    <w:p w:rsidR="009C1BE1" w:rsidRPr="005A5068" w:rsidRDefault="009C1BE1" w:rsidP="005A5068">
      <w:pPr>
        <w:pStyle w:val="ac"/>
        <w:numPr>
          <w:ilvl w:val="0"/>
          <w:numId w:val="7"/>
        </w:numPr>
        <w:ind w:left="454"/>
        <w:jc w:val="both"/>
        <w:rPr>
          <w:rFonts w:ascii="Times New Roman" w:hAnsi="Times New Roman" w:cs="Times New Roman"/>
          <w:sz w:val="24"/>
          <w:szCs w:val="24"/>
        </w:rPr>
      </w:pPr>
      <w:r w:rsidRPr="0098660E">
        <w:rPr>
          <w:rFonts w:ascii="Times New Roman" w:hAnsi="Times New Roman" w:cs="Times New Roman"/>
          <w:sz w:val="24"/>
          <w:szCs w:val="24"/>
        </w:rPr>
        <w:t>Установить ночник, который ребенок мо</w:t>
      </w:r>
      <w:r w:rsidR="005A5068">
        <w:rPr>
          <w:rFonts w:ascii="Times New Roman" w:hAnsi="Times New Roman" w:cs="Times New Roman"/>
          <w:sz w:val="24"/>
          <w:szCs w:val="24"/>
        </w:rPr>
        <w:t>г бы включать по своему желанию.</w:t>
      </w:r>
      <w:bookmarkStart w:id="0" w:name="_GoBack"/>
      <w:bookmarkEnd w:id="0"/>
    </w:p>
    <w:sectPr w:rsidR="009C1BE1" w:rsidRPr="005A5068" w:rsidSect="003F2575">
      <w:pgSz w:w="16838" w:h="11906" w:orient="landscape"/>
      <w:pgMar w:top="720" w:right="720" w:bottom="720" w:left="720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F44" w:rsidRDefault="00BF1F44" w:rsidP="00295986">
      <w:pPr>
        <w:spacing w:after="0" w:line="240" w:lineRule="auto"/>
      </w:pPr>
      <w:r>
        <w:separator/>
      </w:r>
    </w:p>
  </w:endnote>
  <w:endnote w:type="continuationSeparator" w:id="0">
    <w:p w:rsidR="00BF1F44" w:rsidRDefault="00BF1F44" w:rsidP="00295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F44" w:rsidRDefault="00BF1F44" w:rsidP="00295986">
      <w:pPr>
        <w:spacing w:after="0" w:line="240" w:lineRule="auto"/>
      </w:pPr>
      <w:r>
        <w:separator/>
      </w:r>
    </w:p>
  </w:footnote>
  <w:footnote w:type="continuationSeparator" w:id="0">
    <w:p w:rsidR="00BF1F44" w:rsidRDefault="00BF1F44" w:rsidP="00295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B3A" w:rsidRDefault="00191B3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B3A" w:rsidRDefault="00191B3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B3A" w:rsidRDefault="00191B3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9pt;height:12.9pt" o:bullet="t">
        <v:imagedata r:id="rId1" o:title="mso27"/>
      </v:shape>
    </w:pict>
  </w:numPicBullet>
  <w:numPicBullet w:numPicBulletId="1">
    <w:pict>
      <v:shape id="_x0000_i1029" type="#_x0000_t75" style="width:12.9pt;height:12.9pt" o:bullet="t">
        <v:imagedata r:id="rId2" o:title="BD21421_"/>
      </v:shape>
    </w:pict>
  </w:numPicBullet>
  <w:abstractNum w:abstractNumId="0">
    <w:nsid w:val="0554126B"/>
    <w:multiLevelType w:val="hybridMultilevel"/>
    <w:tmpl w:val="E8CC78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887B99"/>
    <w:multiLevelType w:val="hybridMultilevel"/>
    <w:tmpl w:val="FF5E76E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2D901FE6"/>
    <w:multiLevelType w:val="hybridMultilevel"/>
    <w:tmpl w:val="C4E2A176"/>
    <w:lvl w:ilvl="0" w:tplc="2F9CE9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00A5E"/>
    <w:multiLevelType w:val="hybridMultilevel"/>
    <w:tmpl w:val="AAB8C4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E6619E"/>
    <w:multiLevelType w:val="hybridMultilevel"/>
    <w:tmpl w:val="5E58ED3A"/>
    <w:lvl w:ilvl="0" w:tplc="8D1E5E5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C0D1AEF"/>
    <w:multiLevelType w:val="hybridMultilevel"/>
    <w:tmpl w:val="741AA68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AC14278"/>
    <w:multiLevelType w:val="hybridMultilevel"/>
    <w:tmpl w:val="DBF04998"/>
    <w:lvl w:ilvl="0" w:tplc="2F9CE9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2D0C13"/>
    <w:multiLevelType w:val="hybridMultilevel"/>
    <w:tmpl w:val="E44A9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f3a76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86"/>
    <w:rsid w:val="00004904"/>
    <w:rsid w:val="00007516"/>
    <w:rsid w:val="00030C66"/>
    <w:rsid w:val="0004505A"/>
    <w:rsid w:val="00067048"/>
    <w:rsid w:val="00071ECC"/>
    <w:rsid w:val="000A13D5"/>
    <w:rsid w:val="000C03E4"/>
    <w:rsid w:val="000E1161"/>
    <w:rsid w:val="000E69FE"/>
    <w:rsid w:val="001235E1"/>
    <w:rsid w:val="00167104"/>
    <w:rsid w:val="00187BF7"/>
    <w:rsid w:val="00191B3A"/>
    <w:rsid w:val="001C3110"/>
    <w:rsid w:val="001E6AB4"/>
    <w:rsid w:val="00241493"/>
    <w:rsid w:val="002616FE"/>
    <w:rsid w:val="0029076F"/>
    <w:rsid w:val="00295986"/>
    <w:rsid w:val="002C1447"/>
    <w:rsid w:val="00363087"/>
    <w:rsid w:val="00373B30"/>
    <w:rsid w:val="00376A29"/>
    <w:rsid w:val="00397AFB"/>
    <w:rsid w:val="003A6D6D"/>
    <w:rsid w:val="003B16DB"/>
    <w:rsid w:val="003C2F7D"/>
    <w:rsid w:val="003D5A7D"/>
    <w:rsid w:val="003F2575"/>
    <w:rsid w:val="004211DE"/>
    <w:rsid w:val="00431655"/>
    <w:rsid w:val="004764BD"/>
    <w:rsid w:val="004B05E3"/>
    <w:rsid w:val="004B5064"/>
    <w:rsid w:val="005355BA"/>
    <w:rsid w:val="00541839"/>
    <w:rsid w:val="00547255"/>
    <w:rsid w:val="00576547"/>
    <w:rsid w:val="005A0D04"/>
    <w:rsid w:val="005A26A1"/>
    <w:rsid w:val="005A5068"/>
    <w:rsid w:val="005B3B13"/>
    <w:rsid w:val="00623306"/>
    <w:rsid w:val="0068344C"/>
    <w:rsid w:val="006A369F"/>
    <w:rsid w:val="006C2284"/>
    <w:rsid w:val="006D4E4E"/>
    <w:rsid w:val="00757B61"/>
    <w:rsid w:val="0076667A"/>
    <w:rsid w:val="007C4206"/>
    <w:rsid w:val="007D1CDA"/>
    <w:rsid w:val="00827836"/>
    <w:rsid w:val="00830937"/>
    <w:rsid w:val="008402BB"/>
    <w:rsid w:val="009134C9"/>
    <w:rsid w:val="00913714"/>
    <w:rsid w:val="00933C5C"/>
    <w:rsid w:val="00952117"/>
    <w:rsid w:val="0096133A"/>
    <w:rsid w:val="0098660E"/>
    <w:rsid w:val="00992FA9"/>
    <w:rsid w:val="009B4FED"/>
    <w:rsid w:val="009C1BE1"/>
    <w:rsid w:val="009E35C0"/>
    <w:rsid w:val="00A34F0C"/>
    <w:rsid w:val="00A64858"/>
    <w:rsid w:val="00AB003F"/>
    <w:rsid w:val="00B9034F"/>
    <w:rsid w:val="00BB4AA0"/>
    <w:rsid w:val="00BF1F44"/>
    <w:rsid w:val="00C015FE"/>
    <w:rsid w:val="00C8669A"/>
    <w:rsid w:val="00CB7400"/>
    <w:rsid w:val="00CE7A7C"/>
    <w:rsid w:val="00D100EA"/>
    <w:rsid w:val="00D14128"/>
    <w:rsid w:val="00D53DFC"/>
    <w:rsid w:val="00D72213"/>
    <w:rsid w:val="00D85B03"/>
    <w:rsid w:val="00D9355C"/>
    <w:rsid w:val="00D97931"/>
    <w:rsid w:val="00E24A5E"/>
    <w:rsid w:val="00E375FB"/>
    <w:rsid w:val="00E40039"/>
    <w:rsid w:val="00E40F84"/>
    <w:rsid w:val="00F656B1"/>
    <w:rsid w:val="00F847D7"/>
    <w:rsid w:val="00FC2672"/>
    <w:rsid w:val="00FC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3a7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5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5986"/>
  </w:style>
  <w:style w:type="paragraph" w:styleId="a5">
    <w:name w:val="footer"/>
    <w:basedOn w:val="a"/>
    <w:link w:val="a6"/>
    <w:uiPriority w:val="99"/>
    <w:semiHidden/>
    <w:unhideWhenUsed/>
    <w:rsid w:val="00295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5986"/>
  </w:style>
  <w:style w:type="character" w:styleId="a7">
    <w:name w:val="Hyperlink"/>
    <w:basedOn w:val="a0"/>
    <w:uiPriority w:val="99"/>
    <w:unhideWhenUsed/>
    <w:rsid w:val="0029598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9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98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A26A1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830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9866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5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5986"/>
  </w:style>
  <w:style w:type="paragraph" w:styleId="a5">
    <w:name w:val="footer"/>
    <w:basedOn w:val="a"/>
    <w:link w:val="a6"/>
    <w:uiPriority w:val="99"/>
    <w:semiHidden/>
    <w:unhideWhenUsed/>
    <w:rsid w:val="00295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5986"/>
  </w:style>
  <w:style w:type="character" w:styleId="a7">
    <w:name w:val="Hyperlink"/>
    <w:basedOn w:val="a0"/>
    <w:uiPriority w:val="99"/>
    <w:unhideWhenUsed/>
    <w:rsid w:val="0029598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9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98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A26A1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830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9866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k.ru/bukogalym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kson86.ru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t.me/KKCSON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19589-7746-4CE6-BCCD-9B2A10A3A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MagomedovaKS</dc:creator>
  <cp:lastModifiedBy>Olga S. Semen</cp:lastModifiedBy>
  <cp:revision>3</cp:revision>
  <cp:lastPrinted>2022-01-24T11:16:00Z</cp:lastPrinted>
  <dcterms:created xsi:type="dcterms:W3CDTF">2022-04-15T09:02:00Z</dcterms:created>
  <dcterms:modified xsi:type="dcterms:W3CDTF">2022-04-15T09:19:00Z</dcterms:modified>
</cp:coreProperties>
</file>